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525" w:rsidRPr="002D0525" w:rsidRDefault="002D0525" w:rsidP="002D0525">
      <w:pPr>
        <w:pStyle w:val="p1"/>
        <w:shd w:val="clear" w:color="auto" w:fill="FFFFFF"/>
        <w:jc w:val="center"/>
        <w:rPr>
          <w:b/>
          <w:bCs/>
          <w:color w:val="000000"/>
        </w:rPr>
      </w:pPr>
      <w:r w:rsidRPr="002D0525">
        <w:rPr>
          <w:b/>
          <w:bCs/>
          <w:noProof/>
          <w:color w:val="000000"/>
        </w:rPr>
        <w:drawing>
          <wp:inline distT="0" distB="0" distL="0" distR="0">
            <wp:extent cx="9048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b="10704"/>
                    <a:stretch>
                      <a:fillRect/>
                    </a:stretch>
                  </pic:blipFill>
                  <pic:spPr bwMode="auto">
                    <a:xfrm>
                      <a:off x="0" y="0"/>
                      <a:ext cx="904875" cy="628650"/>
                    </a:xfrm>
                    <a:prstGeom prst="rect">
                      <a:avLst/>
                    </a:prstGeom>
                    <a:noFill/>
                    <a:ln>
                      <a:noFill/>
                    </a:ln>
                  </pic:spPr>
                </pic:pic>
              </a:graphicData>
            </a:graphic>
          </wp:inline>
        </w:drawing>
      </w:r>
    </w:p>
    <w:p w:rsidR="000F5818" w:rsidRDefault="000F5818" w:rsidP="000F5818">
      <w:pPr>
        <w:pStyle w:val="p1"/>
        <w:shd w:val="clear" w:color="auto" w:fill="FFFFFF"/>
        <w:jc w:val="center"/>
        <w:rPr>
          <w:color w:val="000000"/>
        </w:rPr>
      </w:pPr>
      <w:r>
        <w:rPr>
          <w:rStyle w:val="s1"/>
          <w:b/>
          <w:bCs/>
          <w:color w:val="000000"/>
        </w:rPr>
        <w:t>СОВЕТ МУНИЦИПАЛЬНОГО ОБРАЗОВАНИЯ</w:t>
      </w:r>
    </w:p>
    <w:p w:rsidR="000F5818" w:rsidRDefault="00960C3D" w:rsidP="000F5818">
      <w:pPr>
        <w:pStyle w:val="p1"/>
        <w:shd w:val="clear" w:color="auto" w:fill="FFFFFF"/>
        <w:jc w:val="center"/>
        <w:rPr>
          <w:color w:val="000000"/>
        </w:rPr>
      </w:pPr>
      <w:r>
        <w:rPr>
          <w:rStyle w:val="s1"/>
          <w:b/>
          <w:bCs/>
          <w:color w:val="000000"/>
        </w:rPr>
        <w:t>«</w:t>
      </w:r>
      <w:r w:rsidR="000F5818">
        <w:rPr>
          <w:rStyle w:val="s1"/>
          <w:b/>
          <w:bCs/>
          <w:color w:val="000000"/>
        </w:rPr>
        <w:t>ЗОРКАЛЬЦЕВСКОЕ СЕЛЬСКОЕ ПОСЕЛЕНИЕ</w:t>
      </w:r>
      <w:r>
        <w:rPr>
          <w:rStyle w:val="s1"/>
          <w:b/>
          <w:bCs/>
          <w:color w:val="000000"/>
        </w:rPr>
        <w:t>»</w:t>
      </w:r>
    </w:p>
    <w:p w:rsidR="000F5818" w:rsidRPr="00960C3D" w:rsidRDefault="000F5818" w:rsidP="000F5818">
      <w:pPr>
        <w:pStyle w:val="p1"/>
        <w:shd w:val="clear" w:color="auto" w:fill="FFFFFF"/>
        <w:jc w:val="center"/>
      </w:pPr>
      <w:r w:rsidRPr="00960C3D">
        <w:rPr>
          <w:rStyle w:val="s1"/>
          <w:b/>
          <w:bCs/>
        </w:rPr>
        <w:t xml:space="preserve">РЕШЕНИЕ № </w:t>
      </w:r>
      <w:r w:rsidR="00960C3D" w:rsidRPr="00960C3D">
        <w:rPr>
          <w:rStyle w:val="s1"/>
          <w:b/>
          <w:bCs/>
        </w:rPr>
        <w:t>40.6</w:t>
      </w:r>
    </w:p>
    <w:p w:rsidR="00541689" w:rsidRPr="00960C3D" w:rsidRDefault="00960C3D" w:rsidP="00541689">
      <w:pPr>
        <w:pStyle w:val="p2"/>
        <w:shd w:val="clear" w:color="auto" w:fill="FFFFFF"/>
        <w:spacing w:before="0" w:beforeAutospacing="0" w:after="0" w:afterAutospacing="0"/>
        <w:ind w:left="7080" w:firstLine="708"/>
      </w:pPr>
      <w:r>
        <w:t>27</w:t>
      </w:r>
      <w:r w:rsidR="005B201D" w:rsidRPr="00960C3D">
        <w:t>.0</w:t>
      </w:r>
      <w:r>
        <w:t>3</w:t>
      </w:r>
      <w:r w:rsidR="00541689" w:rsidRPr="00960C3D">
        <w:t>.20</w:t>
      </w:r>
      <w:r>
        <w:t>25</w:t>
      </w:r>
    </w:p>
    <w:p w:rsidR="000F5818" w:rsidRPr="00960C3D" w:rsidRDefault="000F5818" w:rsidP="00541689">
      <w:pPr>
        <w:pStyle w:val="p2"/>
        <w:shd w:val="clear" w:color="auto" w:fill="FFFFFF"/>
        <w:spacing w:before="0" w:beforeAutospacing="0" w:after="0" w:afterAutospacing="0"/>
      </w:pPr>
      <w:r w:rsidRPr="00960C3D">
        <w:t xml:space="preserve">с. Зоркальцево </w:t>
      </w:r>
      <w:r w:rsidR="00541689" w:rsidRPr="00960C3D">
        <w:tab/>
      </w:r>
      <w:r w:rsidR="00541689" w:rsidRPr="00960C3D">
        <w:tab/>
      </w:r>
      <w:r w:rsidR="00541689" w:rsidRPr="00960C3D">
        <w:tab/>
      </w:r>
      <w:r w:rsidR="00541689" w:rsidRPr="00960C3D">
        <w:tab/>
      </w:r>
      <w:r w:rsidR="00541689" w:rsidRPr="00960C3D">
        <w:tab/>
      </w:r>
      <w:r w:rsidR="00541689" w:rsidRPr="00960C3D">
        <w:tab/>
      </w:r>
      <w:r w:rsidR="00541689" w:rsidRPr="00960C3D">
        <w:tab/>
      </w:r>
      <w:r w:rsidR="00541689" w:rsidRPr="00960C3D">
        <w:tab/>
      </w:r>
      <w:r w:rsidR="00960C3D">
        <w:t>40</w:t>
      </w:r>
      <w:r w:rsidRPr="00960C3D">
        <w:rPr>
          <w:rStyle w:val="s1"/>
          <w:b/>
          <w:bCs/>
        </w:rPr>
        <w:t xml:space="preserve">-е собрание </w:t>
      </w:r>
      <w:r w:rsidR="00960C3D">
        <w:rPr>
          <w:rStyle w:val="s1"/>
          <w:b/>
          <w:bCs/>
        </w:rPr>
        <w:t>5</w:t>
      </w:r>
      <w:r w:rsidRPr="00960C3D">
        <w:rPr>
          <w:rStyle w:val="s1"/>
          <w:b/>
          <w:bCs/>
        </w:rPr>
        <w:t>-го созыва</w:t>
      </w:r>
    </w:p>
    <w:p w:rsidR="00943EA6" w:rsidRDefault="00943EA6" w:rsidP="00943EA6">
      <w:pPr>
        <w:contextualSpacing/>
        <w:jc w:val="both"/>
        <w:rPr>
          <w:b/>
          <w:smallCaps/>
        </w:rPr>
      </w:pPr>
    </w:p>
    <w:p w:rsidR="00943EA6" w:rsidRDefault="00943EA6" w:rsidP="00943EA6">
      <w:pPr>
        <w:contextualSpacing/>
        <w:jc w:val="both"/>
        <w:rPr>
          <w:b/>
          <w:smallCaps/>
        </w:rPr>
      </w:pPr>
    </w:p>
    <w:p w:rsidR="00943EA6" w:rsidRDefault="00943EA6" w:rsidP="00943EA6">
      <w:r>
        <w:t xml:space="preserve">О внесении изменений в Решение Совета Зоркальцевского </w:t>
      </w:r>
    </w:p>
    <w:p w:rsidR="00943EA6" w:rsidRDefault="00943EA6" w:rsidP="00943EA6">
      <w:r>
        <w:t xml:space="preserve">сельского поселения № 28 от 26.12.2017 года </w:t>
      </w:r>
      <w:r w:rsidR="00960C3D">
        <w:t>«</w:t>
      </w:r>
      <w:r>
        <w:t xml:space="preserve">Об утверждении </w:t>
      </w:r>
    </w:p>
    <w:p w:rsidR="00943EA6" w:rsidRDefault="00943EA6" w:rsidP="00943EA6">
      <w:r>
        <w:t xml:space="preserve">Правил благоустройства территорий муниципального образования </w:t>
      </w:r>
    </w:p>
    <w:p w:rsidR="00943EA6" w:rsidRDefault="00960C3D" w:rsidP="00943EA6">
      <w:r>
        <w:t>«</w:t>
      </w:r>
      <w:r w:rsidR="00943EA6">
        <w:t>Зоркальцевское сельское поселение</w:t>
      </w:r>
      <w:r>
        <w:t>»</w:t>
      </w:r>
    </w:p>
    <w:p w:rsidR="00943EA6" w:rsidRDefault="00943EA6" w:rsidP="00943EA6"/>
    <w:p w:rsidR="00943EA6" w:rsidRPr="00943EA6" w:rsidRDefault="00943EA6" w:rsidP="00960C3D">
      <w:pPr>
        <w:pStyle w:val="p1"/>
        <w:shd w:val="clear" w:color="auto" w:fill="FFFFFF"/>
        <w:spacing w:before="0" w:beforeAutospacing="0" w:after="0" w:afterAutospacing="0"/>
        <w:ind w:firstLine="708"/>
        <w:jc w:val="both"/>
        <w:rPr>
          <w:rFonts w:eastAsiaTheme="minorHAnsi"/>
          <w:lang w:eastAsia="en-US"/>
        </w:rPr>
      </w:pPr>
      <w:r w:rsidRPr="00943EA6">
        <w:rPr>
          <w:rFonts w:eastAsiaTheme="minorHAnsi"/>
          <w:lang w:eastAsia="en-US"/>
        </w:rPr>
        <w:t xml:space="preserve">В </w:t>
      </w:r>
      <w:r w:rsidRPr="00960C3D">
        <w:rPr>
          <w:rFonts w:eastAsiaTheme="minorHAnsi"/>
          <w:lang w:eastAsia="en-US"/>
        </w:rPr>
        <w:t xml:space="preserve">соответствии с Федеральным </w:t>
      </w:r>
      <w:hyperlink r:id="rId9" w:history="1">
        <w:r w:rsidRPr="00960C3D">
          <w:rPr>
            <w:rStyle w:val="a4"/>
            <w:rFonts w:eastAsiaTheme="minorHAnsi"/>
            <w:color w:val="auto"/>
            <w:u w:val="none"/>
            <w:lang w:eastAsia="en-US"/>
          </w:rPr>
          <w:t>законом</w:t>
        </w:r>
      </w:hyperlink>
      <w:r w:rsidRPr="00960C3D">
        <w:rPr>
          <w:rFonts w:eastAsiaTheme="minorHAnsi"/>
          <w:lang w:eastAsia="en-US"/>
        </w:rPr>
        <w:t xml:space="preserve"> от 06 октября 2003 года </w:t>
      </w:r>
      <w:r w:rsidR="00960C3D" w:rsidRPr="00960C3D">
        <w:rPr>
          <w:rFonts w:eastAsiaTheme="minorHAnsi"/>
          <w:lang w:eastAsia="en-US"/>
        </w:rPr>
        <w:t>№</w:t>
      </w:r>
      <w:r w:rsidRPr="00960C3D">
        <w:rPr>
          <w:rFonts w:eastAsiaTheme="minorHAnsi"/>
          <w:lang w:eastAsia="en-US"/>
        </w:rPr>
        <w:t xml:space="preserve"> 131-ФЗ </w:t>
      </w:r>
      <w:r w:rsidR="00960C3D" w:rsidRPr="00960C3D">
        <w:rPr>
          <w:rFonts w:eastAsiaTheme="minorHAnsi"/>
          <w:lang w:eastAsia="en-US"/>
        </w:rPr>
        <w:t>«</w:t>
      </w:r>
      <w:r w:rsidRPr="00960C3D">
        <w:rPr>
          <w:rFonts w:eastAsiaTheme="minorHAnsi"/>
          <w:lang w:eastAsia="en-US"/>
        </w:rPr>
        <w:t>Об общих принципах организации местного самоуправления в Российской Федерации</w:t>
      </w:r>
      <w:r w:rsidR="00960C3D" w:rsidRPr="00960C3D">
        <w:rPr>
          <w:rFonts w:eastAsiaTheme="minorHAnsi"/>
          <w:lang w:eastAsia="en-US"/>
        </w:rPr>
        <w:t>»</w:t>
      </w:r>
      <w:r w:rsidRPr="00960C3D">
        <w:rPr>
          <w:rFonts w:eastAsiaTheme="minorHAnsi"/>
          <w:lang w:eastAsia="en-US"/>
        </w:rPr>
        <w:t xml:space="preserve">, </w:t>
      </w:r>
      <w:r w:rsidR="00960C3D" w:rsidRPr="00960C3D">
        <w:rPr>
          <w:rFonts w:eastAsiaTheme="minorHAnsi"/>
          <w:lang w:eastAsia="en-US"/>
        </w:rPr>
        <w:t>Постановление</w:t>
      </w:r>
      <w:r w:rsidR="00960C3D">
        <w:rPr>
          <w:rFonts w:eastAsiaTheme="minorHAnsi"/>
          <w:lang w:eastAsia="en-US"/>
        </w:rPr>
        <w:t>м</w:t>
      </w:r>
      <w:r w:rsidR="00960C3D" w:rsidRPr="00960C3D">
        <w:rPr>
          <w:rFonts w:eastAsiaTheme="minorHAnsi"/>
          <w:lang w:eastAsia="en-US"/>
        </w:rPr>
        <w:t xml:space="preserve"> Правительства РФ от 31 августа 2018 г. № 1039 «Об утверждении Правил обустройства мест (площадок) накопления твердых коммунальных отходов и ведения их реестра» </w:t>
      </w:r>
      <w:r w:rsidR="00C773A5" w:rsidRPr="00960C3D">
        <w:rPr>
          <w:rFonts w:eastAsiaTheme="minorHAnsi"/>
          <w:lang w:eastAsia="en-US"/>
        </w:rPr>
        <w:t xml:space="preserve">Постановлением Главного государственного санитарного врача РФ от 28 января 2021 г. </w:t>
      </w:r>
      <w:r w:rsidR="00960C3D" w:rsidRPr="00960C3D">
        <w:rPr>
          <w:rFonts w:eastAsiaTheme="minorHAnsi"/>
          <w:lang w:eastAsia="en-US"/>
        </w:rPr>
        <w:t>№</w:t>
      </w:r>
      <w:r w:rsidR="00C773A5" w:rsidRPr="00960C3D">
        <w:rPr>
          <w:rFonts w:eastAsiaTheme="minorHAnsi"/>
          <w:lang w:eastAsia="en-US"/>
        </w:rPr>
        <w:t xml:space="preserve"> 3 </w:t>
      </w:r>
      <w:r w:rsidR="00960C3D" w:rsidRPr="00960C3D">
        <w:rPr>
          <w:rFonts w:eastAsiaTheme="minorHAnsi"/>
          <w:lang w:eastAsia="en-US"/>
        </w:rPr>
        <w:t>«</w:t>
      </w:r>
      <w:r w:rsidR="00C773A5" w:rsidRPr="00960C3D">
        <w:rPr>
          <w:rFonts w:eastAsiaTheme="minorHAnsi"/>
          <w:lang w:eastAsia="en-US"/>
        </w:rPr>
        <w:t xml:space="preserve">Об утверждении санитарных правил и норм СанПиН 2.1.3684-21 </w:t>
      </w:r>
      <w:r w:rsidR="00960C3D" w:rsidRPr="00960C3D">
        <w:rPr>
          <w:rFonts w:eastAsiaTheme="minorHAnsi"/>
          <w:lang w:eastAsia="en-US"/>
        </w:rPr>
        <w:t>«</w:t>
      </w:r>
      <w:r w:rsidR="00C773A5" w:rsidRPr="00960C3D">
        <w:rPr>
          <w:rFonts w:eastAsiaTheme="minorHAnsi"/>
          <w:lang w:eastAsia="en-US"/>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60C3D" w:rsidRPr="00960C3D">
        <w:rPr>
          <w:rFonts w:eastAsiaTheme="minorHAnsi"/>
          <w:lang w:eastAsia="en-US"/>
        </w:rPr>
        <w:t>»</w:t>
      </w:r>
      <w:r w:rsidR="00C773A5" w:rsidRPr="00960C3D">
        <w:rPr>
          <w:rFonts w:eastAsiaTheme="minorHAnsi"/>
          <w:lang w:eastAsia="en-US"/>
        </w:rPr>
        <w:t xml:space="preserve">, </w:t>
      </w:r>
      <w:hyperlink r:id="rId10" w:history="1">
        <w:r w:rsidRPr="00960C3D">
          <w:rPr>
            <w:rStyle w:val="a4"/>
            <w:rFonts w:eastAsiaTheme="minorHAnsi"/>
            <w:color w:val="auto"/>
            <w:u w:val="none"/>
            <w:lang w:eastAsia="en-US"/>
          </w:rPr>
          <w:t>Законом</w:t>
        </w:r>
      </w:hyperlink>
      <w:r w:rsidRPr="00960C3D">
        <w:rPr>
          <w:rFonts w:eastAsiaTheme="minorHAnsi"/>
          <w:lang w:eastAsia="en-US"/>
        </w:rPr>
        <w:t xml:space="preserve"> Томской области от 15 августа 2002 года </w:t>
      </w:r>
      <w:r w:rsidR="00960C3D" w:rsidRPr="00960C3D">
        <w:rPr>
          <w:rFonts w:eastAsiaTheme="minorHAnsi"/>
          <w:lang w:eastAsia="en-US"/>
        </w:rPr>
        <w:t>№</w:t>
      </w:r>
      <w:r w:rsidRPr="00960C3D">
        <w:rPr>
          <w:rFonts w:eastAsiaTheme="minorHAnsi"/>
          <w:lang w:eastAsia="en-US"/>
        </w:rPr>
        <w:t xml:space="preserve"> 61-ОЗ </w:t>
      </w:r>
      <w:r w:rsidR="00960C3D" w:rsidRPr="00960C3D">
        <w:rPr>
          <w:rFonts w:eastAsiaTheme="minorHAnsi"/>
          <w:lang w:eastAsia="en-US"/>
        </w:rPr>
        <w:t>«</w:t>
      </w:r>
      <w:r w:rsidRPr="00960C3D">
        <w:rPr>
          <w:rFonts w:eastAsiaTheme="minorHAnsi"/>
          <w:lang w:eastAsia="en-US"/>
        </w:rPr>
        <w:t>Об основах благоустройства территорий городов и других населенных пунктов Томской области</w:t>
      </w:r>
      <w:r w:rsidR="00960C3D" w:rsidRPr="00960C3D">
        <w:rPr>
          <w:rFonts w:eastAsiaTheme="minorHAnsi"/>
          <w:lang w:eastAsia="en-US"/>
        </w:rPr>
        <w:t>»</w:t>
      </w:r>
      <w:r w:rsidRPr="00960C3D">
        <w:rPr>
          <w:rFonts w:eastAsiaTheme="minorHAnsi"/>
          <w:lang w:eastAsia="en-US"/>
        </w:rPr>
        <w:t xml:space="preserve">, Законом Томской области от 11.12.2018 года №146-ОЗ </w:t>
      </w:r>
      <w:r w:rsidR="00960C3D" w:rsidRPr="00960C3D">
        <w:rPr>
          <w:rFonts w:eastAsiaTheme="minorHAnsi"/>
          <w:lang w:eastAsia="en-US"/>
        </w:rPr>
        <w:t>«</w:t>
      </w:r>
      <w:r w:rsidRPr="00960C3D">
        <w:rPr>
          <w:rFonts w:eastAsiaTheme="minorHAnsi"/>
          <w:lang w:eastAsia="en-US"/>
        </w:rPr>
        <w:t xml:space="preserve">О внесении изменений в Закон Томской области </w:t>
      </w:r>
      <w:r w:rsidR="00960C3D" w:rsidRPr="00960C3D">
        <w:rPr>
          <w:rFonts w:eastAsiaTheme="minorHAnsi"/>
          <w:lang w:eastAsia="en-US"/>
        </w:rPr>
        <w:t>«</w:t>
      </w:r>
      <w:r w:rsidRPr="00960C3D">
        <w:rPr>
          <w:rFonts w:eastAsiaTheme="minorHAnsi"/>
          <w:lang w:eastAsia="en-US"/>
        </w:rPr>
        <w:t>Об основах благоустройства территорий городов и других населенных пунктов Томской области</w:t>
      </w:r>
      <w:r w:rsidR="00960C3D" w:rsidRPr="00960C3D">
        <w:rPr>
          <w:rFonts w:eastAsiaTheme="minorHAnsi"/>
          <w:lang w:eastAsia="en-US"/>
        </w:rPr>
        <w:t>»</w:t>
      </w:r>
      <w:r w:rsidRPr="00960C3D">
        <w:rPr>
          <w:rFonts w:eastAsiaTheme="minorHAnsi"/>
          <w:lang w:eastAsia="en-US"/>
        </w:rPr>
        <w:t xml:space="preserve">, </w:t>
      </w:r>
      <w:hyperlink r:id="rId11" w:history="1">
        <w:r w:rsidRPr="00960C3D">
          <w:rPr>
            <w:rStyle w:val="a4"/>
            <w:rFonts w:eastAsiaTheme="minorHAnsi"/>
            <w:color w:val="auto"/>
            <w:u w:val="none"/>
            <w:lang w:eastAsia="en-US"/>
          </w:rPr>
          <w:t>Уставом</w:t>
        </w:r>
      </w:hyperlink>
      <w:r w:rsidRPr="00960C3D">
        <w:rPr>
          <w:rFonts w:eastAsiaTheme="minorHAnsi"/>
          <w:lang w:eastAsia="en-US"/>
        </w:rPr>
        <w:t xml:space="preserve"> муниципального образования </w:t>
      </w:r>
      <w:r w:rsidR="00960C3D" w:rsidRPr="00960C3D">
        <w:rPr>
          <w:rFonts w:eastAsiaTheme="minorHAnsi"/>
          <w:lang w:eastAsia="en-US"/>
        </w:rPr>
        <w:t>«</w:t>
      </w:r>
      <w:r w:rsidRPr="00960C3D">
        <w:rPr>
          <w:rFonts w:eastAsiaTheme="minorHAnsi"/>
          <w:lang w:eastAsia="en-US"/>
        </w:rPr>
        <w:t>Зоркальцевское сельское поселение</w:t>
      </w:r>
      <w:r w:rsidR="00960C3D" w:rsidRPr="00960C3D">
        <w:rPr>
          <w:rFonts w:eastAsiaTheme="minorHAnsi"/>
          <w:lang w:eastAsia="en-US"/>
        </w:rPr>
        <w:t>»</w:t>
      </w:r>
      <w:r w:rsidR="005226AC">
        <w:rPr>
          <w:rFonts w:eastAsiaTheme="minorHAnsi"/>
          <w:lang w:eastAsia="en-US"/>
        </w:rPr>
        <w:t>,</w:t>
      </w:r>
    </w:p>
    <w:p w:rsidR="000F5818" w:rsidRDefault="000F5818" w:rsidP="000F5818">
      <w:pPr>
        <w:pStyle w:val="p1"/>
        <w:shd w:val="clear" w:color="auto" w:fill="FFFFFF"/>
        <w:jc w:val="center"/>
        <w:rPr>
          <w:color w:val="000000"/>
        </w:rPr>
      </w:pPr>
      <w:r>
        <w:rPr>
          <w:color w:val="000000"/>
        </w:rPr>
        <w:t>Совет Зоркальцевского сельского поселения РЕШИЛ:</w:t>
      </w:r>
    </w:p>
    <w:p w:rsidR="00586C6B" w:rsidRDefault="00960C3D" w:rsidP="00823073">
      <w:pPr>
        <w:ind w:firstLine="540"/>
        <w:jc w:val="both"/>
      </w:pPr>
      <w:r>
        <w:t>1. В</w:t>
      </w:r>
      <w:r w:rsidR="00823073" w:rsidRPr="00823073">
        <w:t xml:space="preserve">нести изменения в </w:t>
      </w:r>
      <w:r>
        <w:t>«</w:t>
      </w:r>
      <w:r w:rsidR="00823073" w:rsidRPr="00823073">
        <w:t xml:space="preserve">Правила благоустройства территорий муниципального образования </w:t>
      </w:r>
      <w:r>
        <w:t>«Зоркальцевское</w:t>
      </w:r>
      <w:r w:rsidRPr="00823073">
        <w:t xml:space="preserve"> сельское</w:t>
      </w:r>
      <w:r w:rsidR="00823073" w:rsidRPr="00823073">
        <w:t xml:space="preserve"> поселение</w:t>
      </w:r>
      <w:r>
        <w:t>»</w:t>
      </w:r>
      <w:r w:rsidR="00823073" w:rsidRPr="00823073">
        <w:t xml:space="preserve">, утвержденных Решением Совета муниципального образования </w:t>
      </w:r>
      <w:r>
        <w:t>«</w:t>
      </w:r>
      <w:r w:rsidR="00823073">
        <w:t>Зоркальцевское</w:t>
      </w:r>
      <w:r w:rsidR="00823073" w:rsidRPr="00823073">
        <w:t xml:space="preserve"> сельское поселение</w:t>
      </w:r>
      <w:r>
        <w:t>»</w:t>
      </w:r>
      <w:r w:rsidR="00823073" w:rsidRPr="00823073">
        <w:t xml:space="preserve"> №2</w:t>
      </w:r>
      <w:r w:rsidR="00823073">
        <w:t>8</w:t>
      </w:r>
      <w:r w:rsidR="00823073" w:rsidRPr="00823073">
        <w:t xml:space="preserve"> от 2</w:t>
      </w:r>
      <w:r w:rsidR="00B4505F">
        <w:t>6</w:t>
      </w:r>
      <w:r w:rsidR="00823073" w:rsidRPr="00823073">
        <w:t>.12.2017</w:t>
      </w:r>
      <w:r w:rsidR="00390B3B">
        <w:t>, а именно:</w:t>
      </w:r>
    </w:p>
    <w:p w:rsidR="00823073" w:rsidRDefault="00823073" w:rsidP="00823073">
      <w:pPr>
        <w:ind w:firstLine="540"/>
        <w:jc w:val="both"/>
      </w:pPr>
      <w:r w:rsidRPr="00823073">
        <w:t xml:space="preserve"> </w:t>
      </w:r>
      <w:r w:rsidR="00586C6B">
        <w:t xml:space="preserve">- </w:t>
      </w:r>
      <w:r w:rsidR="00586C6B" w:rsidRPr="00586C6B">
        <w:t xml:space="preserve">раздел </w:t>
      </w:r>
      <w:r w:rsidR="00390B3B">
        <w:t>2</w:t>
      </w:r>
      <w:r w:rsidR="00586C6B" w:rsidRPr="00586C6B">
        <w:t>3</w:t>
      </w:r>
      <w:r w:rsidR="00586C6B">
        <w:t xml:space="preserve"> </w:t>
      </w:r>
      <w:r w:rsidR="00586C6B" w:rsidRPr="00586C6B">
        <w:t>пункт</w:t>
      </w:r>
      <w:r w:rsidR="00586C6B">
        <w:t>а</w:t>
      </w:r>
      <w:r w:rsidR="00586C6B" w:rsidRPr="00586C6B">
        <w:t xml:space="preserve"> 3.1. изложить в новой редакции</w:t>
      </w:r>
      <w:r w:rsidR="00390B3B">
        <w:t xml:space="preserve"> «</w:t>
      </w:r>
      <w:r w:rsidR="00390B3B" w:rsidRPr="00390B3B">
        <w:t>сбор отходов - прием отходов в целях их дальнейших обработки, утилизации, обезвреживания, размещения</w:t>
      </w:r>
      <w:r w:rsidR="00390B3B">
        <w:t>»;</w:t>
      </w:r>
    </w:p>
    <w:p w:rsidR="00586C6B" w:rsidRDefault="00586C6B" w:rsidP="00823073">
      <w:pPr>
        <w:ind w:firstLine="540"/>
        <w:jc w:val="both"/>
      </w:pPr>
      <w:r>
        <w:t xml:space="preserve">- </w:t>
      </w:r>
      <w:r w:rsidR="00806EE9">
        <w:t xml:space="preserve">пункт 6.17 </w:t>
      </w:r>
      <w:r w:rsidR="00806EE9" w:rsidRPr="00806EE9">
        <w:t>изложить в новой редакции</w:t>
      </w:r>
      <w:r w:rsidR="00AD20FF">
        <w:t>:</w:t>
      </w:r>
      <w:r w:rsidR="00AD20FF" w:rsidRPr="00AD20FF">
        <w:t xml:space="preserve"> </w:t>
      </w:r>
      <w:r w:rsidR="00AD20FF">
        <w:t>«</w:t>
      </w:r>
      <w:r w:rsidR="00AD20FF" w:rsidRPr="00AD20FF">
        <w:t xml:space="preserve">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w:t>
      </w:r>
      <w:r w:rsidR="00AD20FF">
        <w:t>регионального оператора»</w:t>
      </w:r>
      <w:r w:rsidR="00806EE9" w:rsidRPr="00806EE9">
        <w:t>;</w:t>
      </w:r>
    </w:p>
    <w:p w:rsidR="009F7778" w:rsidRDefault="009F7778" w:rsidP="00823073">
      <w:pPr>
        <w:ind w:firstLine="540"/>
        <w:jc w:val="both"/>
      </w:pPr>
      <w:r>
        <w:t xml:space="preserve">- </w:t>
      </w:r>
      <w:r w:rsidRPr="009F7778">
        <w:t>исключить пункт</w:t>
      </w:r>
      <w:r>
        <w:t xml:space="preserve"> 7 раздела 7.1;</w:t>
      </w:r>
    </w:p>
    <w:p w:rsidR="00586C6B" w:rsidRDefault="009F7778" w:rsidP="00823073">
      <w:pPr>
        <w:ind w:firstLine="540"/>
        <w:jc w:val="both"/>
      </w:pPr>
      <w:r w:rsidRPr="009F7778">
        <w:t xml:space="preserve">- исключить пункт </w:t>
      </w:r>
      <w:r>
        <w:t>8</w:t>
      </w:r>
      <w:r w:rsidRPr="009F7778">
        <w:t xml:space="preserve"> раздела 7.1;</w:t>
      </w:r>
    </w:p>
    <w:p w:rsidR="00963DE1" w:rsidRDefault="00963DE1" w:rsidP="00963DE1">
      <w:pPr>
        <w:ind w:firstLine="540"/>
        <w:jc w:val="both"/>
      </w:pPr>
      <w:r>
        <w:t xml:space="preserve">- </w:t>
      </w:r>
      <w:r w:rsidRPr="00963DE1">
        <w:t xml:space="preserve">пункт </w:t>
      </w:r>
      <w:r>
        <w:t xml:space="preserve">20.3 </w:t>
      </w:r>
      <w:r w:rsidRPr="00963DE1">
        <w:t xml:space="preserve">изложить в новой редакции: </w:t>
      </w:r>
      <w:r>
        <w:t xml:space="preserve">«Допускается уменьшение не более чем на 25% указанных в настоящем пункте расстояний на основании результатов оценки заявки на создание </w:t>
      </w:r>
      <w:r>
        <w:lastRenderedPageBreak/>
        <w:t>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963DE1" w:rsidRDefault="00963DE1" w:rsidP="00963DE1">
      <w:pPr>
        <w:ind w:firstLine="540"/>
        <w:jc w:val="both"/>
      </w:pPr>
      <w: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p>
    <w:p w:rsidR="00963DE1" w:rsidRPr="006320CD" w:rsidRDefault="00963DE1" w:rsidP="00963DE1">
      <w:pPr>
        <w:ind w:firstLine="540"/>
        <w:jc w:val="both"/>
      </w:pPr>
      <w:r w:rsidRPr="00963DE1">
        <w:t>- пункт 20.</w:t>
      </w:r>
      <w:r>
        <w:t>5</w:t>
      </w:r>
      <w:r w:rsidRPr="00963DE1">
        <w:t xml:space="preserve"> изложить в новой редакции</w:t>
      </w:r>
      <w:r w:rsidRPr="006320CD">
        <w:t xml:space="preserve">: «Контейнерные площадки, организуемые </w:t>
      </w:r>
      <w:r w:rsidR="006320CD" w:rsidRPr="006320CD">
        <w:t>органами местного самоуправления</w:t>
      </w:r>
      <w:r w:rsidRPr="006320CD">
        <w:t>,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 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963DE1" w:rsidRPr="006320CD" w:rsidRDefault="00963DE1" w:rsidP="00963DE1">
      <w:pPr>
        <w:ind w:firstLine="540"/>
        <w:jc w:val="both"/>
      </w:pPr>
      <w:r w:rsidRPr="006320CD">
        <w:t xml:space="preserve">- </w:t>
      </w:r>
      <w:r w:rsidR="00C30CC0" w:rsidRPr="006320CD">
        <w:t xml:space="preserve">Требования к содержанию площадок для сбора твердых бытовых отходов </w:t>
      </w:r>
      <w:r w:rsidRPr="006320CD">
        <w:t xml:space="preserve">дополнить пунктом 20.6. </w:t>
      </w:r>
      <w:r w:rsidR="001E6145" w:rsidRPr="006320CD">
        <w:t>«</w:t>
      </w:r>
      <w:r w:rsidR="006320CD" w:rsidRPr="006320CD">
        <w:t>Юридические лица и индивидуальные предприниматели</w:t>
      </w:r>
      <w:r w:rsidRPr="006320CD">
        <w:t xml:space="preserve"> согласовывают создание места (площадки) накопления твердых коммунальных отходов с органом местного самоуправления на основании письменной заявки</w:t>
      </w:r>
      <w:r w:rsidR="006320CD" w:rsidRPr="006320CD">
        <w:t xml:space="preserve"> по утвержденной форме</w:t>
      </w:r>
      <w:r w:rsidR="001E6145" w:rsidRPr="006320CD">
        <w:t>»</w:t>
      </w:r>
      <w:r w:rsidRPr="006320CD">
        <w:t>.</w:t>
      </w:r>
    </w:p>
    <w:p w:rsidR="00B4505F" w:rsidRDefault="00823073" w:rsidP="00823073">
      <w:pPr>
        <w:ind w:firstLine="540"/>
        <w:jc w:val="both"/>
      </w:pPr>
      <w:r w:rsidRPr="00823073">
        <w:t xml:space="preserve">2. </w:t>
      </w:r>
      <w:r w:rsidR="00B4505F" w:rsidRPr="00252E17">
        <w:t xml:space="preserve">Направить настоящее решение Главе </w:t>
      </w:r>
      <w:r w:rsidR="00B4505F">
        <w:t>Зоркальцевского</w:t>
      </w:r>
      <w:r w:rsidR="00B4505F" w:rsidRPr="00252E17">
        <w:t xml:space="preserve"> сель</w:t>
      </w:r>
      <w:r w:rsidR="00B4505F">
        <w:t>ского поселения для подписания</w:t>
      </w:r>
      <w:r w:rsidR="00B4505F" w:rsidRPr="00252E17">
        <w:t>.</w:t>
      </w:r>
    </w:p>
    <w:p w:rsidR="00823073" w:rsidRPr="00A25356" w:rsidRDefault="00B4505F" w:rsidP="00A25356">
      <w:pPr>
        <w:ind w:firstLine="540"/>
        <w:jc w:val="both"/>
      </w:pPr>
      <w:r>
        <w:t xml:space="preserve">3. </w:t>
      </w:r>
      <w:r w:rsidR="00823073" w:rsidRPr="00823073">
        <w:t>Настоящее решение вступает в силу со дня</w:t>
      </w:r>
      <w:r w:rsidR="00A25356">
        <w:t xml:space="preserve"> его официального </w:t>
      </w:r>
      <w:r w:rsidR="006320CD">
        <w:t>опубликования,</w:t>
      </w:r>
      <w:r w:rsidR="00A25356">
        <w:t xml:space="preserve"> </w:t>
      </w:r>
      <w:r w:rsidR="00A25356" w:rsidRPr="00A25356">
        <w:t xml:space="preserve">но распространяет своё действие на правоотношения </w:t>
      </w:r>
      <w:r w:rsidR="00271F39" w:rsidRPr="00A25356">
        <w:t>с 27</w:t>
      </w:r>
      <w:r w:rsidR="00A25356" w:rsidRPr="00A25356">
        <w:t xml:space="preserve"> </w:t>
      </w:r>
      <w:r w:rsidR="00A25356">
        <w:t>марта</w:t>
      </w:r>
      <w:r w:rsidR="00A25356" w:rsidRPr="00A25356">
        <w:t xml:space="preserve"> 202</w:t>
      </w:r>
      <w:r w:rsidR="00A25356">
        <w:t xml:space="preserve">5 </w:t>
      </w:r>
      <w:r w:rsidR="00A25356" w:rsidRPr="00A25356">
        <w:t>года.</w:t>
      </w:r>
    </w:p>
    <w:p w:rsidR="00823073" w:rsidRPr="00823073" w:rsidRDefault="00823073" w:rsidP="00823073">
      <w:pPr>
        <w:ind w:firstLine="540"/>
        <w:jc w:val="both"/>
      </w:pPr>
      <w:r w:rsidRPr="00823073">
        <w:t>4.</w:t>
      </w:r>
      <w:r w:rsidR="00DE28FD">
        <w:t xml:space="preserve"> </w:t>
      </w:r>
      <w:r w:rsidRPr="00823073">
        <w:t xml:space="preserve">Контроль за исполнением настоящего решения возложить </w:t>
      </w:r>
      <w:r w:rsidR="00960C3D" w:rsidRPr="00823073">
        <w:t>на Администрацию</w:t>
      </w:r>
      <w:r w:rsidR="00B4505F">
        <w:t xml:space="preserve"> Зоркальцевского сельского поселения</w:t>
      </w:r>
    </w:p>
    <w:p w:rsidR="00541689" w:rsidRDefault="00B4505F" w:rsidP="00D40CEA">
      <w:pPr>
        <w:autoSpaceDE w:val="0"/>
        <w:autoSpaceDN w:val="0"/>
        <w:adjustRightInd w:val="0"/>
        <w:ind w:firstLine="540"/>
        <w:jc w:val="both"/>
      </w:pPr>
      <w:r>
        <w:t>5.</w:t>
      </w:r>
      <w:r w:rsidR="00FC1DC2" w:rsidRPr="00252E17">
        <w:t xml:space="preserve"> </w:t>
      </w:r>
      <w:r w:rsidR="00865498" w:rsidRPr="00865498">
        <w:t xml:space="preserve">Опубликовать настоящее постановление в информационном бюллетене и разместить на официальном сайте муниципального образования «Зоркальцевское сельское поселение» в сети Интернет -  </w:t>
      </w:r>
      <w:hyperlink r:id="rId12" w:history="1">
        <w:r w:rsidR="00865498" w:rsidRPr="001959C2">
          <w:rPr>
            <w:rStyle w:val="a4"/>
          </w:rPr>
          <w:t>www.zorkpos.tomsk.ru</w:t>
        </w:r>
      </w:hyperlink>
      <w:r w:rsidR="00865498" w:rsidRPr="00865498">
        <w:t>.</w:t>
      </w:r>
    </w:p>
    <w:p w:rsidR="00865498" w:rsidRDefault="00865498" w:rsidP="00D40CEA">
      <w:pPr>
        <w:autoSpaceDE w:val="0"/>
        <w:autoSpaceDN w:val="0"/>
        <w:adjustRightInd w:val="0"/>
        <w:ind w:firstLine="540"/>
        <w:jc w:val="both"/>
      </w:pPr>
    </w:p>
    <w:p w:rsidR="005226AC" w:rsidRDefault="005226AC" w:rsidP="00D40CEA">
      <w:pPr>
        <w:pStyle w:val="p6"/>
        <w:shd w:val="clear" w:color="auto" w:fill="FFFFFF"/>
        <w:spacing w:before="0" w:beforeAutospacing="0" w:after="0" w:afterAutospacing="0"/>
        <w:contextualSpacing/>
        <w:rPr>
          <w:color w:val="000000"/>
        </w:rPr>
      </w:pPr>
    </w:p>
    <w:p w:rsidR="00D40CEA" w:rsidRDefault="00D40CEA" w:rsidP="00D40CEA">
      <w:pPr>
        <w:pStyle w:val="p6"/>
        <w:shd w:val="clear" w:color="auto" w:fill="FFFFFF"/>
        <w:spacing w:before="0" w:beforeAutospacing="0" w:after="0" w:afterAutospacing="0"/>
        <w:contextualSpacing/>
        <w:rPr>
          <w:color w:val="000000"/>
        </w:rPr>
      </w:pPr>
      <w:r>
        <w:rPr>
          <w:color w:val="000000"/>
        </w:rPr>
        <w:t>Председател</w:t>
      </w:r>
      <w:r w:rsidR="00DE28FD">
        <w:rPr>
          <w:color w:val="000000"/>
        </w:rPr>
        <w:t>ь</w:t>
      </w:r>
      <w:r>
        <w:rPr>
          <w:color w:val="000000"/>
        </w:rPr>
        <w:t xml:space="preserve"> Совета </w:t>
      </w:r>
    </w:p>
    <w:p w:rsidR="00D40CEA" w:rsidRDefault="00D40CEA" w:rsidP="00D40CEA">
      <w:pPr>
        <w:pStyle w:val="p6"/>
        <w:shd w:val="clear" w:color="auto" w:fill="FFFFFF"/>
        <w:spacing w:before="0" w:beforeAutospacing="0" w:after="0" w:afterAutospacing="0"/>
        <w:contextualSpacing/>
        <w:rPr>
          <w:color w:val="000000"/>
        </w:rPr>
      </w:pPr>
      <w:r>
        <w:rPr>
          <w:color w:val="000000"/>
        </w:rPr>
        <w:t xml:space="preserve">Зоркальцевского сельского поселения                                                                                </w:t>
      </w:r>
      <w:r w:rsidR="00960C3D">
        <w:rPr>
          <w:color w:val="000000"/>
        </w:rPr>
        <w:t>О.Н.Куклина</w:t>
      </w:r>
    </w:p>
    <w:p w:rsidR="005226AC" w:rsidRDefault="005226AC" w:rsidP="00D40CEA">
      <w:pPr>
        <w:pStyle w:val="p6"/>
        <w:shd w:val="clear" w:color="auto" w:fill="FFFFFF"/>
        <w:rPr>
          <w:color w:val="000000"/>
        </w:rPr>
      </w:pPr>
    </w:p>
    <w:p w:rsidR="00D40CEA" w:rsidRDefault="00D40CEA" w:rsidP="00D40CEA">
      <w:pPr>
        <w:pStyle w:val="p6"/>
        <w:shd w:val="clear" w:color="auto" w:fill="FFFFFF"/>
        <w:rPr>
          <w:color w:val="000000"/>
        </w:rPr>
      </w:pPr>
      <w:r>
        <w:rPr>
          <w:color w:val="000000"/>
        </w:rPr>
        <w:t>Глава Зоркальцевского сельского поселения                                                                      В.Н. Лобыня</w:t>
      </w:r>
    </w:p>
    <w:p w:rsidR="00DE28FD" w:rsidRPr="00DE28FD" w:rsidRDefault="00346B7B" w:rsidP="00DE28FD">
      <w:pPr>
        <w:autoSpaceDE w:val="0"/>
        <w:autoSpaceDN w:val="0"/>
        <w:adjustRightInd w:val="0"/>
        <w:jc w:val="right"/>
        <w:rPr>
          <w:sz w:val="14"/>
        </w:rPr>
      </w:pPr>
      <w:r>
        <w:br w:type="page"/>
      </w:r>
      <w:r w:rsidRPr="00DE28FD">
        <w:rPr>
          <w:sz w:val="14"/>
        </w:rPr>
        <w:lastRenderedPageBreak/>
        <w:t xml:space="preserve">Приложение 1 </w:t>
      </w:r>
    </w:p>
    <w:p w:rsidR="00DE28FD" w:rsidRDefault="00346B7B" w:rsidP="00DE28FD">
      <w:pPr>
        <w:autoSpaceDE w:val="0"/>
        <w:autoSpaceDN w:val="0"/>
        <w:adjustRightInd w:val="0"/>
        <w:jc w:val="right"/>
        <w:rPr>
          <w:sz w:val="14"/>
        </w:rPr>
      </w:pPr>
      <w:r w:rsidRPr="00DE28FD">
        <w:rPr>
          <w:sz w:val="14"/>
        </w:rPr>
        <w:t xml:space="preserve">к решению Совета Зоркальцевского сельского поселения </w:t>
      </w:r>
    </w:p>
    <w:p w:rsidR="00346B7B" w:rsidRPr="00DE28FD" w:rsidRDefault="00346B7B" w:rsidP="00DE28FD">
      <w:pPr>
        <w:autoSpaceDE w:val="0"/>
        <w:autoSpaceDN w:val="0"/>
        <w:adjustRightInd w:val="0"/>
        <w:jc w:val="right"/>
        <w:rPr>
          <w:sz w:val="14"/>
        </w:rPr>
      </w:pPr>
      <w:r w:rsidRPr="00DE28FD">
        <w:rPr>
          <w:sz w:val="14"/>
        </w:rPr>
        <w:t xml:space="preserve">№ </w:t>
      </w:r>
      <w:r w:rsidR="00DE28FD">
        <w:rPr>
          <w:sz w:val="14"/>
        </w:rPr>
        <w:t>40.6</w:t>
      </w:r>
      <w:r w:rsidRPr="00DE28FD">
        <w:rPr>
          <w:sz w:val="14"/>
        </w:rPr>
        <w:t xml:space="preserve"> от </w:t>
      </w:r>
      <w:r w:rsidR="00DE28FD">
        <w:rPr>
          <w:sz w:val="14"/>
        </w:rPr>
        <w:t>27.03.</w:t>
      </w:r>
    </w:p>
    <w:p w:rsidR="00B97748" w:rsidRPr="00B97748" w:rsidRDefault="00B97748" w:rsidP="00B97748">
      <w:pPr>
        <w:tabs>
          <w:tab w:val="left" w:pos="3710"/>
        </w:tabs>
        <w:autoSpaceDE w:val="0"/>
        <w:autoSpaceDN w:val="0"/>
        <w:adjustRightInd w:val="0"/>
        <w:jc w:val="center"/>
        <w:rPr>
          <w:b/>
          <w:bCs/>
        </w:rPr>
      </w:pPr>
      <w:r w:rsidRPr="00B97748">
        <w:rPr>
          <w:b/>
          <w:bCs/>
        </w:rPr>
        <w:t>ПРАВИЛА</w:t>
      </w:r>
    </w:p>
    <w:p w:rsidR="00B97748" w:rsidRPr="00B97748" w:rsidRDefault="00B97748" w:rsidP="00B97748">
      <w:pPr>
        <w:tabs>
          <w:tab w:val="left" w:pos="3710"/>
        </w:tabs>
        <w:autoSpaceDE w:val="0"/>
        <w:autoSpaceDN w:val="0"/>
        <w:adjustRightInd w:val="0"/>
        <w:jc w:val="center"/>
        <w:rPr>
          <w:b/>
          <w:bCs/>
        </w:rPr>
      </w:pPr>
      <w:r w:rsidRPr="00B97748">
        <w:rPr>
          <w:b/>
          <w:bCs/>
        </w:rPr>
        <w:t>благоустройства территорий муниципального образования</w:t>
      </w:r>
    </w:p>
    <w:p w:rsidR="00B97748" w:rsidRPr="00B97748" w:rsidRDefault="00B97748" w:rsidP="00B97748">
      <w:pPr>
        <w:tabs>
          <w:tab w:val="left" w:pos="3710"/>
        </w:tabs>
        <w:autoSpaceDE w:val="0"/>
        <w:autoSpaceDN w:val="0"/>
        <w:adjustRightInd w:val="0"/>
        <w:jc w:val="center"/>
        <w:rPr>
          <w:b/>
          <w:bCs/>
        </w:rPr>
      </w:pPr>
      <w:r w:rsidRPr="00B97748">
        <w:rPr>
          <w:b/>
          <w:bCs/>
        </w:rPr>
        <w:t>«Зоркальцевское сельское поселение»</w:t>
      </w:r>
      <w:r w:rsidRPr="00B97748">
        <w:rPr>
          <w:rFonts w:ascii="Arial" w:hAnsi="Arial" w:cs="Arial"/>
          <w:b/>
          <w:bCs/>
          <w:sz w:val="14"/>
          <w:szCs w:val="14"/>
        </w:rPr>
        <w:t xml:space="preserve"> </w:t>
      </w:r>
      <w:r w:rsidRPr="00B97748">
        <w:rPr>
          <w:b/>
          <w:bCs/>
        </w:rPr>
        <w:t>и порядке определения границ прилегающих территорий</w:t>
      </w:r>
    </w:p>
    <w:p w:rsidR="00FA74AA" w:rsidRDefault="005226AC" w:rsidP="00FA74AA">
      <w:pPr>
        <w:ind w:right="-34"/>
        <w:jc w:val="center"/>
        <w:rPr>
          <w:bCs/>
        </w:rPr>
      </w:pPr>
      <w:r>
        <w:rPr>
          <w:bCs/>
        </w:rPr>
        <w:t xml:space="preserve">(с учетом изменений, </w:t>
      </w:r>
      <w:r w:rsidRPr="005226AC">
        <w:rPr>
          <w:bCs/>
        </w:rPr>
        <w:t>утвержденных Решением Совета муниципального образования «Зоркальцевское сельское поселение» № 11 от 05.04.2019 года</w:t>
      </w:r>
      <w:r>
        <w:rPr>
          <w:bCs/>
        </w:rPr>
        <w:t xml:space="preserve">) </w:t>
      </w:r>
    </w:p>
    <w:p w:rsidR="005226AC" w:rsidRPr="00EB7D88" w:rsidRDefault="005226AC" w:rsidP="00FA74AA">
      <w:pPr>
        <w:ind w:right="-34"/>
        <w:jc w:val="center"/>
        <w:rPr>
          <w:bCs/>
        </w:rPr>
      </w:pPr>
      <w:bookmarkStart w:id="0" w:name="_GoBack"/>
      <w:bookmarkEnd w:id="0"/>
    </w:p>
    <w:p w:rsidR="00FA74AA" w:rsidRPr="00EB7D88" w:rsidRDefault="00FA74AA" w:rsidP="00FA74AA">
      <w:pPr>
        <w:numPr>
          <w:ilvl w:val="0"/>
          <w:numId w:val="9"/>
        </w:numPr>
        <w:ind w:right="-34"/>
        <w:jc w:val="center"/>
        <w:rPr>
          <w:bCs/>
        </w:rPr>
      </w:pPr>
      <w:r w:rsidRPr="00EB7D88">
        <w:rPr>
          <w:bCs/>
        </w:rPr>
        <w:t>ОБЩИЕ ПОЛОЖЕНИЯ</w:t>
      </w:r>
    </w:p>
    <w:p w:rsidR="00FA74AA" w:rsidRPr="00EB7D88" w:rsidRDefault="00FA74AA" w:rsidP="00FA74AA">
      <w:pPr>
        <w:autoSpaceDE w:val="0"/>
        <w:autoSpaceDN w:val="0"/>
        <w:adjustRightInd w:val="0"/>
        <w:jc w:val="both"/>
      </w:pPr>
      <w:r w:rsidRPr="00EB7D88">
        <w:rPr>
          <w:color w:val="000000"/>
          <w:spacing w:val="6"/>
        </w:rPr>
        <w:t xml:space="preserve">1.1. Настоящие Правила </w:t>
      </w:r>
      <w:r w:rsidRPr="00EB7D88">
        <w:t>благоустройства территорий муниципального образования «</w:t>
      </w:r>
      <w:r w:rsidRPr="007B6A4D">
        <w:t>Зоркальцевское</w:t>
      </w:r>
      <w:r w:rsidRPr="00EB7D88">
        <w:t xml:space="preserve"> сельское поселение» (далее - Правила) </w:t>
      </w:r>
      <w:r w:rsidRPr="00EB7D88">
        <w:rPr>
          <w:color w:val="000000"/>
          <w:spacing w:val="6"/>
        </w:rPr>
        <w:t>разработаны в соответствии</w:t>
      </w:r>
      <w:r>
        <w:rPr>
          <w:color w:val="000000"/>
          <w:spacing w:val="6"/>
        </w:rPr>
        <w:t xml:space="preserve"> с Федеральным законом от 06 октября </w:t>
      </w:r>
      <w:r w:rsidRPr="00EB7D88">
        <w:rPr>
          <w:color w:val="000000"/>
          <w:spacing w:val="6"/>
        </w:rPr>
        <w:t>2003</w:t>
      </w:r>
      <w:r>
        <w:rPr>
          <w:color w:val="000000"/>
          <w:spacing w:val="6"/>
        </w:rPr>
        <w:t xml:space="preserve"> года</w:t>
      </w:r>
      <w:r w:rsidRPr="00EB7D88">
        <w:rPr>
          <w:color w:val="000000"/>
          <w:spacing w:val="6"/>
        </w:rPr>
        <w:t xml:space="preserve"> </w:t>
      </w:r>
      <w:r>
        <w:rPr>
          <w:color w:val="000000"/>
          <w:spacing w:val="6"/>
        </w:rPr>
        <w:t>№</w:t>
      </w:r>
      <w:r w:rsidRPr="00EB7D88">
        <w:rPr>
          <w:color w:val="000000"/>
          <w:spacing w:val="6"/>
        </w:rPr>
        <w:t xml:space="preserve"> 131-ФЗ «Об общих принципах организации местного самоуправления в Российской Федерации», </w:t>
      </w:r>
      <w:r w:rsidRPr="00EB7D88">
        <w:t>Законом Томской област</w:t>
      </w:r>
      <w:r>
        <w:t xml:space="preserve">и от 15 августа </w:t>
      </w:r>
      <w:r w:rsidRPr="00EB7D88">
        <w:t>2002</w:t>
      </w:r>
      <w:r>
        <w:t xml:space="preserve"> года</w:t>
      </w:r>
      <w:r w:rsidRPr="00EB7D88">
        <w:t xml:space="preserve"> № 61-ОЗ «Об основах благоустройства территорий городов и других населенных пунктов Томской области», </w:t>
      </w:r>
      <w:r w:rsidRPr="00EB7D88">
        <w:rPr>
          <w:color w:val="000000"/>
          <w:spacing w:val="6"/>
        </w:rPr>
        <w:t xml:space="preserve">Уставом </w:t>
      </w:r>
      <w:r>
        <w:rPr>
          <w:color w:val="000000"/>
          <w:spacing w:val="6"/>
        </w:rPr>
        <w:t>Зоркальцевского сельского поселения</w:t>
      </w:r>
      <w:r w:rsidRPr="00EB7D88">
        <w:rPr>
          <w:color w:val="000000"/>
          <w:spacing w:val="6"/>
        </w:rPr>
        <w:t>, Пр</w:t>
      </w:r>
      <w:r>
        <w:rPr>
          <w:color w:val="000000"/>
          <w:spacing w:val="6"/>
        </w:rPr>
        <w:t xml:space="preserve">иказом Минстроя России от 13 апреля </w:t>
      </w:r>
      <w:r w:rsidRPr="00EB7D88">
        <w:rPr>
          <w:color w:val="000000"/>
          <w:spacing w:val="6"/>
        </w:rPr>
        <w:t>2017</w:t>
      </w:r>
      <w:r>
        <w:rPr>
          <w:color w:val="000000"/>
          <w:spacing w:val="6"/>
        </w:rPr>
        <w:t xml:space="preserve"> года</w:t>
      </w:r>
      <w:r w:rsidRPr="00EB7D88">
        <w:rPr>
          <w:color w:val="000000"/>
          <w:spacing w:val="6"/>
        </w:rPr>
        <w:t xml:space="preserve"> </w:t>
      </w:r>
      <w:r>
        <w:rPr>
          <w:color w:val="000000"/>
          <w:spacing w:val="6"/>
        </w:rPr>
        <w:t>№</w:t>
      </w:r>
      <w:r w:rsidRPr="00EB7D88">
        <w:rPr>
          <w:color w:val="000000"/>
          <w:spacing w:val="6"/>
        </w:rPr>
        <w:t xml:space="preserve">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EB7D88">
        <w:t>иными правовыми актами Российской Федерации и Томской области, и определяют общеобязательные требования в области благоустройства территории муниципального образования  «</w:t>
      </w:r>
      <w:r w:rsidRPr="007B6A4D">
        <w:t xml:space="preserve">Зоркальцевское </w:t>
      </w:r>
      <w:r w:rsidRPr="00EB7D88">
        <w:t xml:space="preserve">сельское поселение». </w:t>
      </w:r>
    </w:p>
    <w:p w:rsidR="00FA74AA" w:rsidRPr="00EB7D88" w:rsidRDefault="00FA74AA" w:rsidP="00FA74AA">
      <w:pPr>
        <w:ind w:right="-34"/>
        <w:jc w:val="both"/>
        <w:rPr>
          <w:b/>
          <w:color w:val="000000"/>
          <w:spacing w:val="6"/>
        </w:rPr>
      </w:pPr>
    </w:p>
    <w:p w:rsidR="00FA74AA" w:rsidRPr="00EB7D88" w:rsidRDefault="00FA74AA" w:rsidP="00FA74AA">
      <w:pPr>
        <w:shd w:val="clear" w:color="auto" w:fill="FFFFFF"/>
        <w:jc w:val="center"/>
        <w:rPr>
          <w:bCs/>
        </w:rPr>
      </w:pPr>
      <w:r w:rsidRPr="00EB7D88">
        <w:rPr>
          <w:bCs/>
        </w:rPr>
        <w:t xml:space="preserve">2. ПРЕДМЕТ РЕГУЛИРОВАНИЯ </w:t>
      </w:r>
    </w:p>
    <w:p w:rsidR="00FA74AA" w:rsidRPr="00EB7D88" w:rsidRDefault="00FA74AA" w:rsidP="00FA74AA">
      <w:pPr>
        <w:ind w:right="-34"/>
        <w:jc w:val="both"/>
      </w:pPr>
      <w:r w:rsidRPr="00EB7D88">
        <w:t xml:space="preserve">2.1. Правила регулируют деятельность по созданию, реконструкции, ремонту, реставрации, оборудованию, переоборудованию, модернизации и содержанию в чистоте и порядке общественных территорий, земельных участков, зданий и сооружений, других объектов благоустройства. </w:t>
      </w:r>
    </w:p>
    <w:p w:rsidR="00FA74AA" w:rsidRPr="00EB7D88" w:rsidRDefault="00FA74AA" w:rsidP="00FA74AA">
      <w:pPr>
        <w:ind w:right="-34"/>
        <w:jc w:val="both"/>
        <w:rPr>
          <w:color w:val="000000"/>
        </w:rPr>
      </w:pPr>
      <w:r w:rsidRPr="00EB7D88">
        <w:t>2.2. Правила устанавливают единые и обязательные для исполнения нормы и требования в сфере внешнего благоустройства, определяют порядок уборки и содержания основных и прилегающих территорий для всех лиц, являющихся собственниками, владельцами или пользователями земельных участков, зданий, строений и сооружений на территории</w:t>
      </w:r>
      <w:r w:rsidRPr="00EB7D88">
        <w:rPr>
          <w:color w:val="000000"/>
          <w:spacing w:val="-1"/>
        </w:rPr>
        <w:t xml:space="preserve"> </w:t>
      </w:r>
      <w:r>
        <w:t>Зоркальцевского</w:t>
      </w:r>
      <w:r w:rsidRPr="007B6A4D">
        <w:t xml:space="preserve"> </w:t>
      </w:r>
      <w:r w:rsidRPr="00EB7D88">
        <w:rPr>
          <w:color w:val="000000"/>
          <w:spacing w:val="-1"/>
        </w:rPr>
        <w:t xml:space="preserve">сельского поселения Томского муниципального района Томской области (далее – </w:t>
      </w:r>
      <w:r w:rsidRPr="007B6A4D">
        <w:t xml:space="preserve">Зоркальцевское </w:t>
      </w:r>
      <w:r w:rsidRPr="00EB7D88">
        <w:rPr>
          <w:color w:val="000000"/>
          <w:spacing w:val="-1"/>
        </w:rPr>
        <w:t xml:space="preserve">сельское поселение), мест производства </w:t>
      </w:r>
      <w:r w:rsidRPr="00EB7D88">
        <w:rPr>
          <w:color w:val="000000"/>
          <w:spacing w:val="1"/>
        </w:rPr>
        <w:t xml:space="preserve">земляных, ремонтных и иных видов работ, порядок уборки и содержания территорий, </w:t>
      </w:r>
      <w:r w:rsidRPr="00EB7D88">
        <w:rPr>
          <w:color w:val="000000"/>
          <w:spacing w:val="4"/>
        </w:rPr>
        <w:t xml:space="preserve">включая прилегающие к границам зданий и ограждений, а также внутренних </w:t>
      </w:r>
      <w:r w:rsidRPr="00EB7D88">
        <w:rPr>
          <w:color w:val="000000"/>
          <w:spacing w:val="5"/>
        </w:rPr>
        <w:t xml:space="preserve">производственных территорий, обязательные к исполнению для юридических и </w:t>
      </w:r>
      <w:r w:rsidRPr="00EB7D88">
        <w:rPr>
          <w:color w:val="000000"/>
          <w:spacing w:val="1"/>
        </w:rPr>
        <w:t xml:space="preserve">физических лиц, являющихся собственниками, владельцами или пользователями расположенных земельных участков, </w:t>
      </w:r>
      <w:r w:rsidRPr="00EB7D88">
        <w:rPr>
          <w:color w:val="000000"/>
          <w:spacing w:val="4"/>
        </w:rPr>
        <w:t xml:space="preserve">зданий, строений и сооружений </w:t>
      </w:r>
      <w:r w:rsidRPr="00EB7D88">
        <w:rPr>
          <w:color w:val="000000"/>
          <w:spacing w:val="1"/>
        </w:rPr>
        <w:t xml:space="preserve">на территории </w:t>
      </w:r>
      <w:r w:rsidRPr="007B6A4D">
        <w:t>Зоркальцевско</w:t>
      </w:r>
      <w:r>
        <w:t>го</w:t>
      </w:r>
      <w:r w:rsidRPr="00EB7D88">
        <w:rPr>
          <w:color w:val="000000"/>
          <w:spacing w:val="1"/>
        </w:rPr>
        <w:t xml:space="preserve"> сельского поселения</w:t>
      </w:r>
      <w:r w:rsidRPr="00EB7D88">
        <w:rPr>
          <w:color w:val="000000"/>
          <w:spacing w:val="4"/>
        </w:rPr>
        <w:t xml:space="preserve">, в том числе для юридических лиц, обладающих </w:t>
      </w:r>
      <w:r w:rsidRPr="00EB7D88">
        <w:rPr>
          <w:color w:val="000000"/>
        </w:rPr>
        <w:t>указанными объектами на праве хозяйственного ведения или оперативного управления.</w:t>
      </w:r>
    </w:p>
    <w:p w:rsidR="00FA74AA" w:rsidRPr="00EB7D88" w:rsidRDefault="00FA74AA" w:rsidP="00FA74AA">
      <w:pPr>
        <w:pStyle w:val="ConsPlusNormal"/>
        <w:jc w:val="both"/>
        <w:rPr>
          <w:sz w:val="24"/>
          <w:szCs w:val="24"/>
        </w:rPr>
      </w:pPr>
      <w:r w:rsidRPr="00EB7D88">
        <w:rPr>
          <w:sz w:val="24"/>
          <w:szCs w:val="24"/>
        </w:rPr>
        <w:t xml:space="preserve">2.3. Участниками деятельности по благоустройству могут выступать: </w:t>
      </w:r>
    </w:p>
    <w:p w:rsidR="00FA74AA" w:rsidRPr="00EB7D88" w:rsidRDefault="00FA74AA" w:rsidP="00FA74AA">
      <w:pPr>
        <w:autoSpaceDE w:val="0"/>
        <w:autoSpaceDN w:val="0"/>
        <w:adjustRightInd w:val="0"/>
        <w:jc w:val="both"/>
      </w:pPr>
      <w:r w:rsidRPr="00EB7D88">
        <w:t xml:space="preserve">1) население </w:t>
      </w:r>
      <w:r>
        <w:t>Зоркальцевского</w:t>
      </w:r>
      <w:r w:rsidRPr="00EB7D88">
        <w:t xml:space="preserve"> сельского поселения, которое формирует запрос на благоустройство и принимает участие в оценке предлагаемых решений. В отдельных случаях население участвует в выполнении работ. Население может быть представлено общественными организациями и объединениями;</w:t>
      </w:r>
    </w:p>
    <w:p w:rsidR="00FA74AA" w:rsidRPr="00EB7D88" w:rsidRDefault="00FA74AA" w:rsidP="00FA74AA">
      <w:pPr>
        <w:autoSpaceDE w:val="0"/>
        <w:autoSpaceDN w:val="0"/>
        <w:adjustRightInd w:val="0"/>
        <w:jc w:val="both"/>
      </w:pPr>
      <w:r w:rsidRPr="00EB7D88">
        <w:t xml:space="preserve">2) уполномоченные органы Администрации </w:t>
      </w:r>
      <w:r>
        <w:t>Зоркальцевского</w:t>
      </w:r>
      <w:r w:rsidRPr="00EB7D88">
        <w:t xml:space="preserve"> сельского поселения, Администрации Томского района, которые формируют техническое задание, выбирают исполнителей и обеспечивают финансирование в пределах своих полномочий;</w:t>
      </w:r>
    </w:p>
    <w:p w:rsidR="00FA74AA" w:rsidRPr="00EB7D88" w:rsidRDefault="00FA74AA" w:rsidP="00FA74AA">
      <w:pPr>
        <w:autoSpaceDE w:val="0"/>
        <w:autoSpaceDN w:val="0"/>
        <w:adjustRightInd w:val="0"/>
        <w:jc w:val="both"/>
      </w:pPr>
      <w:r w:rsidRPr="00EB7D88">
        <w:t xml:space="preserve">3) хозяйствующие субъекты, осуществляющие деятельность на территории </w:t>
      </w:r>
      <w:r w:rsidRPr="007B6A4D">
        <w:t>Зоркальцевского</w:t>
      </w:r>
      <w:r w:rsidRPr="00EB7D88">
        <w:t xml:space="preserve"> сельского поселения, которые могут участвовать в формировании запроса на благоустройство, а также в финансировании мероприятий по благоустройству;</w:t>
      </w:r>
    </w:p>
    <w:p w:rsidR="00FA74AA" w:rsidRPr="00EB7D88" w:rsidRDefault="00FA74AA" w:rsidP="00FA74AA">
      <w:pPr>
        <w:autoSpaceDE w:val="0"/>
        <w:autoSpaceDN w:val="0"/>
        <w:adjustRightInd w:val="0"/>
        <w:jc w:val="both"/>
      </w:pPr>
      <w:r w:rsidRPr="00EB7D88">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FA74AA" w:rsidRPr="00EB7D88" w:rsidRDefault="00FA74AA" w:rsidP="00FA74AA">
      <w:pPr>
        <w:autoSpaceDE w:val="0"/>
        <w:autoSpaceDN w:val="0"/>
        <w:adjustRightInd w:val="0"/>
        <w:jc w:val="both"/>
      </w:pPr>
      <w:r w:rsidRPr="00EB7D88">
        <w:lastRenderedPageBreak/>
        <w:t>5) исполнители работ, специалисты по благоустройству и озеленению, в том числе возведению малых архитектурных форм;</w:t>
      </w:r>
    </w:p>
    <w:p w:rsidR="00FA74AA" w:rsidRPr="00EB7D88" w:rsidRDefault="00FA74AA" w:rsidP="00FA74AA">
      <w:pPr>
        <w:autoSpaceDE w:val="0"/>
        <w:autoSpaceDN w:val="0"/>
        <w:adjustRightInd w:val="0"/>
        <w:jc w:val="both"/>
      </w:pPr>
      <w:r w:rsidRPr="00EB7D88">
        <w:t>6) иные лица.</w:t>
      </w:r>
    </w:p>
    <w:p w:rsidR="00FA74AA" w:rsidRPr="00EB7D88" w:rsidRDefault="00FA74AA" w:rsidP="00FA74AA">
      <w:pPr>
        <w:autoSpaceDE w:val="0"/>
        <w:autoSpaceDN w:val="0"/>
        <w:adjustRightInd w:val="0"/>
        <w:jc w:val="both"/>
      </w:pPr>
      <w:r w:rsidRPr="00EB7D88">
        <w:t xml:space="preserve">2.4. Правила действуют на территории </w:t>
      </w:r>
      <w:r w:rsidRPr="007B6A4D">
        <w:t>Зоркальцевского</w:t>
      </w:r>
      <w:r w:rsidRPr="00EB7D88">
        <w:t xml:space="preserve"> сельского поселения и обязательны для исполнения всеми юридическими и физическими лицами, в том числе индивидуальными предпринимателями, должностными лицами.</w:t>
      </w:r>
    </w:p>
    <w:p w:rsidR="00FA74AA" w:rsidRPr="00EB7D88" w:rsidRDefault="00FA74AA" w:rsidP="00FA74AA">
      <w:pPr>
        <w:ind w:right="-34"/>
        <w:jc w:val="both"/>
      </w:pPr>
      <w:r w:rsidRPr="00EB7D88">
        <w:t xml:space="preserve">2.5. Нарушение Правил является административным правонарушением и влечет применение мер административной ответственности, установленных </w:t>
      </w:r>
      <w:hyperlink r:id="rId13" w:history="1">
        <w:r w:rsidRPr="00EB7D88">
          <w:rPr>
            <w:color w:val="0000FF"/>
          </w:rPr>
          <w:t>Кодексом</w:t>
        </w:r>
      </w:hyperlink>
      <w:r w:rsidRPr="00EB7D88">
        <w:t xml:space="preserve"> Томской области об административных правонарушениях.</w:t>
      </w:r>
    </w:p>
    <w:p w:rsidR="00FA74AA" w:rsidRPr="00EB7D88" w:rsidRDefault="00FA74AA" w:rsidP="00FA74AA">
      <w:pPr>
        <w:ind w:right="-34"/>
        <w:jc w:val="both"/>
      </w:pPr>
    </w:p>
    <w:p w:rsidR="00FA74AA" w:rsidRPr="00EB7D88" w:rsidRDefault="00FA74AA" w:rsidP="00FA74AA">
      <w:pPr>
        <w:pStyle w:val="ConsPlusNormal"/>
        <w:jc w:val="center"/>
        <w:outlineLvl w:val="1"/>
        <w:rPr>
          <w:sz w:val="24"/>
          <w:szCs w:val="24"/>
        </w:rPr>
      </w:pPr>
      <w:r w:rsidRPr="00EB7D88">
        <w:rPr>
          <w:sz w:val="24"/>
          <w:szCs w:val="24"/>
        </w:rPr>
        <w:t>3. ТЕРМИНЫ И ОПРЕДЕЛЕНИЯ</w:t>
      </w:r>
    </w:p>
    <w:p w:rsidR="00FA74AA" w:rsidRPr="00EB7D88" w:rsidRDefault="00FA74AA" w:rsidP="00FA74AA">
      <w:pPr>
        <w:pStyle w:val="ConsPlusNormal"/>
        <w:jc w:val="both"/>
        <w:rPr>
          <w:sz w:val="24"/>
          <w:szCs w:val="24"/>
        </w:rPr>
      </w:pPr>
    </w:p>
    <w:p w:rsidR="00FA74AA" w:rsidRPr="006E5822" w:rsidRDefault="00FA74AA" w:rsidP="00FA74AA">
      <w:pPr>
        <w:ind w:right="-34"/>
        <w:jc w:val="both"/>
        <w:rPr>
          <w:color w:val="000000"/>
          <w:spacing w:val="6"/>
        </w:rPr>
      </w:pPr>
      <w:r>
        <w:rPr>
          <w:color w:val="000000"/>
          <w:spacing w:val="6"/>
        </w:rPr>
        <w:t>3.</w:t>
      </w:r>
      <w:r w:rsidRPr="006E5822">
        <w:rPr>
          <w:color w:val="000000"/>
          <w:spacing w:val="6"/>
        </w:rPr>
        <w:t>1. В настоящих Правилах применяются следующие термины и определения:</w:t>
      </w:r>
    </w:p>
    <w:p w:rsidR="00FA74AA" w:rsidRPr="006E5822" w:rsidRDefault="00FA74AA" w:rsidP="00FA74AA">
      <w:pPr>
        <w:ind w:right="-34"/>
        <w:jc w:val="both"/>
        <w:rPr>
          <w:color w:val="000000"/>
          <w:spacing w:val="6"/>
        </w:rPr>
      </w:pPr>
      <w:r w:rsidRPr="006E5822">
        <w:rPr>
          <w:color w:val="000000"/>
          <w:spacing w:val="6"/>
        </w:rPr>
        <w:t>1) границы прилегающей территории</w:t>
      </w:r>
      <w:r>
        <w:rPr>
          <w:color w:val="000000"/>
          <w:spacing w:val="6"/>
        </w:rPr>
        <w:t xml:space="preserve"> </w:t>
      </w:r>
      <w:r w:rsidRPr="006E5822">
        <w:rPr>
          <w:color w:val="000000"/>
          <w:spacing w:val="6"/>
        </w:rPr>
        <w:t>- местоположение прилегающей территории, установленное посредством определения координат характерных точек ее границ;</w:t>
      </w:r>
    </w:p>
    <w:p w:rsidR="00FA74AA" w:rsidRPr="006E5822" w:rsidRDefault="00FA74AA" w:rsidP="00FA74AA">
      <w:pPr>
        <w:ind w:right="-34"/>
        <w:jc w:val="both"/>
        <w:rPr>
          <w:color w:val="000000"/>
          <w:spacing w:val="6"/>
        </w:rPr>
      </w:pPr>
      <w:r w:rsidRPr="006E5822">
        <w:rPr>
          <w:color w:val="000000"/>
          <w:spacing w:val="6"/>
        </w:rPr>
        <w:t>2) внутренняя часть границ прилегающее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FA74AA" w:rsidRPr="006E5822" w:rsidRDefault="00FA74AA" w:rsidP="00FA74AA">
      <w:pPr>
        <w:ind w:right="-34"/>
        <w:jc w:val="both"/>
        <w:rPr>
          <w:color w:val="000000"/>
          <w:spacing w:val="6"/>
        </w:rPr>
      </w:pPr>
      <w:r w:rsidRPr="006E5822">
        <w:rPr>
          <w:color w:val="000000"/>
          <w:spacing w:val="6"/>
        </w:rPr>
        <w:t xml:space="preserve"> 3)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FA74AA" w:rsidRPr="006E5822" w:rsidRDefault="00FA74AA" w:rsidP="00FA74AA">
      <w:pPr>
        <w:ind w:right="-34"/>
        <w:jc w:val="both"/>
        <w:rPr>
          <w:color w:val="000000"/>
          <w:spacing w:val="6"/>
        </w:rPr>
      </w:pPr>
      <w:r w:rsidRPr="006E5822">
        <w:rPr>
          <w:color w:val="000000"/>
          <w:spacing w:val="6"/>
        </w:rPr>
        <w:t>4) площадь прилегающей территории – площадь геометрической фигуры, образованной проекцией прилегающей территории на горизонтальную плоскость;</w:t>
      </w:r>
    </w:p>
    <w:p w:rsidR="00FA74AA" w:rsidRPr="006E5822" w:rsidRDefault="00FA74AA" w:rsidP="00FA74AA">
      <w:pPr>
        <w:ind w:right="-34"/>
        <w:jc w:val="both"/>
        <w:rPr>
          <w:color w:val="000000"/>
          <w:spacing w:val="6"/>
        </w:rPr>
      </w:pPr>
      <w:r w:rsidRPr="006E5822">
        <w:rPr>
          <w:color w:val="000000"/>
          <w:spacing w:val="6"/>
        </w:rPr>
        <w:t>5) карта-схема прилегающей территории – карта со схематическим изображением границ прилегающей территории;</w:t>
      </w:r>
    </w:p>
    <w:p w:rsidR="00FA74AA" w:rsidRPr="006E5822" w:rsidRDefault="00FA74AA" w:rsidP="00FA74AA">
      <w:pPr>
        <w:ind w:right="-34"/>
        <w:jc w:val="both"/>
        <w:rPr>
          <w:color w:val="000000"/>
          <w:spacing w:val="6"/>
        </w:rPr>
      </w:pPr>
      <w:r w:rsidRPr="006E5822">
        <w:rPr>
          <w:color w:val="000000"/>
          <w:spacing w:val="6"/>
        </w:rPr>
        <w:t>6)   благоустройство территории - деятельность по строительству, реконструкции, ремонту, реставрации, оборудованию, переоборудованию, модернизации объектов благоустройства с учетом беспрепятственного передвижения инвалидов и маломобильных групп населения и содержанию указанных объектов в чистоте и порядке;</w:t>
      </w:r>
    </w:p>
    <w:p w:rsidR="00FA74AA" w:rsidRPr="006E5822" w:rsidRDefault="00FA74AA" w:rsidP="00FA74AA">
      <w:pPr>
        <w:ind w:right="-34"/>
        <w:jc w:val="both"/>
        <w:rPr>
          <w:color w:val="000000"/>
          <w:spacing w:val="6"/>
        </w:rPr>
      </w:pPr>
      <w:r w:rsidRPr="006E5822">
        <w:rPr>
          <w:color w:val="000000"/>
          <w:spacing w:val="6"/>
        </w:rPr>
        <w:t>7) бордюрный пандус - сооружение, обеспечивающее съезд с пешеходного пути на проезжую часть через сниженный или утопленный в покрытие бордюрный камень;</w:t>
      </w:r>
    </w:p>
    <w:p w:rsidR="00FA74AA" w:rsidRPr="006E5822" w:rsidRDefault="00FA74AA" w:rsidP="00FA74AA">
      <w:pPr>
        <w:ind w:right="-34"/>
        <w:jc w:val="both"/>
        <w:rPr>
          <w:color w:val="000000"/>
          <w:spacing w:val="6"/>
        </w:rPr>
      </w:pPr>
      <w:r w:rsidRPr="006E5822">
        <w:rPr>
          <w:color w:val="000000"/>
          <w:spacing w:val="6"/>
        </w:rPr>
        <w:t>8) вертикальное озеленение - использование фасадных поверхностей зданий и сооружений, включая балконы, лоджии, галереи, подпорные стенки, для размещения на них стационарных и мобильных зеленых насаждений;</w:t>
      </w:r>
    </w:p>
    <w:p w:rsidR="00FA74AA" w:rsidRPr="006E5822" w:rsidRDefault="00FA74AA" w:rsidP="00FA74AA">
      <w:pPr>
        <w:ind w:right="-34"/>
        <w:jc w:val="both"/>
        <w:rPr>
          <w:color w:val="000000"/>
          <w:spacing w:val="6"/>
        </w:rPr>
      </w:pPr>
      <w:r w:rsidRPr="006E5822">
        <w:rPr>
          <w:color w:val="000000"/>
          <w:spacing w:val="6"/>
        </w:rPr>
        <w:t>9) внутриквартальная территория - территория, расположенная на земельном участке общего пользования внутри жилых кварталов, ограниченная красными линиями, предназначенная для обслуживания, эксплуатации и благоустройства многоквартирных жилых домов;</w:t>
      </w:r>
    </w:p>
    <w:p w:rsidR="00FA74AA" w:rsidRPr="006E5822" w:rsidRDefault="00FA74AA" w:rsidP="00FA74AA">
      <w:pPr>
        <w:ind w:right="-34"/>
        <w:jc w:val="both"/>
        <w:rPr>
          <w:color w:val="000000"/>
          <w:spacing w:val="6"/>
        </w:rPr>
      </w:pPr>
      <w:r w:rsidRPr="006E5822">
        <w:rPr>
          <w:color w:val="000000"/>
          <w:spacing w:val="6"/>
        </w:rPr>
        <w:t xml:space="preserve">10) газон - земельный участок в пределах границ </w:t>
      </w:r>
      <w:r>
        <w:rPr>
          <w:color w:val="000000"/>
          <w:spacing w:val="6"/>
        </w:rPr>
        <w:t>Зоркальцевского</w:t>
      </w:r>
      <w:r w:rsidRPr="006E5822">
        <w:rPr>
          <w:color w:val="000000"/>
          <w:spacing w:val="6"/>
        </w:rPr>
        <w:t xml:space="preserve"> сельского поселения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p>
    <w:p w:rsidR="00FA74AA" w:rsidRPr="006E5822" w:rsidRDefault="00FA74AA" w:rsidP="00FA74AA">
      <w:pPr>
        <w:ind w:right="-34"/>
        <w:jc w:val="both"/>
        <w:rPr>
          <w:color w:val="000000"/>
          <w:spacing w:val="6"/>
        </w:rPr>
      </w:pPr>
      <w:r w:rsidRPr="006E5822">
        <w:rPr>
          <w:color w:val="000000"/>
          <w:spacing w:val="6"/>
        </w:rPr>
        <w:t>11) деятельность по благоустройству -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FA74AA" w:rsidRPr="006E5822" w:rsidRDefault="00FA74AA" w:rsidP="00FA74AA">
      <w:pPr>
        <w:ind w:right="-34"/>
        <w:jc w:val="both"/>
        <w:rPr>
          <w:color w:val="000000"/>
          <w:spacing w:val="6"/>
        </w:rPr>
      </w:pPr>
      <w:r w:rsidRPr="006E5822">
        <w:rPr>
          <w:color w:val="000000"/>
          <w:spacing w:val="6"/>
        </w:rPr>
        <w:t>12) зеленые насаждения - древесно-кустарниковая и травянистая растительность естественного и искусственного происхождения;</w:t>
      </w:r>
    </w:p>
    <w:p w:rsidR="00FA74AA" w:rsidRPr="006E5822" w:rsidRDefault="00FA74AA" w:rsidP="00FA74AA">
      <w:pPr>
        <w:ind w:right="-34"/>
        <w:jc w:val="both"/>
        <w:rPr>
          <w:color w:val="000000"/>
          <w:spacing w:val="6"/>
        </w:rPr>
      </w:pPr>
      <w:r w:rsidRPr="006E5822">
        <w:rPr>
          <w:color w:val="000000"/>
          <w:spacing w:val="6"/>
        </w:rPr>
        <w:t>13) 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FA74AA" w:rsidRPr="006E5822" w:rsidRDefault="00FA74AA" w:rsidP="00FA74AA">
      <w:pPr>
        <w:ind w:right="-34"/>
        <w:jc w:val="both"/>
        <w:rPr>
          <w:color w:val="000000"/>
          <w:spacing w:val="6"/>
        </w:rPr>
      </w:pPr>
      <w:r w:rsidRPr="006E5822">
        <w:rPr>
          <w:color w:val="000000"/>
          <w:spacing w:val="6"/>
        </w:rPr>
        <w:t xml:space="preserve">14) инженерные коммуникации - трубопроводы и кабели различного назначения, прокладываемые на территории населенных пунктов, а также в зданиях; </w:t>
      </w:r>
    </w:p>
    <w:p w:rsidR="00FA74AA" w:rsidRPr="006E5822" w:rsidRDefault="00FA74AA" w:rsidP="00FA74AA">
      <w:pPr>
        <w:ind w:right="-34"/>
        <w:jc w:val="both"/>
        <w:rPr>
          <w:color w:val="000000"/>
          <w:spacing w:val="6"/>
        </w:rPr>
      </w:pPr>
      <w:r w:rsidRPr="006E5822">
        <w:rPr>
          <w:color w:val="000000"/>
          <w:spacing w:val="6"/>
        </w:rPr>
        <w:lastRenderedPageBreak/>
        <w:t>15) малые архитектурные формы - небольшие сооружения декоративного, вспомогательного, а также социально-культурного, бытового, торгового и другого назначения, которые используются для улучшения эстетического вида общественных мест и объектов сельского поселения, организации пространства (для дополнения композиции домов, зданий и комплексов). К малым архитектурным формам относятся беседки, павильоны, навесы; парковые арки и колонны; уличные вазы и вазоны; декоративные фонтаны и бассейны, искусственные парковые водопады; монументальная и игровая скульптура; уличная мебель; садово-парковое освещение, фонари; оборудование детских площадок; павильоны остановок общественного транспорта; ограды, ворота, решетки; мемориальные сооружения (надгробья, стелы, обелиски); рекламные и информационные стенды, доски, вывески, стационарные и передвижные малые архитектурные формы для осуществления предпринимательской деятельности и иные объекты;</w:t>
      </w:r>
    </w:p>
    <w:p w:rsidR="00FA74AA" w:rsidRPr="006E5822" w:rsidRDefault="00FA74AA" w:rsidP="00FA74AA">
      <w:pPr>
        <w:ind w:right="-34"/>
        <w:jc w:val="both"/>
        <w:rPr>
          <w:color w:val="000000"/>
          <w:spacing w:val="6"/>
        </w:rPr>
      </w:pPr>
      <w:r w:rsidRPr="006E5822">
        <w:rPr>
          <w:color w:val="000000"/>
          <w:spacing w:val="6"/>
        </w:rPr>
        <w:t>16) места отдыха - места на территории населенных пунктов либо на участках, прилегающих к ним, предназначенные и специально оборудованные для отдыха населения;</w:t>
      </w:r>
    </w:p>
    <w:p w:rsidR="00FA74AA" w:rsidRPr="006E5822" w:rsidRDefault="00FA74AA" w:rsidP="00FA74AA">
      <w:pPr>
        <w:ind w:right="-34"/>
        <w:jc w:val="both"/>
        <w:rPr>
          <w:color w:val="000000"/>
          <w:spacing w:val="6"/>
        </w:rPr>
      </w:pPr>
      <w:r w:rsidRPr="006E5822">
        <w:rPr>
          <w:color w:val="000000"/>
          <w:spacing w:val="6"/>
        </w:rPr>
        <w:t xml:space="preserve">17) объекты благоустройства - территории муниципального образования, на которых осуществляется деятельность по благоустройству: площадки, дворы, кварталы, функционально-планировочные образования территории </w:t>
      </w:r>
      <w:r>
        <w:rPr>
          <w:color w:val="000000"/>
          <w:spacing w:val="6"/>
        </w:rPr>
        <w:t>Зоркальцевского</w:t>
      </w:r>
      <w:r w:rsidRPr="006E5822">
        <w:rPr>
          <w:color w:val="000000"/>
          <w:spacing w:val="6"/>
        </w:rPr>
        <w:t xml:space="preserve">  сельского поселения, а также территории, выделяемые по принципу единой градостроительной документации (охранные зоны) или визуально-пространственного восприятия (площадь застройки, улица с прилегающей территорией и застройкой), другие территории </w:t>
      </w:r>
      <w:r>
        <w:rPr>
          <w:color w:val="000000"/>
          <w:spacing w:val="6"/>
        </w:rPr>
        <w:t>Зоркальцевского</w:t>
      </w:r>
      <w:r w:rsidRPr="006E5822">
        <w:rPr>
          <w:color w:val="000000"/>
          <w:spacing w:val="6"/>
        </w:rPr>
        <w:t xml:space="preserve"> сельского поселения;</w:t>
      </w:r>
    </w:p>
    <w:p w:rsidR="00FA74AA" w:rsidRPr="006E5822" w:rsidRDefault="00FA74AA" w:rsidP="00FA74AA">
      <w:pPr>
        <w:ind w:right="-34"/>
        <w:jc w:val="both"/>
        <w:rPr>
          <w:color w:val="000000"/>
          <w:spacing w:val="6"/>
        </w:rPr>
      </w:pPr>
      <w:r w:rsidRPr="006E5822">
        <w:rPr>
          <w:color w:val="000000"/>
          <w:spacing w:val="6"/>
        </w:rPr>
        <w:t>18) дендрологический план (дендроплан)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w:t>
      </w:r>
    </w:p>
    <w:p w:rsidR="00FA74AA" w:rsidRPr="006E5822" w:rsidRDefault="00FA74AA" w:rsidP="00FA74AA">
      <w:pPr>
        <w:ind w:right="-34"/>
        <w:jc w:val="both"/>
        <w:rPr>
          <w:color w:val="000000"/>
          <w:spacing w:val="6"/>
        </w:rPr>
      </w:pPr>
      <w:r w:rsidRPr="006E5822">
        <w:rPr>
          <w:color w:val="000000"/>
          <w:spacing w:val="6"/>
        </w:rPr>
        <w:t xml:space="preserve">19) озеленение - элемент благоустройства и ландшафтной организации территории, обеспечивающий формирование среды сельского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Pr>
          <w:color w:val="000000"/>
          <w:spacing w:val="6"/>
        </w:rPr>
        <w:t>Зоркальцевского</w:t>
      </w:r>
      <w:r w:rsidRPr="006E5822">
        <w:rPr>
          <w:color w:val="000000"/>
          <w:spacing w:val="6"/>
        </w:rPr>
        <w:t xml:space="preserve"> сельского поселения;</w:t>
      </w:r>
    </w:p>
    <w:p w:rsidR="00FA74AA" w:rsidRPr="006E5822" w:rsidRDefault="00FA74AA" w:rsidP="00FA74AA">
      <w:pPr>
        <w:ind w:right="-34"/>
        <w:jc w:val="both"/>
        <w:rPr>
          <w:color w:val="000000"/>
          <w:spacing w:val="6"/>
        </w:rPr>
      </w:pPr>
      <w:r w:rsidRPr="006E5822">
        <w:rPr>
          <w:color w:val="000000"/>
          <w:spacing w:val="6"/>
        </w:rPr>
        <w:t>20)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FA74AA" w:rsidRPr="006E5822" w:rsidRDefault="00FA74AA" w:rsidP="00FA74AA">
      <w:pPr>
        <w:ind w:right="-34"/>
        <w:jc w:val="both"/>
        <w:rPr>
          <w:color w:val="000000"/>
          <w:spacing w:val="6"/>
        </w:rPr>
      </w:pPr>
      <w:r w:rsidRPr="006E5822">
        <w:rPr>
          <w:color w:val="000000"/>
          <w:spacing w:val="6"/>
        </w:rPr>
        <w:t>21) рекламные конструкции - наружная реклама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
    <w:p w:rsidR="00FA74AA" w:rsidRDefault="00FA74AA" w:rsidP="00FA74AA">
      <w:pPr>
        <w:ind w:right="-34"/>
        <w:jc w:val="both"/>
        <w:rPr>
          <w:color w:val="000000"/>
          <w:spacing w:val="6"/>
        </w:rPr>
      </w:pPr>
      <w:r w:rsidRPr="006E5822">
        <w:rPr>
          <w:color w:val="000000"/>
          <w:spacing w:val="6"/>
        </w:rPr>
        <w:t>22) санитарная очистка территорий - очистка территорий, сбор, вывоз и утилизация (обезвреживание) твердых бытовых отходов;</w:t>
      </w:r>
    </w:p>
    <w:p w:rsidR="00FA74AA" w:rsidRPr="00586C6B" w:rsidRDefault="00586C6B" w:rsidP="00FA74AA">
      <w:pPr>
        <w:ind w:right="-34"/>
        <w:jc w:val="both"/>
        <w:rPr>
          <w:spacing w:val="6"/>
        </w:rPr>
      </w:pPr>
      <w:r w:rsidRPr="00586C6B">
        <w:rPr>
          <w:spacing w:val="6"/>
        </w:rPr>
        <w:t xml:space="preserve">23) </w:t>
      </w:r>
      <w:r w:rsidR="00FA74AA" w:rsidRPr="00586C6B">
        <w:rPr>
          <w:spacing w:val="6"/>
        </w:rPr>
        <w:t>сбор отходов - прием отходов в целях их дальнейших обработки, утилизации, обезвреживания, размещения;</w:t>
      </w:r>
    </w:p>
    <w:p w:rsidR="00FA74AA" w:rsidRPr="006E5822" w:rsidRDefault="00FA74AA" w:rsidP="00FA74AA">
      <w:pPr>
        <w:ind w:right="-34"/>
        <w:jc w:val="both"/>
        <w:rPr>
          <w:color w:val="000000"/>
          <w:spacing w:val="6"/>
        </w:rPr>
      </w:pPr>
      <w:r w:rsidRPr="006E5822">
        <w:rPr>
          <w:color w:val="000000"/>
          <w:spacing w:val="6"/>
        </w:rPr>
        <w:t>24)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FA74AA" w:rsidRDefault="00FA74AA" w:rsidP="00FA74AA">
      <w:pPr>
        <w:pStyle w:val="ConsPlusNormal"/>
        <w:jc w:val="both"/>
        <w:rPr>
          <w:sz w:val="24"/>
          <w:szCs w:val="24"/>
        </w:rPr>
      </w:pPr>
    </w:p>
    <w:p w:rsidR="00FA74AA" w:rsidRPr="00EB7D88" w:rsidRDefault="00FA74AA" w:rsidP="00FA74AA">
      <w:pPr>
        <w:pStyle w:val="ConsPlusNormal"/>
        <w:jc w:val="both"/>
        <w:rPr>
          <w:sz w:val="24"/>
          <w:szCs w:val="24"/>
        </w:rPr>
      </w:pPr>
      <w:r w:rsidRPr="00EB7D88">
        <w:rPr>
          <w:sz w:val="24"/>
          <w:szCs w:val="24"/>
        </w:rPr>
        <w:t>3.2.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FA74AA" w:rsidRPr="00EB7D88" w:rsidRDefault="00FA74AA" w:rsidP="00FA74AA">
      <w:pPr>
        <w:pStyle w:val="ConsPlusNormal"/>
        <w:jc w:val="both"/>
        <w:rPr>
          <w:sz w:val="24"/>
          <w:szCs w:val="24"/>
        </w:rPr>
      </w:pPr>
      <w:r w:rsidRPr="00EB7D88">
        <w:rPr>
          <w:sz w:val="24"/>
          <w:szCs w:val="24"/>
        </w:rPr>
        <w:t>а) детские площадки, спортивные и другие площадки отдыха и досуга;</w:t>
      </w:r>
    </w:p>
    <w:p w:rsidR="00FA74AA" w:rsidRPr="00EB7D88" w:rsidRDefault="00FA74AA" w:rsidP="00FA74AA">
      <w:pPr>
        <w:pStyle w:val="ConsPlusNormal"/>
        <w:jc w:val="both"/>
        <w:rPr>
          <w:sz w:val="24"/>
          <w:szCs w:val="24"/>
        </w:rPr>
      </w:pPr>
      <w:r w:rsidRPr="00EB7D88">
        <w:rPr>
          <w:sz w:val="24"/>
          <w:szCs w:val="24"/>
        </w:rPr>
        <w:t>б) площадки для выгула и дрессировки собак;</w:t>
      </w:r>
    </w:p>
    <w:p w:rsidR="00FA74AA" w:rsidRPr="00EB7D88" w:rsidRDefault="00FA74AA" w:rsidP="00FA74AA">
      <w:pPr>
        <w:pStyle w:val="ConsPlusNormal"/>
        <w:jc w:val="both"/>
        <w:rPr>
          <w:sz w:val="24"/>
          <w:szCs w:val="24"/>
        </w:rPr>
      </w:pPr>
      <w:r w:rsidRPr="00EB7D88">
        <w:rPr>
          <w:sz w:val="24"/>
          <w:szCs w:val="24"/>
        </w:rPr>
        <w:t>в) площадки автостоянок;</w:t>
      </w:r>
    </w:p>
    <w:p w:rsidR="00FA74AA" w:rsidRPr="00EB7D88" w:rsidRDefault="00FA74AA" w:rsidP="00FA74AA">
      <w:pPr>
        <w:pStyle w:val="ConsPlusNormal"/>
        <w:jc w:val="both"/>
        <w:rPr>
          <w:sz w:val="24"/>
          <w:szCs w:val="24"/>
        </w:rPr>
      </w:pPr>
      <w:r w:rsidRPr="00EB7D88">
        <w:rPr>
          <w:sz w:val="24"/>
          <w:szCs w:val="24"/>
        </w:rPr>
        <w:t>г) улицы (в том числе пешеходные) и дороги;</w:t>
      </w:r>
    </w:p>
    <w:p w:rsidR="00FA74AA" w:rsidRPr="00EB7D88" w:rsidRDefault="00FA74AA" w:rsidP="00FA74AA">
      <w:pPr>
        <w:pStyle w:val="ConsPlusNormal"/>
        <w:jc w:val="both"/>
        <w:rPr>
          <w:sz w:val="24"/>
          <w:szCs w:val="24"/>
        </w:rPr>
      </w:pPr>
      <w:r w:rsidRPr="00EB7D88">
        <w:rPr>
          <w:sz w:val="24"/>
          <w:szCs w:val="24"/>
        </w:rPr>
        <w:t>д) парки, скверы, иные зеленые зоны;</w:t>
      </w:r>
    </w:p>
    <w:p w:rsidR="00FA74AA" w:rsidRPr="00EB7D88" w:rsidRDefault="00FA74AA" w:rsidP="00FA74AA">
      <w:pPr>
        <w:pStyle w:val="ConsPlusNormal"/>
        <w:jc w:val="both"/>
        <w:rPr>
          <w:sz w:val="24"/>
          <w:szCs w:val="24"/>
        </w:rPr>
      </w:pPr>
      <w:r w:rsidRPr="00EB7D88">
        <w:rPr>
          <w:sz w:val="24"/>
          <w:szCs w:val="24"/>
        </w:rPr>
        <w:lastRenderedPageBreak/>
        <w:t>е) площади, набережные и другие территории;</w:t>
      </w:r>
    </w:p>
    <w:p w:rsidR="00FA74AA" w:rsidRPr="00EB7D88" w:rsidRDefault="00FA74AA" w:rsidP="00FA74AA">
      <w:pPr>
        <w:pStyle w:val="ConsPlusNormal"/>
        <w:jc w:val="both"/>
        <w:rPr>
          <w:sz w:val="24"/>
          <w:szCs w:val="24"/>
        </w:rPr>
      </w:pPr>
      <w:r w:rsidRPr="00EB7D88">
        <w:rPr>
          <w:sz w:val="24"/>
          <w:szCs w:val="24"/>
        </w:rPr>
        <w:t>ж) технические зоны транспортных, инженерных коммуникаций, водоохранные зоны;</w:t>
      </w:r>
    </w:p>
    <w:p w:rsidR="00FA74AA" w:rsidRPr="00EB7D88" w:rsidRDefault="00FA74AA" w:rsidP="00FA74AA">
      <w:pPr>
        <w:pStyle w:val="ConsPlusNormal"/>
        <w:jc w:val="both"/>
        <w:rPr>
          <w:sz w:val="24"/>
          <w:szCs w:val="24"/>
        </w:rPr>
      </w:pPr>
      <w:r w:rsidRPr="00EB7D88">
        <w:rPr>
          <w:sz w:val="24"/>
          <w:szCs w:val="24"/>
        </w:rPr>
        <w:t>з) контейнерные площадки и площадки для складирования отдельных групп коммунальных отходов;</w:t>
      </w:r>
    </w:p>
    <w:p w:rsidR="00FA74AA" w:rsidRPr="00EB7D88" w:rsidRDefault="00FA74AA" w:rsidP="00FA74AA">
      <w:pPr>
        <w:contextualSpacing/>
        <w:jc w:val="both"/>
        <w:rPr>
          <w:rFonts w:eastAsia="Arial"/>
          <w:color w:val="000000"/>
        </w:rPr>
      </w:pPr>
      <w:r w:rsidRPr="00EB7D88">
        <w:rPr>
          <w:rFonts w:eastAsia="Arial"/>
          <w:color w:val="000000"/>
        </w:rPr>
        <w:t>3.3. К элементам благоустройства территории относятся следующие объекты:</w:t>
      </w:r>
    </w:p>
    <w:p w:rsidR="00FA74AA" w:rsidRPr="00EB7D88" w:rsidRDefault="00FA74AA" w:rsidP="00FA74AA">
      <w:pPr>
        <w:pStyle w:val="ConsPlusNormal"/>
        <w:jc w:val="both"/>
        <w:outlineLvl w:val="1"/>
        <w:rPr>
          <w:color w:val="000000"/>
          <w:sz w:val="24"/>
          <w:szCs w:val="24"/>
        </w:rPr>
      </w:pPr>
      <w:r w:rsidRPr="00EB7D88">
        <w:rPr>
          <w:color w:val="000000"/>
          <w:sz w:val="24"/>
          <w:szCs w:val="24"/>
        </w:rPr>
        <w:t>а) элементы озеленения;</w:t>
      </w:r>
    </w:p>
    <w:p w:rsidR="00FA74AA" w:rsidRPr="00EB7D88" w:rsidRDefault="00FA74AA" w:rsidP="00FA74AA">
      <w:pPr>
        <w:pStyle w:val="ConsPlusNormal"/>
        <w:jc w:val="both"/>
        <w:outlineLvl w:val="1"/>
        <w:rPr>
          <w:color w:val="000000"/>
          <w:sz w:val="24"/>
          <w:szCs w:val="24"/>
        </w:rPr>
      </w:pPr>
      <w:r w:rsidRPr="00EB7D88">
        <w:rPr>
          <w:color w:val="000000"/>
          <w:sz w:val="24"/>
          <w:szCs w:val="24"/>
        </w:rPr>
        <w:t>б)  покрытия;</w:t>
      </w:r>
    </w:p>
    <w:p w:rsidR="00FA74AA" w:rsidRPr="00EB7D88" w:rsidRDefault="00FA74AA" w:rsidP="00FA74AA">
      <w:pPr>
        <w:pStyle w:val="ConsPlusNormal"/>
        <w:jc w:val="both"/>
        <w:outlineLvl w:val="1"/>
        <w:rPr>
          <w:color w:val="000000"/>
          <w:sz w:val="24"/>
          <w:szCs w:val="24"/>
        </w:rPr>
      </w:pPr>
      <w:r w:rsidRPr="00EB7D88">
        <w:rPr>
          <w:color w:val="000000"/>
          <w:sz w:val="24"/>
          <w:szCs w:val="24"/>
        </w:rPr>
        <w:t>в)  ограждения (заборы);</w:t>
      </w:r>
    </w:p>
    <w:p w:rsidR="00FA74AA" w:rsidRPr="00EB7D88" w:rsidRDefault="00FA74AA" w:rsidP="00FA74AA">
      <w:pPr>
        <w:pStyle w:val="ConsPlusNormal"/>
        <w:jc w:val="both"/>
        <w:outlineLvl w:val="1"/>
        <w:rPr>
          <w:color w:val="000000"/>
          <w:sz w:val="24"/>
          <w:szCs w:val="24"/>
        </w:rPr>
      </w:pPr>
      <w:r w:rsidRPr="00EB7D88">
        <w:rPr>
          <w:color w:val="000000"/>
          <w:sz w:val="24"/>
          <w:szCs w:val="24"/>
        </w:rPr>
        <w:t>г) водные устройства;</w:t>
      </w:r>
    </w:p>
    <w:p w:rsidR="00FA74AA" w:rsidRPr="00EB7D88" w:rsidRDefault="00FA74AA" w:rsidP="00FA74AA">
      <w:pPr>
        <w:pStyle w:val="ConsPlusNormal"/>
        <w:jc w:val="both"/>
        <w:outlineLvl w:val="1"/>
        <w:rPr>
          <w:color w:val="000000"/>
          <w:sz w:val="24"/>
          <w:szCs w:val="24"/>
        </w:rPr>
      </w:pPr>
      <w:r w:rsidRPr="00EB7D88">
        <w:rPr>
          <w:color w:val="000000"/>
          <w:sz w:val="24"/>
          <w:szCs w:val="24"/>
        </w:rPr>
        <w:t>д) уличное коммунально-бытовое и техническое оборудование;</w:t>
      </w:r>
    </w:p>
    <w:p w:rsidR="00FA74AA" w:rsidRPr="00EB7D88" w:rsidRDefault="00FA74AA" w:rsidP="00FA74AA">
      <w:pPr>
        <w:pStyle w:val="ConsPlusNormal"/>
        <w:jc w:val="both"/>
        <w:outlineLvl w:val="1"/>
        <w:rPr>
          <w:color w:val="000000"/>
          <w:sz w:val="24"/>
          <w:szCs w:val="24"/>
        </w:rPr>
      </w:pPr>
      <w:r w:rsidRPr="00EB7D88">
        <w:rPr>
          <w:color w:val="000000"/>
          <w:sz w:val="24"/>
          <w:szCs w:val="24"/>
        </w:rPr>
        <w:t>е) игровое и спортивное оборудование;</w:t>
      </w:r>
    </w:p>
    <w:p w:rsidR="00FA74AA" w:rsidRPr="00EB7D88" w:rsidRDefault="00FA74AA" w:rsidP="00FA74AA">
      <w:pPr>
        <w:pStyle w:val="ConsPlusNormal"/>
        <w:jc w:val="both"/>
        <w:outlineLvl w:val="1"/>
        <w:rPr>
          <w:color w:val="000000"/>
          <w:sz w:val="24"/>
          <w:szCs w:val="24"/>
        </w:rPr>
      </w:pPr>
      <w:r w:rsidRPr="00EB7D88">
        <w:rPr>
          <w:color w:val="000000"/>
          <w:sz w:val="24"/>
          <w:szCs w:val="24"/>
        </w:rPr>
        <w:t>ж) элементы освещения;</w:t>
      </w:r>
    </w:p>
    <w:p w:rsidR="00FA74AA" w:rsidRPr="00EB7D88" w:rsidRDefault="00FA74AA" w:rsidP="00FA74AA">
      <w:pPr>
        <w:pStyle w:val="ConsPlusNormal"/>
        <w:jc w:val="both"/>
        <w:outlineLvl w:val="1"/>
        <w:rPr>
          <w:color w:val="000000"/>
          <w:sz w:val="24"/>
          <w:szCs w:val="24"/>
        </w:rPr>
      </w:pPr>
      <w:r w:rsidRPr="00EB7D88">
        <w:rPr>
          <w:color w:val="000000"/>
          <w:sz w:val="24"/>
          <w:szCs w:val="24"/>
        </w:rPr>
        <w:t>з) малые архитектурные формы и мебель;</w:t>
      </w:r>
    </w:p>
    <w:p w:rsidR="00FA74AA" w:rsidRPr="00EB7D88" w:rsidRDefault="00FA74AA" w:rsidP="00FA74AA">
      <w:pPr>
        <w:pStyle w:val="ConsPlusNormal"/>
        <w:jc w:val="both"/>
        <w:outlineLvl w:val="1"/>
        <w:rPr>
          <w:color w:val="000000"/>
          <w:sz w:val="24"/>
          <w:szCs w:val="24"/>
        </w:rPr>
      </w:pPr>
      <w:r w:rsidRPr="00EB7D88">
        <w:rPr>
          <w:color w:val="000000"/>
          <w:sz w:val="24"/>
          <w:szCs w:val="24"/>
        </w:rPr>
        <w:t>и) некапитальные нестационарные сооружения;</w:t>
      </w:r>
    </w:p>
    <w:p w:rsidR="00FA74AA" w:rsidRPr="00EB7D88" w:rsidRDefault="00FA74AA" w:rsidP="00FA74AA">
      <w:pPr>
        <w:ind w:right="-34"/>
        <w:jc w:val="both"/>
      </w:pPr>
      <w:r w:rsidRPr="00EB7D88">
        <w:rPr>
          <w:color w:val="000000"/>
        </w:rPr>
        <w:t>к)  элементы объектов капитального строительства.</w:t>
      </w:r>
    </w:p>
    <w:p w:rsidR="00FA74AA" w:rsidRPr="00FB3F70" w:rsidRDefault="00FA74AA" w:rsidP="00FA74AA">
      <w:pPr>
        <w:ind w:right="-34"/>
        <w:jc w:val="both"/>
      </w:pPr>
      <w:r w:rsidRPr="00FB3F70">
        <w:t>2</w:t>
      </w:r>
      <w:r>
        <w:t>5</w:t>
      </w:r>
      <w:r w:rsidRPr="00FB3F70">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A74AA" w:rsidRPr="00FB3F70" w:rsidRDefault="00FA74AA" w:rsidP="00FA74AA">
      <w:pPr>
        <w:ind w:right="-34"/>
        <w:jc w:val="both"/>
      </w:pPr>
      <w:r>
        <w:t>26</w:t>
      </w:r>
      <w:r w:rsidRPr="00FB3F70">
        <w:t>) физические лица, юридически лица, независимо от их организационно-правовых форм, в том числе индивидуальные предприниматели, должностные лица, обязаны осуществлять содержание и уборку территории земельного участка, принадлежащего им на праве собственности, ином вещном или обязательственном праве.</w:t>
      </w:r>
    </w:p>
    <w:p w:rsidR="00FA74AA" w:rsidRPr="006E5822" w:rsidRDefault="00FA74AA" w:rsidP="00FA74AA">
      <w:pPr>
        <w:ind w:right="-34"/>
        <w:jc w:val="both"/>
        <w:rPr>
          <w:color w:val="000000"/>
          <w:spacing w:val="6"/>
        </w:rPr>
      </w:pPr>
      <w:r w:rsidRPr="006E5822">
        <w:rPr>
          <w:color w:val="000000"/>
          <w:spacing w:val="6"/>
        </w:rPr>
        <w:t>3.</w:t>
      </w:r>
      <w:r>
        <w:rPr>
          <w:color w:val="000000"/>
          <w:spacing w:val="6"/>
        </w:rPr>
        <w:t>4</w:t>
      </w:r>
      <w:r w:rsidRPr="006E5822">
        <w:rPr>
          <w:color w:val="000000"/>
          <w:spacing w:val="6"/>
        </w:rPr>
        <w:t>. «Порядок определения границ прилегающих территорий» следующего содержания:</w:t>
      </w:r>
    </w:p>
    <w:p w:rsidR="00FA74AA" w:rsidRPr="006E5822" w:rsidRDefault="00FA74AA" w:rsidP="00FA74AA">
      <w:pPr>
        <w:ind w:right="-34"/>
        <w:jc w:val="both"/>
        <w:rPr>
          <w:color w:val="000000"/>
          <w:spacing w:val="6"/>
        </w:rPr>
      </w:pPr>
      <w:r w:rsidRPr="006E5822">
        <w:rPr>
          <w:color w:val="000000"/>
          <w:spacing w:val="6"/>
        </w:rPr>
        <w:t xml:space="preserve"> </w:t>
      </w:r>
      <w:r>
        <w:rPr>
          <w:color w:val="000000"/>
          <w:spacing w:val="6"/>
        </w:rPr>
        <w:tab/>
      </w:r>
      <w:r w:rsidRPr="006E5822">
        <w:rPr>
          <w:color w:val="000000"/>
          <w:spacing w:val="6"/>
        </w:rPr>
        <w:t>1. Границы прилегающих территорий определяются в соответствии с правилами благоустройства территорий муниципальных образований Томской области (далее-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A74AA" w:rsidRPr="006E5822" w:rsidRDefault="00FA74AA" w:rsidP="00FA74AA">
      <w:pPr>
        <w:ind w:right="-34" w:firstLine="709"/>
        <w:jc w:val="both"/>
        <w:rPr>
          <w:color w:val="000000"/>
          <w:spacing w:val="6"/>
        </w:rPr>
      </w:pPr>
      <w:r w:rsidRPr="006E5822">
        <w:rPr>
          <w:color w:val="000000"/>
          <w:spacing w:val="6"/>
        </w:rPr>
        <w:t>2. 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установленной в соответствии с частью 3 настоящей статьи максимальной и минимальной площади прилегающей территории, а также иных требований Закона Томской области от 11.12.2018 года №146-ОЗ «О внесении изменений в Закон Томской области «Об основах благоустройства территорий городов и других населенных пунктов Томской области».</w:t>
      </w:r>
    </w:p>
    <w:p w:rsidR="00FA74AA" w:rsidRPr="006E5822" w:rsidRDefault="00FA74AA" w:rsidP="00FA74AA">
      <w:pPr>
        <w:ind w:right="-34" w:firstLine="709"/>
        <w:jc w:val="both"/>
        <w:rPr>
          <w:color w:val="000000"/>
          <w:spacing w:val="6"/>
        </w:rPr>
      </w:pPr>
      <w:r w:rsidRPr="006E5822">
        <w:rPr>
          <w:color w:val="000000"/>
          <w:spacing w:val="6"/>
        </w:rPr>
        <w:t>3. Правилами благоустройства устанавливаются максимальная и минимальная площадь прилегающей территории на территории муниципального образования.</w:t>
      </w:r>
    </w:p>
    <w:p w:rsidR="00FA74AA" w:rsidRPr="006E5822" w:rsidRDefault="00FA74AA" w:rsidP="00FA74AA">
      <w:pPr>
        <w:ind w:right="-34"/>
        <w:jc w:val="both"/>
        <w:rPr>
          <w:color w:val="000000"/>
          <w:spacing w:val="6"/>
        </w:rPr>
      </w:pPr>
      <w:r w:rsidRPr="006E5822">
        <w:rPr>
          <w:color w:val="000000"/>
          <w:spacing w:val="6"/>
        </w:rPr>
        <w:t>Максимальная и минимальная площадь прилегающей территории устанавливаются дифференцировано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2 статьи 3 Закона Томской области от 11.12.2018 года №146-ОЗ «О внесении изменений в Закон Томской области «Об основах благоустройства территорий городов и других населенных пунктов Томской области» общей границы.</w:t>
      </w:r>
    </w:p>
    <w:p w:rsidR="00FA74AA" w:rsidRPr="006E5822" w:rsidRDefault="00FA74AA" w:rsidP="00FA74AA">
      <w:pPr>
        <w:ind w:right="-34" w:firstLine="709"/>
        <w:jc w:val="both"/>
        <w:rPr>
          <w:color w:val="000000"/>
          <w:spacing w:val="6"/>
        </w:rPr>
      </w:pPr>
      <w:r w:rsidRPr="006E5822">
        <w:rPr>
          <w:color w:val="000000"/>
          <w:spacing w:val="6"/>
        </w:rPr>
        <w:t>4. В границах прилегающих территорий могут располагаться следующие территории общего пользования или их части:</w:t>
      </w:r>
    </w:p>
    <w:p w:rsidR="00FA74AA" w:rsidRPr="006E5822" w:rsidRDefault="00FA74AA" w:rsidP="00FA74AA">
      <w:pPr>
        <w:ind w:right="-34" w:firstLine="709"/>
        <w:jc w:val="both"/>
        <w:rPr>
          <w:color w:val="000000"/>
          <w:spacing w:val="6"/>
        </w:rPr>
      </w:pPr>
      <w:r w:rsidRPr="006E5822">
        <w:rPr>
          <w:color w:val="000000"/>
          <w:spacing w:val="6"/>
        </w:rPr>
        <w:t>1) пешеходные коммуникации, в том числе, тротуары, аллеи, дорожки, тропинки;</w:t>
      </w:r>
    </w:p>
    <w:p w:rsidR="00FA74AA" w:rsidRPr="006E5822" w:rsidRDefault="00FA74AA" w:rsidP="00FA74AA">
      <w:pPr>
        <w:ind w:right="-34" w:firstLine="709"/>
        <w:jc w:val="both"/>
        <w:rPr>
          <w:color w:val="000000"/>
          <w:spacing w:val="6"/>
        </w:rPr>
      </w:pPr>
      <w:r w:rsidRPr="006E5822">
        <w:rPr>
          <w:color w:val="000000"/>
          <w:spacing w:val="6"/>
        </w:rPr>
        <w:lastRenderedPageBreak/>
        <w:t>2) палисадники, клумбы;</w:t>
      </w:r>
    </w:p>
    <w:p w:rsidR="00FA74AA" w:rsidRPr="006E5822" w:rsidRDefault="00FA74AA" w:rsidP="00FA74AA">
      <w:pPr>
        <w:ind w:right="-34" w:firstLine="709"/>
        <w:jc w:val="both"/>
        <w:rPr>
          <w:color w:val="000000"/>
          <w:spacing w:val="6"/>
        </w:rPr>
      </w:pPr>
      <w:r w:rsidRPr="006E5822">
        <w:rPr>
          <w:color w:val="000000"/>
          <w:spacing w:val="6"/>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их правообладателя в соответствии с законодательством Российской Федерации.</w:t>
      </w:r>
    </w:p>
    <w:p w:rsidR="00FA74AA" w:rsidRPr="006E5822" w:rsidRDefault="00FA74AA" w:rsidP="00FA74AA">
      <w:pPr>
        <w:ind w:right="-34" w:firstLine="709"/>
        <w:jc w:val="both"/>
        <w:rPr>
          <w:color w:val="000000"/>
          <w:spacing w:val="6"/>
        </w:rPr>
      </w:pPr>
      <w:r w:rsidRPr="006E5822">
        <w:rPr>
          <w:color w:val="000000"/>
          <w:spacing w:val="6"/>
        </w:rPr>
        <w:t>5. Границы прилегающей территории определяются с учетом следующих ограничений:</w:t>
      </w:r>
    </w:p>
    <w:p w:rsidR="00FA74AA" w:rsidRPr="006E5822" w:rsidRDefault="00FA74AA" w:rsidP="00FA74AA">
      <w:pPr>
        <w:ind w:right="-34" w:firstLine="709"/>
        <w:jc w:val="both"/>
        <w:rPr>
          <w:color w:val="000000"/>
          <w:spacing w:val="6"/>
        </w:rPr>
      </w:pPr>
      <w:r w:rsidRPr="006E5822">
        <w:rPr>
          <w:color w:val="000000"/>
          <w:spacing w:val="6"/>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FA74AA" w:rsidRPr="006E5822" w:rsidRDefault="00FA74AA" w:rsidP="00FA74AA">
      <w:pPr>
        <w:ind w:right="-34" w:firstLine="709"/>
        <w:jc w:val="both"/>
        <w:rPr>
          <w:color w:val="000000"/>
          <w:spacing w:val="6"/>
        </w:rPr>
      </w:pPr>
      <w:r w:rsidRPr="006E5822">
        <w:rPr>
          <w:color w:val="000000"/>
          <w:spacing w:val="6"/>
        </w:rPr>
        <w:t>2)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FA74AA" w:rsidRPr="006E5822" w:rsidRDefault="00FA74AA" w:rsidP="00FA74AA">
      <w:pPr>
        <w:ind w:right="-34" w:firstLine="709"/>
        <w:jc w:val="both"/>
        <w:rPr>
          <w:color w:val="000000"/>
          <w:spacing w:val="6"/>
        </w:rPr>
      </w:pPr>
      <w:r w:rsidRPr="006E5822">
        <w:rPr>
          <w:color w:val="000000"/>
          <w:spacing w:val="6"/>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FA74AA" w:rsidRPr="006E5822" w:rsidRDefault="00FA74AA" w:rsidP="00FA74AA">
      <w:pPr>
        <w:ind w:right="-34" w:firstLine="709"/>
        <w:jc w:val="both"/>
        <w:rPr>
          <w:color w:val="000000"/>
          <w:spacing w:val="6"/>
        </w:rPr>
      </w:pPr>
      <w:r w:rsidRPr="006E5822">
        <w:rPr>
          <w:color w:val="000000"/>
          <w:spacing w:val="6"/>
        </w:rPr>
        <w:t>4) внутренняя часть границ прилегающей территории устанавливается на границе здания, строения, сооружения, земельного участка, в отношении которого определяются границы прилегающей территории;</w:t>
      </w:r>
    </w:p>
    <w:p w:rsidR="00FA74AA" w:rsidRPr="006E5822" w:rsidRDefault="00FA74AA" w:rsidP="00FA74AA">
      <w:pPr>
        <w:ind w:right="-34" w:firstLine="709"/>
        <w:jc w:val="both"/>
        <w:rPr>
          <w:color w:val="000000"/>
          <w:spacing w:val="6"/>
        </w:rPr>
      </w:pPr>
      <w:r w:rsidRPr="006E5822">
        <w:rPr>
          <w:color w:val="000000"/>
          <w:spacing w:val="6"/>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 общего пользования, или по границам, закрепленным и использованием природных объектов (в том числе, по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 границы с другими прилегающими территориями (для исключения вклинивания, вкрапливания, изломанности границ, чересплосицы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FA74AA" w:rsidRPr="006E5822" w:rsidRDefault="00FA74AA" w:rsidP="00FA74AA">
      <w:pPr>
        <w:ind w:right="-34" w:firstLine="709"/>
        <w:jc w:val="both"/>
        <w:rPr>
          <w:color w:val="000000"/>
          <w:spacing w:val="6"/>
        </w:rPr>
      </w:pPr>
      <w:r w:rsidRPr="006E5822">
        <w:rPr>
          <w:color w:val="000000"/>
          <w:spacing w:val="6"/>
        </w:rPr>
        <w:t>6. Границы прилегающих территорий отображаются на картах-схемах прилегающих территорий, формируемых Администрацией муниципального образования «</w:t>
      </w:r>
      <w:r>
        <w:rPr>
          <w:color w:val="000000"/>
          <w:spacing w:val="6"/>
        </w:rPr>
        <w:t>Зоркальцевское</w:t>
      </w:r>
      <w:r w:rsidRPr="006E5822">
        <w:rPr>
          <w:color w:val="000000"/>
          <w:spacing w:val="6"/>
        </w:rPr>
        <w:t xml:space="preserve"> сельское поселение» и утверждаемых муниципальными нормативными актами в соответствии с требованиями, определяемыми в правилах благоустройства.</w:t>
      </w:r>
    </w:p>
    <w:p w:rsidR="00FA74AA" w:rsidRDefault="00FA74AA" w:rsidP="00FA74AA">
      <w:pPr>
        <w:ind w:right="-34"/>
        <w:jc w:val="both"/>
        <w:rPr>
          <w:color w:val="000000"/>
          <w:spacing w:val="6"/>
        </w:rPr>
      </w:pPr>
      <w:r w:rsidRPr="006E5822">
        <w:rPr>
          <w:color w:val="000000"/>
          <w:spacing w:val="6"/>
        </w:rPr>
        <w:t>7. Утвержденные карты-схемы прилегающих территорий публикуются в порядке, установленном для официального опубликования муниципальных правовых актов муниципального образования «</w:t>
      </w:r>
      <w:r>
        <w:rPr>
          <w:color w:val="000000"/>
          <w:spacing w:val="6"/>
        </w:rPr>
        <w:t>Зоркальцевское</w:t>
      </w:r>
      <w:r w:rsidRPr="006E5822">
        <w:rPr>
          <w:color w:val="000000"/>
          <w:spacing w:val="6"/>
        </w:rPr>
        <w:t xml:space="preserve"> сельское поселение» и подлежат размещению на официальном сайте муниципального образования «</w:t>
      </w:r>
      <w:r>
        <w:rPr>
          <w:color w:val="000000"/>
          <w:spacing w:val="6"/>
        </w:rPr>
        <w:t>Зоркальцевское</w:t>
      </w:r>
      <w:r w:rsidRPr="006E5822">
        <w:rPr>
          <w:color w:val="000000"/>
          <w:spacing w:val="6"/>
        </w:rPr>
        <w:t xml:space="preserve"> сельское поселение» в сети Интернет, а также подлежат размещению в информационной системе обеспечения градостроительной деятельности</w:t>
      </w:r>
      <w:r>
        <w:rPr>
          <w:color w:val="000000"/>
          <w:spacing w:val="6"/>
        </w:rPr>
        <w:t xml:space="preserve">. </w:t>
      </w:r>
    </w:p>
    <w:p w:rsidR="00FA74AA" w:rsidRPr="00EB7D88" w:rsidRDefault="00FA74AA" w:rsidP="00FA74AA">
      <w:pPr>
        <w:ind w:right="-34"/>
        <w:jc w:val="both"/>
      </w:pPr>
    </w:p>
    <w:p w:rsidR="00FA74AA" w:rsidRPr="00EB7D88" w:rsidRDefault="00FA74AA" w:rsidP="00FA74AA">
      <w:pPr>
        <w:pStyle w:val="ConsPlusNormal"/>
        <w:jc w:val="center"/>
        <w:outlineLvl w:val="1"/>
        <w:rPr>
          <w:sz w:val="24"/>
          <w:szCs w:val="24"/>
        </w:rPr>
      </w:pPr>
      <w:r w:rsidRPr="00EB7D88">
        <w:rPr>
          <w:sz w:val="24"/>
          <w:szCs w:val="24"/>
        </w:rPr>
        <w:t>4. ОБЩИЕ ТРЕБОВАНИЯ К СОСТОЯНИЮ ОБЩЕСТВЕННЫХ ПРОСТРАНСТВ</w:t>
      </w:r>
    </w:p>
    <w:p w:rsidR="00FA74AA" w:rsidRPr="00EB7D88" w:rsidRDefault="00FA74AA" w:rsidP="00FA74AA">
      <w:pPr>
        <w:pStyle w:val="ConsPlusNormal"/>
        <w:jc w:val="both"/>
        <w:outlineLvl w:val="1"/>
        <w:rPr>
          <w:sz w:val="24"/>
          <w:szCs w:val="24"/>
        </w:rPr>
      </w:pPr>
    </w:p>
    <w:p w:rsidR="00FA74AA" w:rsidRPr="00EB7D88" w:rsidRDefault="00FA74AA" w:rsidP="00FA74AA">
      <w:pPr>
        <w:widowControl w:val="0"/>
        <w:autoSpaceDE w:val="0"/>
        <w:autoSpaceDN w:val="0"/>
        <w:jc w:val="both"/>
      </w:pPr>
      <w:r w:rsidRPr="00EB7D88">
        <w:t xml:space="preserve">4.1. Объектами благоустройства на территориях общественного назначения </w:t>
      </w:r>
      <w:r w:rsidRPr="007B6A4D">
        <w:t>Зоркальцевского</w:t>
      </w:r>
      <w:r w:rsidRPr="00EB7D88">
        <w:t xml:space="preserve"> сельского поселения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Pr="007B6A4D">
        <w:t>Зоркальцевского</w:t>
      </w:r>
      <w:r w:rsidRPr="00EB7D88">
        <w:t xml:space="preserve"> сельского поселения: многофункциональные, примагистральные и специализированные общественные зоны </w:t>
      </w:r>
      <w:r w:rsidRPr="007B6A4D">
        <w:t>Зоркальцевского</w:t>
      </w:r>
      <w:r w:rsidRPr="00EB7D88">
        <w:t xml:space="preserve"> сельского поселения.</w:t>
      </w:r>
    </w:p>
    <w:p w:rsidR="00FA74AA" w:rsidRPr="00EB7D88" w:rsidRDefault="00FA74AA" w:rsidP="00FA74AA">
      <w:pPr>
        <w:widowControl w:val="0"/>
        <w:autoSpaceDE w:val="0"/>
        <w:autoSpaceDN w:val="0"/>
        <w:jc w:val="both"/>
      </w:pPr>
      <w:r w:rsidRPr="00EB7D88">
        <w:t xml:space="preserve">4.2. На территориях общественного назначения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достижение </w:t>
      </w:r>
      <w:r w:rsidRPr="00EB7D88">
        <w:lastRenderedPageBreak/>
        <w:t>стилевого единства элементов благоустройства с окружающей средой населенного пункта.</w:t>
      </w:r>
    </w:p>
    <w:p w:rsidR="00FA74AA" w:rsidRPr="00EB7D88" w:rsidRDefault="00FA74AA" w:rsidP="00FA74AA">
      <w:pPr>
        <w:widowControl w:val="0"/>
        <w:autoSpaceDE w:val="0"/>
        <w:autoSpaceDN w:val="0"/>
        <w:jc w:val="both"/>
      </w:pPr>
      <w:r w:rsidRPr="00EB7D88">
        <w:t xml:space="preserve">4.3. Перечень конструктивных элементов внешнего благоустройства на территории общественных пространств </w:t>
      </w:r>
      <w:r w:rsidRPr="007B6A4D">
        <w:t>Зоркальцевского</w:t>
      </w:r>
      <w:r w:rsidRPr="00EB7D88">
        <w:t xml:space="preserve"> сельского поселения включает: твердые виды покрытия, элементы сопряжения поверхностей, озеленение, скамьи, урны либо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FA74AA" w:rsidRPr="00EB7D88" w:rsidRDefault="00FA74AA" w:rsidP="00FA74AA">
      <w:pPr>
        <w:pStyle w:val="ConsPlusNormal"/>
        <w:jc w:val="both"/>
        <w:outlineLvl w:val="1"/>
        <w:rPr>
          <w:sz w:val="24"/>
          <w:szCs w:val="24"/>
        </w:rPr>
      </w:pPr>
      <w:r w:rsidRPr="00EB7D88">
        <w:rPr>
          <w:sz w:val="24"/>
          <w:szCs w:val="24"/>
        </w:rPr>
        <w:t>4.4. На территории общественных пространств возможно размещение произведений декоративно-прикладного искусства, декоративных водных устройств.</w:t>
      </w:r>
    </w:p>
    <w:p w:rsidR="00FA74AA" w:rsidRPr="00EB7D88" w:rsidRDefault="00FA74AA" w:rsidP="00FA74AA">
      <w:pPr>
        <w:pStyle w:val="ConsPlusNormal"/>
        <w:jc w:val="both"/>
        <w:outlineLvl w:val="1"/>
        <w:rPr>
          <w:sz w:val="24"/>
          <w:szCs w:val="24"/>
        </w:rPr>
      </w:pPr>
    </w:p>
    <w:p w:rsidR="00FA74AA" w:rsidRPr="00EB7D88" w:rsidRDefault="00FA74AA" w:rsidP="00FA74AA">
      <w:pPr>
        <w:pStyle w:val="ConsPlusNormal"/>
        <w:jc w:val="center"/>
        <w:outlineLvl w:val="1"/>
        <w:rPr>
          <w:sz w:val="24"/>
          <w:szCs w:val="24"/>
        </w:rPr>
      </w:pPr>
      <w:r w:rsidRPr="00EB7D88">
        <w:rPr>
          <w:sz w:val="24"/>
          <w:szCs w:val="24"/>
        </w:rPr>
        <w:t>5. ОБЩИЕ ТРЕБОВАНИЯ К ДОСТУПНОСТИ ГОРОДСКОЙ СРЕДЫ ДЛЯ МАЛОМОБИЛЬНЫХ ГРУПП НАСЕЛЕНИЯ</w:t>
      </w:r>
    </w:p>
    <w:p w:rsidR="00FA74AA" w:rsidRDefault="00FA74AA" w:rsidP="00FA74AA">
      <w:pPr>
        <w:pStyle w:val="af2"/>
        <w:shd w:val="clear" w:color="auto" w:fill="FAFAFF"/>
        <w:jc w:val="both"/>
      </w:pPr>
      <w:r w:rsidRPr="00EB7D88">
        <w:t>5.1. При проектировании благоустройства жилой среды, улиц и дорог, культурно-бытового обслуживания необходимо обеспечивать доступность для маломобильных групп населения,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r>
        <w:t xml:space="preserve"> </w:t>
      </w:r>
    </w:p>
    <w:p w:rsidR="00FA74AA" w:rsidRDefault="00FA74AA" w:rsidP="00FA74AA">
      <w:pPr>
        <w:pStyle w:val="af2"/>
        <w:shd w:val="clear" w:color="auto" w:fill="FAFAFF"/>
        <w:jc w:val="both"/>
      </w:pPr>
      <w:r w:rsidRPr="00EB7D88">
        <w:t>5.2.</w:t>
      </w:r>
      <w:r w:rsidR="00586C6B">
        <w:t xml:space="preserve"> </w:t>
      </w:r>
      <w:r w:rsidRPr="00EB7D88">
        <w:t>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FA74AA" w:rsidRPr="00EB7D88" w:rsidRDefault="00FA74AA" w:rsidP="00FA74AA">
      <w:pPr>
        <w:pStyle w:val="af2"/>
        <w:shd w:val="clear" w:color="auto" w:fill="FAFAFF"/>
        <w:jc w:val="both"/>
      </w:pPr>
      <w:r w:rsidRPr="00EB7D88">
        <w:t>5.3.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FA74AA" w:rsidRPr="00EB7D88" w:rsidRDefault="00FA74AA" w:rsidP="00FA74AA">
      <w:pPr>
        <w:pStyle w:val="ConsPlusNormal"/>
        <w:jc w:val="center"/>
        <w:outlineLvl w:val="1"/>
        <w:rPr>
          <w:sz w:val="24"/>
          <w:szCs w:val="24"/>
        </w:rPr>
      </w:pPr>
      <w:r w:rsidRPr="00EB7D88">
        <w:rPr>
          <w:sz w:val="24"/>
          <w:szCs w:val="24"/>
        </w:rPr>
        <w:t>6. ОБЩИЕ ТРЕБОВАНИЯ К СОДЕРЖАНИЮ И ЭКСПЛУАТАЦИИ ОБЪЕКТОВ БЛАГОУСТРОЙСТВА</w:t>
      </w:r>
    </w:p>
    <w:p w:rsidR="00FA74AA" w:rsidRPr="00EB7D88" w:rsidRDefault="00FA74AA" w:rsidP="00FA74AA">
      <w:pPr>
        <w:pStyle w:val="ConsPlusNormal"/>
        <w:jc w:val="both"/>
        <w:outlineLvl w:val="1"/>
        <w:rPr>
          <w:sz w:val="24"/>
          <w:szCs w:val="24"/>
        </w:rPr>
      </w:pPr>
    </w:p>
    <w:p w:rsidR="00FA74AA" w:rsidRPr="00EB7D88" w:rsidRDefault="00FA74AA" w:rsidP="00FA74AA">
      <w:pPr>
        <w:pStyle w:val="ConsPlusNormal"/>
        <w:jc w:val="both"/>
        <w:rPr>
          <w:sz w:val="24"/>
          <w:szCs w:val="24"/>
        </w:rPr>
      </w:pPr>
      <w:r w:rsidRPr="00EB7D88">
        <w:rPr>
          <w:sz w:val="24"/>
          <w:szCs w:val="24"/>
        </w:rPr>
        <w:t xml:space="preserve">6.1. На территории </w:t>
      </w:r>
      <w:r w:rsidRPr="007B6A4D">
        <w:rPr>
          <w:sz w:val="24"/>
          <w:szCs w:val="24"/>
        </w:rPr>
        <w:t>Зоркальцевского</w:t>
      </w:r>
      <w:r w:rsidRPr="00EB7D88">
        <w:rPr>
          <w:sz w:val="24"/>
          <w:szCs w:val="24"/>
        </w:rPr>
        <w:t xml:space="preserve"> сельского поселения должны содержаться в чистоте и исправном состоянии автодороги, улицы, тротуары, площади, проезды, парки, скверы, внутриквартальные территории, места отдыха жителей, объекты озеленения, системы ливневой канализации, здания, сооружения и их элементы, в том числе киоски, павильоны, объекты мелкорозничной торговли, автостоянки, гаражи, автозаправочные станции, специально оборудованные площадки (детские, спортивные, для выгула собак), рекламные конструкции, прилегающие к ним территории, ограждения, витрины, вывески, памятники, стелы, подпорные стенки, малые архитектурные формы и другие объекты благоустройства.</w:t>
      </w:r>
    </w:p>
    <w:p w:rsidR="00FA74AA" w:rsidRPr="00EB7D88" w:rsidRDefault="00FA74AA" w:rsidP="00FA74AA">
      <w:pPr>
        <w:pStyle w:val="ConsPlusNormal"/>
        <w:jc w:val="both"/>
        <w:rPr>
          <w:sz w:val="24"/>
          <w:szCs w:val="24"/>
        </w:rPr>
      </w:pPr>
      <w:r w:rsidRPr="00EB7D88">
        <w:rPr>
          <w:sz w:val="24"/>
          <w:szCs w:val="24"/>
        </w:rPr>
        <w:t>Объекты благоустройства должны содержаться с учетом возможности беспрепятственного передвижения инвалидов и маломобильных групп населения.</w:t>
      </w:r>
    </w:p>
    <w:p w:rsidR="00FA74AA" w:rsidRPr="00EB7D88" w:rsidRDefault="00FA74AA" w:rsidP="00FA74AA">
      <w:pPr>
        <w:autoSpaceDE w:val="0"/>
        <w:autoSpaceDN w:val="0"/>
        <w:adjustRightInd w:val="0"/>
        <w:jc w:val="both"/>
      </w:pPr>
      <w:bookmarkStart w:id="1" w:name="P104"/>
      <w:bookmarkEnd w:id="1"/>
      <w:r w:rsidRPr="00EB7D88">
        <w:t xml:space="preserve">6.2. Содержание и уборка территории населенных пунктов </w:t>
      </w:r>
      <w:r w:rsidRPr="007B6A4D">
        <w:t>Зоркальцевского</w:t>
      </w:r>
      <w:r w:rsidRPr="00EB7D88">
        <w:t xml:space="preserve"> сельского поселения осуществляется землепользователями своими силами и средствами следующим образом:</w:t>
      </w:r>
    </w:p>
    <w:p w:rsidR="00FA74AA" w:rsidRPr="00EB7D88" w:rsidRDefault="00FA74AA" w:rsidP="00FA74AA">
      <w:pPr>
        <w:autoSpaceDE w:val="0"/>
        <w:autoSpaceDN w:val="0"/>
        <w:adjustRightInd w:val="0"/>
        <w:jc w:val="both"/>
      </w:pPr>
      <w:r w:rsidRPr="00EB7D88">
        <w:t>- юридические лица (предприятия, организации, учреждения) и физические лица (в том числе индивидуальные предприниматели), являющиеся собственниками и (или) пользователями зданий и (или) земельных участков, а также их частей на территории поселения, граничащих с территориями общего пользования, обязаны осуществлять на закрепленных за ними территориях механизированную и ручную уборку проездов, тротуаров и газонов по мере загрязнения.</w:t>
      </w:r>
      <w:r w:rsidRPr="00EB7D88">
        <w:rPr>
          <w:color w:val="FF6600"/>
        </w:rPr>
        <w:t xml:space="preserve"> </w:t>
      </w:r>
    </w:p>
    <w:p w:rsidR="00FA74AA" w:rsidRPr="00EB7D88" w:rsidRDefault="00FA74AA" w:rsidP="00FA74AA">
      <w:pPr>
        <w:autoSpaceDE w:val="0"/>
        <w:autoSpaceDN w:val="0"/>
        <w:adjustRightInd w:val="0"/>
        <w:jc w:val="both"/>
      </w:pPr>
      <w:r w:rsidRPr="00EB7D88">
        <w:t xml:space="preserve">- транспортировка отходов производится на основании договоров, заключенных с лицами, осуществляющими деятельность по сбору, использованию, обезвреживанию, транспортировке, размещению отходов. Обязанность своевременного заключения таких договоров у юридических </w:t>
      </w:r>
      <w:r w:rsidRPr="00EB7D88">
        <w:lastRenderedPageBreak/>
        <w:t xml:space="preserve">лиц (предприятий, организаций, учреждений) и индивидуальных предпринимателей возникает с момента начала осуществления их деятельности. </w:t>
      </w:r>
    </w:p>
    <w:p w:rsidR="00FA74AA" w:rsidRPr="00EB7D88" w:rsidRDefault="00FA74AA" w:rsidP="00FA74AA">
      <w:pPr>
        <w:autoSpaceDE w:val="0"/>
        <w:autoSpaceDN w:val="0"/>
        <w:adjustRightInd w:val="0"/>
        <w:jc w:val="both"/>
      </w:pPr>
      <w:r w:rsidRPr="00EB7D88">
        <w:t>- транспортировка отходов осуществляется автотранспортными средствами с закрытыми бункерами-накопителями либо с кузовами, оснащенными брезентовыми пологами.</w:t>
      </w:r>
    </w:p>
    <w:p w:rsidR="00FA74AA" w:rsidRPr="000378C8" w:rsidRDefault="00FA74AA" w:rsidP="00FA74AA">
      <w:pPr>
        <w:autoSpaceDE w:val="0"/>
        <w:autoSpaceDN w:val="0"/>
        <w:adjustRightInd w:val="0"/>
        <w:jc w:val="both"/>
      </w:pPr>
      <w:r w:rsidRPr="000378C8">
        <w:t>Не допускается сброс отходов вне зоны полигона захоронения.</w:t>
      </w:r>
    </w:p>
    <w:p w:rsidR="00FA74AA" w:rsidRPr="008D48EB" w:rsidRDefault="00FA74AA" w:rsidP="00FA74AA">
      <w:pPr>
        <w:pStyle w:val="ab"/>
        <w:tabs>
          <w:tab w:val="left" w:pos="3710"/>
        </w:tabs>
        <w:autoSpaceDE w:val="0"/>
        <w:autoSpaceDN w:val="0"/>
        <w:adjustRightInd w:val="0"/>
        <w:ind w:left="0"/>
        <w:jc w:val="both"/>
      </w:pPr>
      <w:r w:rsidRPr="008D48EB">
        <w:t xml:space="preserve">6.3. Собственники, владельцы, пользователи и арендаторы земельных участков (далее по тексту - землепользователи) обязаны соблюдать требования по содержанию территорий, предусмотренные настоящими Правилами, </w:t>
      </w:r>
      <w:r w:rsidR="008D48EB" w:rsidRPr="008D48EB">
        <w:t>в границах,</w:t>
      </w:r>
      <w:r w:rsidRPr="008D48EB">
        <w:t xml:space="preserve"> закрепленных за ними участков, и на общественных территориях, прилегающих к земельным участкам, в границах, определяемых следующим образом.</w:t>
      </w:r>
    </w:p>
    <w:p w:rsidR="00FA74AA" w:rsidRPr="00EB7D88" w:rsidRDefault="00FA74AA" w:rsidP="00FA74AA">
      <w:pPr>
        <w:pStyle w:val="ab"/>
        <w:tabs>
          <w:tab w:val="left" w:pos="3710"/>
        </w:tabs>
        <w:autoSpaceDE w:val="0"/>
        <w:autoSpaceDN w:val="0"/>
        <w:adjustRightInd w:val="0"/>
        <w:ind w:left="0"/>
        <w:jc w:val="both"/>
      </w:pPr>
      <w:r w:rsidRPr="00EB7D88">
        <w:t>6.4. Границы территорий общего пользования, прилегающих к земельным участкам, на которых землепользователи обязаны осуществлять уборку, определяются:</w:t>
      </w:r>
    </w:p>
    <w:p w:rsidR="00FA74AA" w:rsidRPr="00EB7D88" w:rsidRDefault="00FA74AA" w:rsidP="00FA74AA">
      <w:pPr>
        <w:tabs>
          <w:tab w:val="left" w:pos="3710"/>
        </w:tabs>
        <w:autoSpaceDE w:val="0"/>
        <w:autoSpaceDN w:val="0"/>
        <w:adjustRightInd w:val="0"/>
        <w:jc w:val="both"/>
      </w:pPr>
      <w:r w:rsidRPr="00EB7D88">
        <w:t>- на улицах с двухсторонней и односторонней застройкой - от закрепленной границы занимаемого земельного участка до края дороги, по всей ширине занимаемого земельного участка;</w:t>
      </w:r>
    </w:p>
    <w:p w:rsidR="00FA74AA" w:rsidRPr="00EB7D88" w:rsidRDefault="00FA74AA" w:rsidP="00FA74AA">
      <w:pPr>
        <w:tabs>
          <w:tab w:val="left" w:pos="3710"/>
        </w:tabs>
        <w:autoSpaceDE w:val="0"/>
        <w:autoSpaceDN w:val="0"/>
        <w:adjustRightInd w:val="0"/>
        <w:jc w:val="both"/>
      </w:pPr>
      <w:r w:rsidRPr="00EB7D88">
        <w:t>- на дорогах, подходах и подъездных путях к промышленным предприятиям, а также к жилым микрорайонам, карьерам, гаражам, складам и земельным участкам - по всей длине автодороги, включая тротуары и 10 метровую зеленую зону;</w:t>
      </w:r>
    </w:p>
    <w:p w:rsidR="00FA74AA" w:rsidRPr="00EB7D88" w:rsidRDefault="00FA74AA" w:rsidP="00FA74AA">
      <w:pPr>
        <w:tabs>
          <w:tab w:val="left" w:pos="3710"/>
        </w:tabs>
        <w:autoSpaceDE w:val="0"/>
        <w:autoSpaceDN w:val="0"/>
        <w:adjustRightInd w:val="0"/>
        <w:jc w:val="both"/>
      </w:pPr>
      <w:r w:rsidRPr="00EB7D88">
        <w:t xml:space="preserve">- вокруг рекламных щитов - в радиусе </w:t>
      </w:r>
      <w:smartTag w:uri="urn:schemas-microsoft-com:office:smarttags" w:element="metricconverter">
        <w:smartTagPr>
          <w:attr w:name="ProductID" w:val="10 метров"/>
        </w:smartTagPr>
        <w:r w:rsidRPr="00EB7D88">
          <w:t>10 метров</w:t>
        </w:r>
      </w:smartTag>
      <w:r w:rsidRPr="00EB7D88">
        <w:t>;</w:t>
      </w:r>
    </w:p>
    <w:p w:rsidR="00FA74AA" w:rsidRPr="00EB7D88" w:rsidRDefault="00FA74AA" w:rsidP="00FA74AA">
      <w:pPr>
        <w:tabs>
          <w:tab w:val="left" w:pos="3710"/>
        </w:tabs>
        <w:autoSpaceDE w:val="0"/>
        <w:autoSpaceDN w:val="0"/>
        <w:adjustRightInd w:val="0"/>
        <w:jc w:val="both"/>
      </w:pPr>
      <w:r w:rsidRPr="00EB7D88">
        <w:t xml:space="preserve">- вокруг остановок транспорта - в радиусе </w:t>
      </w:r>
      <w:smartTag w:uri="urn:schemas-microsoft-com:office:smarttags" w:element="metricconverter">
        <w:smartTagPr>
          <w:attr w:name="ProductID" w:val="10 метров"/>
        </w:smartTagPr>
        <w:r w:rsidRPr="00EB7D88">
          <w:t>10 метров</w:t>
        </w:r>
      </w:smartTag>
      <w:r w:rsidRPr="00EB7D88">
        <w:t>;</w:t>
      </w:r>
    </w:p>
    <w:p w:rsidR="00FA74AA" w:rsidRPr="00EB7D88" w:rsidRDefault="00FA74AA" w:rsidP="00FA74AA">
      <w:pPr>
        <w:tabs>
          <w:tab w:val="left" w:pos="3710"/>
        </w:tabs>
        <w:autoSpaceDE w:val="0"/>
        <w:autoSpaceDN w:val="0"/>
        <w:adjustRightInd w:val="0"/>
        <w:jc w:val="both"/>
      </w:pPr>
      <w:r w:rsidRPr="00EB7D88">
        <w:t xml:space="preserve">- на строительных площадках – территория не менее </w:t>
      </w:r>
      <w:smartTag w:uri="urn:schemas-microsoft-com:office:smarttags" w:element="metricconverter">
        <w:smartTagPr>
          <w:attr w:name="ProductID" w:val="15 метров"/>
        </w:smartTagPr>
        <w:r w:rsidRPr="00EB7D88">
          <w:t>15 метров</w:t>
        </w:r>
      </w:smartTag>
      <w:r w:rsidRPr="00EB7D88">
        <w:t xml:space="preserve"> от ограждения стройки по всему периметру;</w:t>
      </w:r>
    </w:p>
    <w:p w:rsidR="00FA74AA" w:rsidRPr="00EB7D88" w:rsidRDefault="00FA74AA" w:rsidP="00FA74AA">
      <w:pPr>
        <w:tabs>
          <w:tab w:val="left" w:pos="3710"/>
        </w:tabs>
        <w:autoSpaceDE w:val="0"/>
        <w:autoSpaceDN w:val="0"/>
        <w:adjustRightInd w:val="0"/>
        <w:jc w:val="both"/>
      </w:pPr>
      <w:r w:rsidRPr="00EB7D88">
        <w:t>- около водоразборных колонок - в радиусе 10 метров (уборка осуществляется предприятиями ЖКХ, эксплуатирующими колонки);</w:t>
      </w:r>
    </w:p>
    <w:p w:rsidR="00FA74AA" w:rsidRPr="00EB7D88" w:rsidRDefault="00FA74AA" w:rsidP="00FA74AA">
      <w:pPr>
        <w:tabs>
          <w:tab w:val="left" w:pos="3710"/>
        </w:tabs>
        <w:autoSpaceDE w:val="0"/>
        <w:autoSpaceDN w:val="0"/>
        <w:adjustRightInd w:val="0"/>
        <w:jc w:val="both"/>
      </w:pPr>
      <w:r w:rsidRPr="00EB7D88">
        <w:t xml:space="preserve">- вокруг торговых палаток, павильонов, киосков, ларьков, расположенных на площадях – дополнительно в радиусе </w:t>
      </w:r>
      <w:smartTag w:uri="urn:schemas-microsoft-com:office:smarttags" w:element="metricconverter">
        <w:smartTagPr>
          <w:attr w:name="ProductID" w:val="10 метров"/>
        </w:smartTagPr>
        <w:r w:rsidRPr="00EB7D88">
          <w:t>10 метров</w:t>
        </w:r>
      </w:smartTag>
      <w:r w:rsidRPr="00EB7D88">
        <w:t xml:space="preserve"> (для расположенных на территории зеленых насаждений - в радиусе </w:t>
      </w:r>
      <w:smartTag w:uri="urn:schemas-microsoft-com:office:smarttags" w:element="metricconverter">
        <w:smartTagPr>
          <w:attr w:name="ProductID" w:val="25 метров"/>
        </w:smartTagPr>
        <w:r w:rsidRPr="00EB7D88">
          <w:t>25 метров</w:t>
        </w:r>
      </w:smartTag>
      <w:r w:rsidRPr="00EB7D88">
        <w:t>);</w:t>
      </w:r>
    </w:p>
    <w:p w:rsidR="00FA74AA" w:rsidRPr="00EB7D88" w:rsidRDefault="00FA74AA" w:rsidP="00FA74AA">
      <w:pPr>
        <w:tabs>
          <w:tab w:val="left" w:pos="3710"/>
        </w:tabs>
        <w:autoSpaceDE w:val="0"/>
        <w:autoSpaceDN w:val="0"/>
        <w:adjustRightInd w:val="0"/>
        <w:jc w:val="both"/>
      </w:pPr>
      <w:r w:rsidRPr="00EB7D88">
        <w:t xml:space="preserve">- вокруг магазинов – в радиусе </w:t>
      </w:r>
      <w:smartTag w:uri="urn:schemas-microsoft-com:office:smarttags" w:element="metricconverter">
        <w:smartTagPr>
          <w:attr w:name="ProductID" w:val="20 метров"/>
        </w:smartTagPr>
        <w:r w:rsidRPr="00EB7D88">
          <w:t>20 метров</w:t>
        </w:r>
      </w:smartTag>
      <w:r w:rsidRPr="00EB7D88">
        <w:t>;</w:t>
      </w:r>
    </w:p>
    <w:p w:rsidR="00FA74AA" w:rsidRPr="00EB7D88" w:rsidRDefault="00FA74AA" w:rsidP="00FA74AA">
      <w:pPr>
        <w:tabs>
          <w:tab w:val="left" w:pos="3710"/>
        </w:tabs>
        <w:autoSpaceDE w:val="0"/>
        <w:autoSpaceDN w:val="0"/>
        <w:adjustRightInd w:val="0"/>
        <w:jc w:val="both"/>
      </w:pPr>
      <w:r w:rsidRPr="00EB7D88">
        <w:t>- вокруг индивидуальных гаражей - в радиусе 3 метров;</w:t>
      </w:r>
    </w:p>
    <w:p w:rsidR="00FA74AA" w:rsidRPr="00EB7D88" w:rsidRDefault="00FA74AA" w:rsidP="00FA74AA">
      <w:pPr>
        <w:tabs>
          <w:tab w:val="left" w:pos="3710"/>
        </w:tabs>
        <w:autoSpaceDE w:val="0"/>
        <w:autoSpaceDN w:val="0"/>
        <w:adjustRightInd w:val="0"/>
        <w:jc w:val="both"/>
      </w:pPr>
      <w:r w:rsidRPr="00EB7D88">
        <w:t>- вокруг гаражно-строительных кооперативов - в радиусе 15 метров;</w:t>
      </w:r>
    </w:p>
    <w:p w:rsidR="00FA74AA" w:rsidRPr="00EB7D88" w:rsidRDefault="00FA74AA" w:rsidP="00FA74AA">
      <w:pPr>
        <w:widowControl w:val="0"/>
        <w:autoSpaceDE w:val="0"/>
        <w:autoSpaceDN w:val="0"/>
        <w:adjustRightInd w:val="0"/>
        <w:jc w:val="both"/>
      </w:pPr>
      <w:r w:rsidRPr="00EB7D88">
        <w:t xml:space="preserve">- вокруг автозаправочных станций - в радиусе </w:t>
      </w:r>
      <w:smartTag w:uri="urn:schemas-microsoft-com:office:smarttags" w:element="metricconverter">
        <w:smartTagPr>
          <w:attr w:name="ProductID" w:val="50 метров"/>
        </w:smartTagPr>
        <w:r w:rsidRPr="00EB7D88">
          <w:t>50 метров</w:t>
        </w:r>
      </w:smartTag>
      <w:r w:rsidRPr="00EB7D88">
        <w:t>;</w:t>
      </w:r>
    </w:p>
    <w:p w:rsidR="00FA74AA" w:rsidRPr="00EB7D88" w:rsidRDefault="00FA74AA" w:rsidP="00FA74AA">
      <w:pPr>
        <w:widowControl w:val="0"/>
        <w:autoSpaceDE w:val="0"/>
        <w:autoSpaceDN w:val="0"/>
        <w:adjustRightInd w:val="0"/>
        <w:jc w:val="both"/>
      </w:pPr>
      <w:r w:rsidRPr="00EB7D88">
        <w:t xml:space="preserve">- вокруг территорий садоводческих обществ - в радиусе </w:t>
      </w:r>
      <w:smartTag w:uri="urn:schemas-microsoft-com:office:smarttags" w:element="metricconverter">
        <w:smartTagPr>
          <w:attr w:name="ProductID" w:val="100 метров"/>
        </w:smartTagPr>
        <w:r w:rsidRPr="00EB7D88">
          <w:t>100 метров</w:t>
        </w:r>
      </w:smartTag>
      <w:r w:rsidRPr="00EB7D88">
        <w:t>;</w:t>
      </w:r>
    </w:p>
    <w:p w:rsidR="00FA74AA" w:rsidRPr="00EB7D88" w:rsidRDefault="00FA74AA" w:rsidP="00FA74AA">
      <w:pPr>
        <w:tabs>
          <w:tab w:val="left" w:pos="3710"/>
        </w:tabs>
        <w:autoSpaceDE w:val="0"/>
        <w:autoSpaceDN w:val="0"/>
        <w:adjustRightInd w:val="0"/>
        <w:jc w:val="both"/>
      </w:pPr>
      <w:r w:rsidRPr="00EB7D88">
        <w:t>- вокруг оздоровительных центров в радиусе 50 метров</w:t>
      </w:r>
    </w:p>
    <w:p w:rsidR="00FA74AA" w:rsidRPr="00EB7D88" w:rsidRDefault="00FA74AA" w:rsidP="00FA74AA">
      <w:pPr>
        <w:jc w:val="both"/>
      </w:pPr>
      <w:r w:rsidRPr="00EB7D88">
        <w:t xml:space="preserve">- вокруг школ, детских садов, больниц (ФАП), библиотек, домов культуры, иных бюджетных учреждений - от закрепленной границы занимаемого земельного участка до края дороги. </w:t>
      </w:r>
    </w:p>
    <w:p w:rsidR="00FA74AA" w:rsidRPr="00EB7D88" w:rsidRDefault="00FA74AA" w:rsidP="00FA74AA">
      <w:pPr>
        <w:jc w:val="both"/>
      </w:pPr>
      <w:r w:rsidRPr="00EB7D88">
        <w:t>6.5. Все юридические лица - владельцы строений и временных сооружений - обязаны:</w:t>
      </w:r>
    </w:p>
    <w:p w:rsidR="00FA74AA" w:rsidRPr="00EB7D88" w:rsidRDefault="00FA74AA" w:rsidP="00FA74AA">
      <w:pPr>
        <w:tabs>
          <w:tab w:val="left" w:pos="3710"/>
        </w:tabs>
        <w:autoSpaceDE w:val="0"/>
        <w:autoSpaceDN w:val="0"/>
        <w:adjustRightInd w:val="0"/>
        <w:jc w:val="both"/>
      </w:pPr>
      <w:r w:rsidRPr="00EB7D88">
        <w:t>- обеспечить надлежащее санитарное состояние прилегающих территорий;</w:t>
      </w:r>
    </w:p>
    <w:p w:rsidR="00FA74AA" w:rsidRPr="00EB7D88" w:rsidRDefault="00FA74AA" w:rsidP="00FA74AA">
      <w:pPr>
        <w:tabs>
          <w:tab w:val="left" w:pos="3710"/>
        </w:tabs>
        <w:autoSpaceDE w:val="0"/>
        <w:autoSpaceDN w:val="0"/>
        <w:adjustRightInd w:val="0"/>
        <w:jc w:val="both"/>
      </w:pPr>
      <w:r w:rsidRPr="00EB7D88">
        <w:t>- обеспечить своевременный вывоз мусора и нечистот в специально отведенные места;</w:t>
      </w:r>
    </w:p>
    <w:p w:rsidR="00FA74AA" w:rsidRPr="00EB7D88" w:rsidRDefault="00FA74AA" w:rsidP="00FA74AA">
      <w:pPr>
        <w:tabs>
          <w:tab w:val="left" w:pos="3710"/>
        </w:tabs>
        <w:autoSpaceDE w:val="0"/>
        <w:autoSpaceDN w:val="0"/>
        <w:adjustRightInd w:val="0"/>
        <w:jc w:val="both"/>
      </w:pPr>
      <w:r w:rsidRPr="00EB7D88">
        <w:t>- своевременно производить очистку от снега и удалять сосульки с карнизов зданий и балконов;</w:t>
      </w:r>
    </w:p>
    <w:p w:rsidR="00FA74AA" w:rsidRPr="00EB7D88" w:rsidRDefault="00FA74AA" w:rsidP="00FA74AA">
      <w:pPr>
        <w:tabs>
          <w:tab w:val="left" w:pos="3710"/>
        </w:tabs>
        <w:autoSpaceDE w:val="0"/>
        <w:autoSpaceDN w:val="0"/>
        <w:adjustRightInd w:val="0"/>
        <w:jc w:val="both"/>
      </w:pPr>
      <w:r w:rsidRPr="00EB7D88">
        <w:t>- места складирования убранного снега не должны наносить вред имуществу иных лиц и создавать помеху любому виду движения (пешеходному, автомобильному). Для этого складирование должно осуществляться в местах, согласованных с Главой поселения;</w:t>
      </w:r>
    </w:p>
    <w:p w:rsidR="00FA74AA" w:rsidRPr="00EB7D88" w:rsidRDefault="00FA74AA" w:rsidP="00FA74AA">
      <w:pPr>
        <w:tabs>
          <w:tab w:val="left" w:pos="3710"/>
        </w:tabs>
        <w:autoSpaceDE w:val="0"/>
        <w:autoSpaceDN w:val="0"/>
        <w:adjustRightInd w:val="0"/>
        <w:jc w:val="both"/>
      </w:pPr>
      <w:r w:rsidRPr="00EB7D88">
        <w:t>- установить напротив своих владений урны для мусора, обеспечить их своевременную очистку и не реже одного раза в месяц - промывание и дезинфекцию.</w:t>
      </w:r>
    </w:p>
    <w:p w:rsidR="00FA74AA" w:rsidRPr="00EB7D88" w:rsidRDefault="00FA74AA" w:rsidP="00FA74AA">
      <w:pPr>
        <w:tabs>
          <w:tab w:val="left" w:pos="3710"/>
        </w:tabs>
        <w:autoSpaceDE w:val="0"/>
        <w:autoSpaceDN w:val="0"/>
        <w:adjustRightInd w:val="0"/>
        <w:jc w:val="both"/>
      </w:pPr>
      <w:r w:rsidRPr="00EB7D88">
        <w:t>- благоустроить и содержать в исправности и чистоте выезды с предприятий и строек на магистрали и подъездные пути;</w:t>
      </w:r>
    </w:p>
    <w:p w:rsidR="00FA74AA" w:rsidRPr="00EB7D88" w:rsidRDefault="00FA74AA" w:rsidP="00FA74AA">
      <w:pPr>
        <w:tabs>
          <w:tab w:val="left" w:pos="3710"/>
        </w:tabs>
        <w:autoSpaceDE w:val="0"/>
        <w:autoSpaceDN w:val="0"/>
        <w:adjustRightInd w:val="0"/>
        <w:jc w:val="both"/>
      </w:pPr>
      <w:r w:rsidRPr="00EB7D88">
        <w:t>- не допускать загрязнения атмосферного воздуха выбросами промышленных и коммунально-бытовых объектов.</w:t>
      </w:r>
    </w:p>
    <w:p w:rsidR="00FA74AA" w:rsidRPr="008D48EB" w:rsidRDefault="00FA74AA" w:rsidP="00FA74AA">
      <w:pPr>
        <w:tabs>
          <w:tab w:val="left" w:pos="3710"/>
        </w:tabs>
        <w:autoSpaceDE w:val="0"/>
        <w:autoSpaceDN w:val="0"/>
        <w:adjustRightInd w:val="0"/>
        <w:jc w:val="both"/>
      </w:pPr>
      <w:r w:rsidRPr="008D48EB">
        <w:t>6.6. Землепользователи участков индивидуальной застройки, а также садоводческих участков обязаны:</w:t>
      </w:r>
    </w:p>
    <w:p w:rsidR="00FA74AA" w:rsidRPr="00EB7D88" w:rsidRDefault="00FA74AA" w:rsidP="00FA74AA">
      <w:pPr>
        <w:tabs>
          <w:tab w:val="left" w:pos="3710"/>
        </w:tabs>
        <w:autoSpaceDE w:val="0"/>
        <w:autoSpaceDN w:val="0"/>
        <w:adjustRightInd w:val="0"/>
        <w:jc w:val="both"/>
      </w:pPr>
      <w:r w:rsidRPr="00EB7D88">
        <w:t>- обеспечить надлежащее санитарное состояние земельных участков и прилегающих территорий;</w:t>
      </w:r>
    </w:p>
    <w:p w:rsidR="00FA74AA" w:rsidRPr="00EB7D88" w:rsidRDefault="00FA74AA" w:rsidP="00FA74AA">
      <w:pPr>
        <w:tabs>
          <w:tab w:val="left" w:pos="3710"/>
        </w:tabs>
        <w:autoSpaceDE w:val="0"/>
        <w:autoSpaceDN w:val="0"/>
        <w:adjustRightInd w:val="0"/>
        <w:jc w:val="both"/>
      </w:pPr>
      <w:r w:rsidRPr="00EB7D88">
        <w:t>- осуществлять благоустройство участков в соответствии с генеральными планами, проектами благоустройства территорий и строительными паспортами участков;</w:t>
      </w:r>
    </w:p>
    <w:p w:rsidR="00FA74AA" w:rsidRPr="008D48EB" w:rsidRDefault="00FA74AA" w:rsidP="00FA74AA">
      <w:pPr>
        <w:tabs>
          <w:tab w:val="left" w:pos="3710"/>
        </w:tabs>
        <w:autoSpaceDE w:val="0"/>
        <w:autoSpaceDN w:val="0"/>
        <w:adjustRightInd w:val="0"/>
        <w:jc w:val="both"/>
      </w:pPr>
      <w:r w:rsidRPr="008D48EB">
        <w:lastRenderedPageBreak/>
        <w:t>- содержать в надлежащем порядке (очищать, скашивать траву) проходящие через участок водостоки, а также водосточные канавы в границах участков, на прилегающих улицах и проездах;</w:t>
      </w:r>
    </w:p>
    <w:p w:rsidR="00FA74AA" w:rsidRPr="00EB7D88" w:rsidRDefault="00FA74AA" w:rsidP="00FA74AA">
      <w:pPr>
        <w:tabs>
          <w:tab w:val="left" w:pos="3710"/>
        </w:tabs>
        <w:autoSpaceDE w:val="0"/>
        <w:autoSpaceDN w:val="0"/>
        <w:adjustRightInd w:val="0"/>
        <w:jc w:val="both"/>
      </w:pPr>
      <w:r w:rsidRPr="00EB7D88">
        <w:t>- не допускать подтопления соседних участков, тротуаров, улиц и проездов;</w:t>
      </w:r>
    </w:p>
    <w:p w:rsidR="00FA74AA" w:rsidRPr="00EB7D88" w:rsidRDefault="00FA74AA" w:rsidP="00FA74AA">
      <w:pPr>
        <w:tabs>
          <w:tab w:val="left" w:pos="3710"/>
        </w:tabs>
        <w:autoSpaceDE w:val="0"/>
        <w:autoSpaceDN w:val="0"/>
        <w:adjustRightInd w:val="0"/>
        <w:jc w:val="both"/>
      </w:pPr>
      <w:r w:rsidRPr="00EB7D88">
        <w:t>- не засыпать траншеи, лощины естественного стока рельефных вод;</w:t>
      </w:r>
    </w:p>
    <w:p w:rsidR="00FA74AA" w:rsidRPr="00EB7D88" w:rsidRDefault="00FA74AA" w:rsidP="00FA74AA">
      <w:pPr>
        <w:tabs>
          <w:tab w:val="left" w:pos="3710"/>
        </w:tabs>
        <w:autoSpaceDE w:val="0"/>
        <w:autoSpaceDN w:val="0"/>
        <w:adjustRightInd w:val="0"/>
        <w:jc w:val="both"/>
      </w:pPr>
      <w:r w:rsidRPr="00EB7D88">
        <w:t>- окрашивать лицевые (уличные) заборы, фасады строений, гаражей водостойкой краской;</w:t>
      </w:r>
    </w:p>
    <w:p w:rsidR="00FA74AA" w:rsidRPr="00EB7D88" w:rsidRDefault="00FA74AA" w:rsidP="00FA74AA">
      <w:pPr>
        <w:jc w:val="both"/>
      </w:pPr>
      <w:r w:rsidRPr="00EB7D88">
        <w:t>- содержать в порядке номерной знак дома (участка) установлен</w:t>
      </w:r>
      <w:r w:rsidRPr="00EB7D88">
        <w:softHyphen/>
        <w:t xml:space="preserve">ного образца; </w:t>
      </w:r>
    </w:p>
    <w:p w:rsidR="00FA74AA" w:rsidRPr="00EB7D88" w:rsidRDefault="00FA74AA" w:rsidP="00FA74AA">
      <w:pPr>
        <w:jc w:val="both"/>
      </w:pPr>
      <w:r w:rsidRPr="00EB7D88">
        <w:t>- озеленять лицевые части участков;</w:t>
      </w:r>
    </w:p>
    <w:p w:rsidR="00FA74AA" w:rsidRPr="00EB7D88" w:rsidRDefault="00FA74AA" w:rsidP="00FA74AA">
      <w:pPr>
        <w:tabs>
          <w:tab w:val="left" w:pos="3710"/>
        </w:tabs>
        <w:autoSpaceDE w:val="0"/>
        <w:autoSpaceDN w:val="0"/>
        <w:adjustRightInd w:val="0"/>
        <w:jc w:val="both"/>
      </w:pPr>
      <w:r w:rsidRPr="00EB7D88">
        <w:t>- устанавливать и содержать в порядке номерной знак дома (участка);</w:t>
      </w:r>
    </w:p>
    <w:p w:rsidR="00FA74AA" w:rsidRPr="00EB7D88" w:rsidRDefault="00FA74AA" w:rsidP="00FA74AA">
      <w:pPr>
        <w:tabs>
          <w:tab w:val="left" w:pos="3710"/>
        </w:tabs>
        <w:autoSpaceDE w:val="0"/>
        <w:autoSpaceDN w:val="0"/>
        <w:adjustRightInd w:val="0"/>
        <w:jc w:val="both"/>
      </w:pPr>
      <w:r w:rsidRPr="00EB7D88">
        <w:t>- осуществлять своевременно очистку кровель зданий от снега, наледи и сосулек; очистка кровель зданий на сторонах, выходящих на пешеходные зоны, от наледеобразования должна производиться немедленно по мере его образования в светлое время суток;</w:t>
      </w:r>
    </w:p>
    <w:p w:rsidR="00FA74AA" w:rsidRPr="00EB7D88" w:rsidRDefault="00FA74AA" w:rsidP="00FA74AA">
      <w:pPr>
        <w:tabs>
          <w:tab w:val="left" w:pos="3710"/>
        </w:tabs>
        <w:autoSpaceDE w:val="0"/>
        <w:autoSpaceDN w:val="0"/>
        <w:adjustRightInd w:val="0"/>
        <w:jc w:val="both"/>
      </w:pPr>
      <w:r w:rsidRPr="00EB7D88">
        <w:t>- не допускать образования несанкционированных свалок бытовых отходов;</w:t>
      </w:r>
    </w:p>
    <w:p w:rsidR="00FA74AA" w:rsidRPr="008D48EB" w:rsidRDefault="00FA74AA" w:rsidP="00FA74AA">
      <w:pPr>
        <w:tabs>
          <w:tab w:val="left" w:pos="3710"/>
        </w:tabs>
        <w:autoSpaceDE w:val="0"/>
        <w:autoSpaceDN w:val="0"/>
        <w:adjustRightInd w:val="0"/>
        <w:jc w:val="both"/>
      </w:pPr>
      <w:r w:rsidRPr="008D48EB">
        <w:t>- не допускать длительного (более 6 месяцев) складирования строительных или иных материалов, техники и оборудования на прилегающей к земельному участку территории.</w:t>
      </w:r>
    </w:p>
    <w:p w:rsidR="00FA74AA" w:rsidRPr="00EB7D88" w:rsidRDefault="00FA74AA" w:rsidP="00FA74AA">
      <w:pPr>
        <w:tabs>
          <w:tab w:val="left" w:pos="3710"/>
        </w:tabs>
        <w:autoSpaceDE w:val="0"/>
        <w:autoSpaceDN w:val="0"/>
        <w:adjustRightInd w:val="0"/>
        <w:jc w:val="both"/>
      </w:pPr>
      <w:r w:rsidRPr="008D48EB">
        <w:t>6.7. Землепользователям</w:t>
      </w:r>
      <w:r w:rsidRPr="00EB7D88">
        <w:t xml:space="preserve"> участков индивидуальной застройки, а также садоводческих участков рекомендуется иметь в наличии емкость для воды (бочку) или огнетушитель и лестницу, достигающую крыши, а также лестницу на кровле, доходящую до конца крыши.</w:t>
      </w:r>
    </w:p>
    <w:p w:rsidR="00FA74AA" w:rsidRPr="00EB7D88" w:rsidRDefault="00FA74AA" w:rsidP="00FA74AA">
      <w:pPr>
        <w:tabs>
          <w:tab w:val="left" w:pos="3710"/>
        </w:tabs>
        <w:autoSpaceDE w:val="0"/>
        <w:autoSpaceDN w:val="0"/>
        <w:adjustRightInd w:val="0"/>
        <w:jc w:val="both"/>
      </w:pPr>
      <w:r w:rsidRPr="00EB7D88">
        <w:t xml:space="preserve">6.8. Содержание территории населенных пунктов включает в себя текущий капитальный ремонт объектов благоустройства, регулярную уборку от мусора, снега, льда, при образовании гололеда песком проезжей части улиц и тротуаров (при этом запрещается применение поваренной соли и других хлоридов, содержащихся в песке),поливку дорожных покрытий, тротуаров, посев газонов, установку урн, контейнеров для сбора мусора и бытовых отходов, предотвращение выноса грязи на улицы поселения транспортными средствами с территории производства работ, грунтовых дорог и иных объектов, устройство приствольных кругов деревьев и кустарников, выкашивание травы, борьбу с сорняками, уход за зелеными насаждениями, малыми архитектурными формами и уличным освещением на всей территории </w:t>
      </w:r>
      <w:r w:rsidRPr="0039448B">
        <w:t>Зоркальцевского</w:t>
      </w:r>
      <w:r w:rsidRPr="00EB7D88">
        <w:t xml:space="preserve"> сельского поселения, а также в скверах, парках и коллективных садах. </w:t>
      </w:r>
    </w:p>
    <w:p w:rsidR="00FA74AA" w:rsidRPr="00EB7D88" w:rsidRDefault="00FA74AA" w:rsidP="00FA74AA">
      <w:pPr>
        <w:pStyle w:val="ConsPlusNormal"/>
        <w:jc w:val="both"/>
        <w:rPr>
          <w:sz w:val="24"/>
          <w:szCs w:val="24"/>
        </w:rPr>
      </w:pPr>
      <w:r w:rsidRPr="00EB7D88">
        <w:rPr>
          <w:sz w:val="24"/>
          <w:szCs w:val="24"/>
        </w:rPr>
        <w:t xml:space="preserve">6.9. Санитарная уборка территории поселения включает в себя регулярную уборку от снега и льда, мусора с проезжей части улиц и тротуаров в осеннее-зимний период, уборка мусора и периодический покос травы при достижении травой высоты более 15 см - в весеннее-летний период. </w:t>
      </w:r>
    </w:p>
    <w:p w:rsidR="00FA74AA" w:rsidRPr="00EB7D88" w:rsidRDefault="00FA74AA" w:rsidP="00FA74AA">
      <w:pPr>
        <w:tabs>
          <w:tab w:val="left" w:pos="3710"/>
        </w:tabs>
        <w:autoSpaceDE w:val="0"/>
        <w:autoSpaceDN w:val="0"/>
        <w:adjustRightInd w:val="0"/>
        <w:jc w:val="both"/>
      </w:pPr>
      <w:r w:rsidRPr="00EB7D88">
        <w:t xml:space="preserve">6.10. Установить весенне-летний период с 15 апреля по 30 сентября, осенне-зимний – с 1 октября по 14 апреля. </w:t>
      </w:r>
    </w:p>
    <w:p w:rsidR="00FA74AA" w:rsidRPr="00EB7D88" w:rsidRDefault="00FA74AA" w:rsidP="00FA74AA">
      <w:pPr>
        <w:tabs>
          <w:tab w:val="left" w:pos="3710"/>
        </w:tabs>
        <w:autoSpaceDE w:val="0"/>
        <w:autoSpaceDN w:val="0"/>
        <w:adjustRightInd w:val="0"/>
        <w:jc w:val="both"/>
      </w:pPr>
      <w:r w:rsidRPr="00EB7D88">
        <w:t>6.11. Содержание строительных площадок и территорий, прилегающих к ним, возлагается на генподрядные строительные организации на весь период строительства или на граждан, которые ведут данное строительство.</w:t>
      </w:r>
    </w:p>
    <w:p w:rsidR="00FA74AA" w:rsidRPr="00EB7D88" w:rsidRDefault="00FA74AA" w:rsidP="00FA74AA">
      <w:pPr>
        <w:tabs>
          <w:tab w:val="left" w:pos="3710"/>
        </w:tabs>
        <w:autoSpaceDE w:val="0"/>
        <w:autoSpaceDN w:val="0"/>
        <w:adjustRightInd w:val="0"/>
        <w:jc w:val="both"/>
      </w:pPr>
      <w:r w:rsidRPr="00EB7D88">
        <w:t>6.12. Автомобильные дороги содержатся силами балансодержателей.</w:t>
      </w:r>
    </w:p>
    <w:p w:rsidR="00FA74AA" w:rsidRPr="00EB7D88" w:rsidRDefault="00FA74AA" w:rsidP="00FA74AA">
      <w:pPr>
        <w:tabs>
          <w:tab w:val="left" w:pos="3710"/>
        </w:tabs>
        <w:autoSpaceDE w:val="0"/>
        <w:autoSpaceDN w:val="0"/>
        <w:adjustRightInd w:val="0"/>
        <w:jc w:val="both"/>
      </w:pPr>
      <w:r w:rsidRPr="00EB7D88">
        <w:t xml:space="preserve">6.13. Вывоз снега, скола льда разрешается только на специально отведенные снегоотвалы и места, определенные Администрацией </w:t>
      </w:r>
      <w:r w:rsidRPr="0039448B">
        <w:t>Зоркальцевского</w:t>
      </w:r>
      <w:r w:rsidRPr="00EB7D88">
        <w:t xml:space="preserve"> сельского поселения. Снег и уличный смет, при необходимости, должны вывозиться до начала таяния. </w:t>
      </w:r>
    </w:p>
    <w:p w:rsidR="00FA74AA" w:rsidRPr="00EB7D88" w:rsidRDefault="00FA74AA" w:rsidP="00FA74AA">
      <w:pPr>
        <w:tabs>
          <w:tab w:val="left" w:pos="3710"/>
        </w:tabs>
        <w:autoSpaceDE w:val="0"/>
        <w:autoSpaceDN w:val="0"/>
        <w:adjustRightInd w:val="0"/>
        <w:jc w:val="both"/>
      </w:pPr>
      <w:r w:rsidRPr="00EB7D88">
        <w:t>6.14. По согласованию с Главой поселения разрешается использовать прилегающую территорию для временного использования в хозяйственной деятельности. Устанавливаемый срок пользования зависит от времени года, периодичности использования прилегающей территории другими жителями поселения.</w:t>
      </w:r>
    </w:p>
    <w:p w:rsidR="00FA74AA" w:rsidRPr="00EB7D88" w:rsidRDefault="00FA74AA" w:rsidP="00FA74AA">
      <w:pPr>
        <w:tabs>
          <w:tab w:val="left" w:pos="3710"/>
        </w:tabs>
        <w:autoSpaceDE w:val="0"/>
        <w:autoSpaceDN w:val="0"/>
        <w:adjustRightInd w:val="0"/>
        <w:jc w:val="both"/>
      </w:pPr>
      <w:r w:rsidRPr="00476AAE">
        <w:t>6.15. На территории населенных пунктов Зоркальцевского сельского поселения запрещается:</w:t>
      </w:r>
    </w:p>
    <w:p w:rsidR="00FA74AA" w:rsidRPr="00EB7D88" w:rsidRDefault="00FA74AA" w:rsidP="00FA74AA">
      <w:pPr>
        <w:tabs>
          <w:tab w:val="left" w:pos="3710"/>
        </w:tabs>
        <w:autoSpaceDE w:val="0"/>
        <w:autoSpaceDN w:val="0"/>
        <w:adjustRightInd w:val="0"/>
        <w:jc w:val="both"/>
      </w:pPr>
      <w:r w:rsidRPr="00EB7D88">
        <w:t xml:space="preserve">- производить насаждения кустарников, деревьев и других многолетних насаждений на прилегающих территориях, относящихся к муниципальному образованию, без согласования с Главой </w:t>
      </w:r>
      <w:r w:rsidRPr="0039448B">
        <w:t>Зоркальцевского</w:t>
      </w:r>
      <w:r w:rsidRPr="00EB7D88">
        <w:t xml:space="preserve"> сельского поселения;  </w:t>
      </w:r>
    </w:p>
    <w:p w:rsidR="00FA74AA" w:rsidRPr="00EB7D88" w:rsidRDefault="00FA74AA" w:rsidP="00FA74AA">
      <w:pPr>
        <w:tabs>
          <w:tab w:val="left" w:pos="3710"/>
        </w:tabs>
        <w:autoSpaceDE w:val="0"/>
        <w:autoSpaceDN w:val="0"/>
        <w:adjustRightInd w:val="0"/>
        <w:jc w:val="both"/>
      </w:pPr>
      <w:r w:rsidRPr="00EB7D88">
        <w:t>- ходить по газонам, цветникам, бросать мусор, окурки, бумагу и др. на проезды, тротуары, улицы, на площадях, в скверах, во дворах и других общественных местах;</w:t>
      </w:r>
    </w:p>
    <w:p w:rsidR="00FA74AA" w:rsidRPr="00EB7D88" w:rsidRDefault="00FA74AA" w:rsidP="00FA74AA">
      <w:pPr>
        <w:tabs>
          <w:tab w:val="left" w:pos="3710"/>
        </w:tabs>
        <w:autoSpaceDE w:val="0"/>
        <w:autoSpaceDN w:val="0"/>
        <w:adjustRightInd w:val="0"/>
        <w:jc w:val="both"/>
      </w:pPr>
      <w:r w:rsidRPr="00EB7D88">
        <w:t>- сваливать всякого рода нечистоты, мусор, строительные отходы, грунт и отбросы на улицах, пустырях в лесной и зеленой зоне (парках, скверах и т.д.), вдоль дорог, на берегах рек, на свободной от застройки территории и других местах, не отведенных для этих целей;</w:t>
      </w:r>
    </w:p>
    <w:p w:rsidR="00FA74AA" w:rsidRPr="000378C8" w:rsidRDefault="00FA74AA" w:rsidP="00FA74AA">
      <w:pPr>
        <w:tabs>
          <w:tab w:val="left" w:pos="3710"/>
        </w:tabs>
        <w:autoSpaceDE w:val="0"/>
        <w:autoSpaceDN w:val="0"/>
        <w:adjustRightInd w:val="0"/>
        <w:jc w:val="both"/>
      </w:pPr>
      <w:r w:rsidRPr="000378C8">
        <w:lastRenderedPageBreak/>
        <w:t xml:space="preserve">- сбрасывать отходы, уличный смет, грязь, жидкие отходы в смотровые и дожде приемные колодцы, на газоны, под деревья и кустарники; </w:t>
      </w:r>
    </w:p>
    <w:p w:rsidR="00FA74AA" w:rsidRPr="000378C8" w:rsidRDefault="00FA74AA" w:rsidP="00FA74AA">
      <w:pPr>
        <w:tabs>
          <w:tab w:val="left" w:pos="3710"/>
        </w:tabs>
        <w:autoSpaceDE w:val="0"/>
        <w:autoSpaceDN w:val="0"/>
        <w:adjustRightInd w:val="0"/>
        <w:jc w:val="both"/>
      </w:pPr>
      <w:r w:rsidRPr="000378C8">
        <w:t>- мыть автомобили, мотоциклы, велосипеды и другие транспортные средства на улицах, у водоразборных колонок и водоемов, находящихся на территории населенных пунктов;</w:t>
      </w:r>
    </w:p>
    <w:p w:rsidR="00FA74AA" w:rsidRPr="000378C8" w:rsidRDefault="00FA74AA" w:rsidP="00FA74AA">
      <w:pPr>
        <w:tabs>
          <w:tab w:val="left" w:pos="3710"/>
        </w:tabs>
        <w:autoSpaceDE w:val="0"/>
        <w:autoSpaceDN w:val="0"/>
        <w:adjustRightInd w:val="0"/>
        <w:jc w:val="both"/>
      </w:pPr>
      <w:r w:rsidRPr="000378C8">
        <w:t>- складировать и хранить в неустановленных местах, в том числе на прилегающей к участку территории стройматериалы, оборудование, цистерны, дрова, уголь, сено, запасы товаров, запасы грунта, навоз, удобрения технику и т.п. (в случае необходимости временного размещения получить разрешение администрации поселения);</w:t>
      </w:r>
    </w:p>
    <w:p w:rsidR="00FA74AA" w:rsidRPr="00EB7D88" w:rsidRDefault="00FA74AA" w:rsidP="00FA74AA">
      <w:pPr>
        <w:tabs>
          <w:tab w:val="left" w:pos="3710"/>
        </w:tabs>
        <w:autoSpaceDE w:val="0"/>
        <w:autoSpaceDN w:val="0"/>
        <w:adjustRightInd w:val="0"/>
        <w:jc w:val="both"/>
      </w:pPr>
      <w:r w:rsidRPr="00EB7D88">
        <w:t>- складировать на улицах лотки, тару, торговое оборудование;</w:t>
      </w:r>
    </w:p>
    <w:p w:rsidR="00FA74AA" w:rsidRPr="00EB7D88" w:rsidRDefault="00FA74AA" w:rsidP="00FA74AA">
      <w:pPr>
        <w:tabs>
          <w:tab w:val="left" w:pos="3710"/>
        </w:tabs>
        <w:autoSpaceDE w:val="0"/>
        <w:autoSpaceDN w:val="0"/>
        <w:adjustRightInd w:val="0"/>
        <w:jc w:val="both"/>
      </w:pPr>
      <w:r w:rsidRPr="00EB7D88">
        <w:t>- сваливать на проезжую часть улиц снег при очистке участков и прилегающих территорий;</w:t>
      </w:r>
    </w:p>
    <w:p w:rsidR="00FA74AA" w:rsidRPr="00EB7D88" w:rsidRDefault="00FA74AA" w:rsidP="00FA74AA">
      <w:pPr>
        <w:tabs>
          <w:tab w:val="left" w:pos="3710"/>
        </w:tabs>
        <w:autoSpaceDE w:val="0"/>
        <w:autoSpaceDN w:val="0"/>
        <w:adjustRightInd w:val="0"/>
        <w:jc w:val="both"/>
      </w:pPr>
      <w:r w:rsidRPr="00EB7D88">
        <w:t>- расклеивать афиши и объявления на заборах, фасадах зданий, деревьях, опорах и павильонах ожидания общественного транспорта, а также в других, не предназначенных для этого местах;</w:t>
      </w:r>
    </w:p>
    <w:p w:rsidR="00FA74AA" w:rsidRPr="00EB7D88" w:rsidRDefault="00FA74AA" w:rsidP="00FA74AA">
      <w:pPr>
        <w:tabs>
          <w:tab w:val="left" w:pos="3710"/>
        </w:tabs>
        <w:autoSpaceDE w:val="0"/>
        <w:autoSpaceDN w:val="0"/>
        <w:adjustRightInd w:val="0"/>
        <w:jc w:val="both"/>
      </w:pPr>
      <w:r w:rsidRPr="00EB7D88">
        <w:t>- производить разжигание костров, применять огневой способ оттаивания мерзлых грунтов, сжигание производственного и бытового мусора, листьев и других отходов, являющихся источниками загрязнения атмосферного воздуха (в отдельных случаях разрешение на огневые способы оттаивания мерзлых грунтов при условии наличия специальных установок выдаёт администрация поселения);</w:t>
      </w:r>
    </w:p>
    <w:p w:rsidR="00FA74AA" w:rsidRPr="00EB7D88" w:rsidRDefault="00FA74AA" w:rsidP="00FA74AA">
      <w:pPr>
        <w:tabs>
          <w:tab w:val="left" w:pos="3710"/>
        </w:tabs>
        <w:autoSpaceDE w:val="0"/>
        <w:autoSpaceDN w:val="0"/>
        <w:adjustRightInd w:val="0"/>
        <w:jc w:val="both"/>
      </w:pPr>
      <w:r w:rsidRPr="00EB7D88">
        <w:t>- осуществлять передвижение тяжеловесных механизмов, тракторов и других машин на гусеничном ходу по всем улицам и дорогам, имеющим асфальтовое покрытие;</w:t>
      </w:r>
    </w:p>
    <w:p w:rsidR="00FA74AA" w:rsidRPr="00EB7D88" w:rsidRDefault="00FA74AA" w:rsidP="00FA74AA">
      <w:pPr>
        <w:tabs>
          <w:tab w:val="left" w:pos="3710"/>
        </w:tabs>
        <w:autoSpaceDE w:val="0"/>
        <w:autoSpaceDN w:val="0"/>
        <w:adjustRightInd w:val="0"/>
        <w:jc w:val="both"/>
      </w:pPr>
      <w:r w:rsidRPr="00EB7D88">
        <w:t>- заезжать на тротуары, бордюры, газоны, ставить автомобили у входов в подъезды, на пешеходных дорожках;</w:t>
      </w:r>
    </w:p>
    <w:p w:rsidR="00FA74AA" w:rsidRPr="00EB7D88" w:rsidRDefault="00FA74AA" w:rsidP="00FA74AA">
      <w:pPr>
        <w:tabs>
          <w:tab w:val="left" w:pos="3710"/>
        </w:tabs>
        <w:autoSpaceDE w:val="0"/>
        <w:autoSpaceDN w:val="0"/>
        <w:adjustRightInd w:val="0"/>
        <w:jc w:val="both"/>
      </w:pPr>
      <w:r w:rsidRPr="00EB7D88">
        <w:t>- перевозить мусор, сыпучие и другие грузы в необорудованных для этих целей транспортных средствах, без брезентовых пологов. Сыпучие грузы не должны превышать высоты бортов;</w:t>
      </w:r>
    </w:p>
    <w:p w:rsidR="00FA74AA" w:rsidRPr="00EB7D88" w:rsidRDefault="00FA74AA" w:rsidP="00FA74AA">
      <w:pPr>
        <w:tabs>
          <w:tab w:val="left" w:pos="3710"/>
        </w:tabs>
        <w:autoSpaceDE w:val="0"/>
        <w:autoSpaceDN w:val="0"/>
        <w:adjustRightInd w:val="0"/>
        <w:jc w:val="both"/>
      </w:pPr>
      <w:r w:rsidRPr="00EB7D88">
        <w:t>- стоянка тяжелой техники в жилой зоне населенных пунктов (за исключением осуществления погрузочно-разгрузочных или ремонтных работ);</w:t>
      </w:r>
    </w:p>
    <w:p w:rsidR="00FA74AA" w:rsidRPr="00EB7D88" w:rsidRDefault="00FA74AA" w:rsidP="00FA74AA">
      <w:pPr>
        <w:pStyle w:val="ConsPlusNormal"/>
        <w:jc w:val="both"/>
        <w:rPr>
          <w:sz w:val="24"/>
          <w:szCs w:val="24"/>
        </w:rPr>
      </w:pPr>
      <w:r w:rsidRPr="00EB7D88">
        <w:rPr>
          <w:sz w:val="24"/>
          <w:szCs w:val="24"/>
        </w:rPr>
        <w:t>- засорять канализационные, водопроводные колодцы и другие инженерные коммуникации.</w:t>
      </w:r>
    </w:p>
    <w:p w:rsidR="00FA74AA" w:rsidRPr="00EB7D88" w:rsidRDefault="00FA74AA" w:rsidP="00FA74AA">
      <w:pPr>
        <w:pStyle w:val="ConsPlusNormal"/>
        <w:jc w:val="both"/>
        <w:rPr>
          <w:sz w:val="24"/>
          <w:szCs w:val="24"/>
        </w:rPr>
      </w:pPr>
      <w:r w:rsidRPr="00EB7D88">
        <w:rPr>
          <w:sz w:val="24"/>
          <w:szCs w:val="24"/>
        </w:rPr>
        <w:t>- производить утилизацию бытового и строительного мусора, сжигание листьев, скошенной травы, сжигание или закапывание бытового мусора;</w:t>
      </w:r>
    </w:p>
    <w:p w:rsidR="00FA74AA" w:rsidRPr="00EB7D88" w:rsidRDefault="00FA74AA" w:rsidP="00FA74AA">
      <w:pPr>
        <w:pStyle w:val="ConsPlusNormal"/>
        <w:jc w:val="both"/>
        <w:rPr>
          <w:sz w:val="24"/>
          <w:szCs w:val="24"/>
        </w:rPr>
      </w:pPr>
      <w:r w:rsidRPr="00EB7D88">
        <w:rPr>
          <w:sz w:val="24"/>
          <w:szCs w:val="24"/>
        </w:rPr>
        <w:t xml:space="preserve">- устанавливать металлические гаражи и иные временные (некапитальные) объекты с нарушением установленного на территории муниципального образования Порядка размещения временных (некапитальных) объектов, в том числе ограждения территорий; </w:t>
      </w:r>
    </w:p>
    <w:p w:rsidR="00FA74AA" w:rsidRPr="00EB7D88" w:rsidRDefault="00FA74AA" w:rsidP="00FA74AA">
      <w:pPr>
        <w:pStyle w:val="ConsPlusNormal"/>
        <w:jc w:val="both"/>
        <w:rPr>
          <w:sz w:val="24"/>
          <w:szCs w:val="24"/>
        </w:rPr>
      </w:pPr>
      <w:r w:rsidRPr="00EB7D88">
        <w:rPr>
          <w:sz w:val="24"/>
          <w:szCs w:val="24"/>
        </w:rPr>
        <w:t>- размещать транспортные средства на газонах, иных объектах озеленения, детских и спортивных площадках;</w:t>
      </w:r>
    </w:p>
    <w:p w:rsidR="00FA74AA" w:rsidRPr="00EB7D88" w:rsidRDefault="00FA74AA" w:rsidP="00FA74AA">
      <w:pPr>
        <w:pStyle w:val="ConsPlusNormal"/>
        <w:jc w:val="both"/>
        <w:rPr>
          <w:sz w:val="24"/>
          <w:szCs w:val="24"/>
        </w:rPr>
      </w:pPr>
      <w:r w:rsidRPr="00EB7D88">
        <w:rPr>
          <w:sz w:val="24"/>
          <w:szCs w:val="24"/>
        </w:rPr>
        <w:t>- загромождать транспортными средствами подъезды к контейнерным площадкам.</w:t>
      </w:r>
    </w:p>
    <w:p w:rsidR="00FA74AA" w:rsidRPr="00EB7D88" w:rsidRDefault="00FA74AA" w:rsidP="00FA74AA">
      <w:pPr>
        <w:pStyle w:val="ConsPlusNormal"/>
        <w:jc w:val="both"/>
        <w:rPr>
          <w:sz w:val="24"/>
          <w:szCs w:val="24"/>
        </w:rPr>
      </w:pPr>
      <w:r w:rsidRPr="00EB7D88">
        <w:rPr>
          <w:sz w:val="24"/>
          <w:szCs w:val="24"/>
        </w:rPr>
        <w:t>- хранить брошенные (разукомплектованные) транспортные средства;</w:t>
      </w:r>
    </w:p>
    <w:p w:rsidR="00FA74AA" w:rsidRPr="00EB7D88" w:rsidRDefault="00FA74AA" w:rsidP="00FA74AA">
      <w:pPr>
        <w:pStyle w:val="ConsPlusNormal"/>
        <w:jc w:val="both"/>
        <w:rPr>
          <w:sz w:val="24"/>
          <w:szCs w:val="24"/>
        </w:rPr>
      </w:pPr>
      <w:r w:rsidRPr="00EB7D88">
        <w:rPr>
          <w:sz w:val="24"/>
          <w:szCs w:val="24"/>
        </w:rPr>
        <w:t>- осуществлять самовольное перекрытие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FA74AA" w:rsidRPr="001A0F59" w:rsidRDefault="00FA74AA" w:rsidP="00FA74AA">
      <w:pPr>
        <w:tabs>
          <w:tab w:val="left" w:pos="3710"/>
        </w:tabs>
        <w:autoSpaceDE w:val="0"/>
        <w:autoSpaceDN w:val="0"/>
        <w:adjustRightInd w:val="0"/>
        <w:jc w:val="both"/>
        <w:rPr>
          <w:color w:val="000000"/>
        </w:rPr>
      </w:pPr>
      <w:r w:rsidRPr="001A0F59">
        <w:rPr>
          <w:color w:val="000000"/>
        </w:rPr>
        <w:t>6.16 На территории муниципального образования запрещается накапливать и размещать отходы и мусор в несанкционированных 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FA74AA" w:rsidRPr="00EB7D88" w:rsidRDefault="00FA74AA" w:rsidP="00FA74AA">
      <w:pPr>
        <w:tabs>
          <w:tab w:val="left" w:pos="3710"/>
        </w:tabs>
        <w:autoSpaceDE w:val="0"/>
        <w:autoSpaceDN w:val="0"/>
        <w:adjustRightInd w:val="0"/>
        <w:jc w:val="both"/>
      </w:pPr>
      <w:r w:rsidRPr="00EB7D88">
        <w:t>В случае невозможности установления лиц, разместивших отходы на несанкционированных свалках, удаление отходов и рекультивация территории свалок производится за счет лиц, обязанных обеспечить уборку данной территории в соответствии с настоящими Правилами.</w:t>
      </w:r>
    </w:p>
    <w:p w:rsidR="00FA74AA" w:rsidRPr="008D48EB" w:rsidRDefault="00FA74AA" w:rsidP="00FA74AA">
      <w:pPr>
        <w:tabs>
          <w:tab w:val="left" w:pos="3710"/>
        </w:tabs>
        <w:autoSpaceDE w:val="0"/>
        <w:autoSpaceDN w:val="0"/>
        <w:adjustRightInd w:val="0"/>
        <w:jc w:val="both"/>
      </w:pPr>
      <w:r w:rsidRPr="008D48EB">
        <w:t>6.17.</w:t>
      </w:r>
      <w:r w:rsidR="008D48EB" w:rsidRPr="008D48EB">
        <w:t xml:space="preserve"> </w:t>
      </w:r>
      <w:r w:rsidRPr="008D48EB">
        <w:t>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(на площадках) накопления, которые определены в этом договоре, и обеспечивать их транспортирование, обработку, обезвреживание, захоронение в соответствии с законодательством Российской Федерации, а собственник твердых коммунальных отходов обязуется оплачивать услуги регионального оператора по цене, определенной в пределах утвержденного в установленном порядке единого тарифа на услугу регионального оператора.</w:t>
      </w:r>
    </w:p>
    <w:p w:rsidR="00FA74AA" w:rsidRPr="00EB7D88" w:rsidRDefault="00FA74AA" w:rsidP="00FA74AA">
      <w:pPr>
        <w:tabs>
          <w:tab w:val="left" w:pos="3710"/>
        </w:tabs>
        <w:autoSpaceDE w:val="0"/>
        <w:autoSpaceDN w:val="0"/>
        <w:adjustRightInd w:val="0"/>
        <w:jc w:val="both"/>
      </w:pPr>
      <w:r w:rsidRPr="00EB7D88">
        <w:t>6.18. Место временного хранения отходов определяется постановлением сельской администрацией муниципального образования.</w:t>
      </w:r>
    </w:p>
    <w:p w:rsidR="00FA74AA" w:rsidRPr="00EB7D88" w:rsidRDefault="00FA74AA" w:rsidP="00FA74AA">
      <w:pPr>
        <w:tabs>
          <w:tab w:val="left" w:pos="3710"/>
        </w:tabs>
        <w:autoSpaceDE w:val="0"/>
        <w:autoSpaceDN w:val="0"/>
        <w:adjustRightInd w:val="0"/>
        <w:jc w:val="both"/>
      </w:pPr>
      <w:r w:rsidRPr="00EB7D88">
        <w:lastRenderedPageBreak/>
        <w:t>6.19.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чьем хозяйственном ведении находятся колонки.</w:t>
      </w:r>
    </w:p>
    <w:p w:rsidR="00FA74AA" w:rsidRPr="00EB7D88" w:rsidRDefault="00FA74AA" w:rsidP="00FA74AA">
      <w:pPr>
        <w:tabs>
          <w:tab w:val="left" w:pos="3710"/>
        </w:tabs>
        <w:autoSpaceDE w:val="0"/>
        <w:autoSpaceDN w:val="0"/>
        <w:adjustRightInd w:val="0"/>
        <w:jc w:val="both"/>
      </w:pPr>
      <w:r w:rsidRPr="00EB7D88">
        <w:t>6.20. Жилые здания, не подключенные к централизованной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5х5 см, препятствующими попаданию крупных предметов в яму. Выгребные ямы устраиваются и содержатся в соответствии с требованиями законодательства РФ. Жидкие нечистоты вывозятся за счет владельцев выгребных ям по договорам или разовым заявкам организациями, имеющими специальный транспорт и лицензию на утилизацию жидких нечистот.</w:t>
      </w:r>
    </w:p>
    <w:p w:rsidR="00FA74AA" w:rsidRPr="00EB7D88" w:rsidRDefault="00FA74AA" w:rsidP="00FA74AA">
      <w:pPr>
        <w:tabs>
          <w:tab w:val="left" w:pos="3710"/>
        </w:tabs>
        <w:autoSpaceDE w:val="0"/>
        <w:autoSpaceDN w:val="0"/>
        <w:adjustRightInd w:val="0"/>
        <w:jc w:val="both"/>
      </w:pPr>
      <w:r w:rsidRPr="00EB7D88">
        <w:t xml:space="preserve">6.21. Запрещается устройство наливных помоек, разлив помоев и нечистот за территорией домов и улиц, вынос мусора на уличные проезды. </w:t>
      </w:r>
    </w:p>
    <w:p w:rsidR="00FA74AA" w:rsidRPr="00EB7D88" w:rsidRDefault="00FA74AA" w:rsidP="00FA74AA">
      <w:pPr>
        <w:tabs>
          <w:tab w:val="left" w:pos="3710"/>
        </w:tabs>
        <w:autoSpaceDE w:val="0"/>
        <w:autoSpaceDN w:val="0"/>
        <w:adjustRightInd w:val="0"/>
        <w:jc w:val="both"/>
      </w:pPr>
      <w:r w:rsidRPr="00EB7D88">
        <w:t>6.22.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FA74AA" w:rsidRPr="00EB7D88" w:rsidRDefault="00FA74AA" w:rsidP="00FA74AA">
      <w:pPr>
        <w:tabs>
          <w:tab w:val="left" w:pos="3710"/>
        </w:tabs>
        <w:autoSpaceDE w:val="0"/>
        <w:autoSpaceDN w:val="0"/>
        <w:adjustRightInd w:val="0"/>
        <w:jc w:val="both"/>
      </w:pPr>
      <w:r w:rsidRPr="00EB7D88">
        <w:t>6.23.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 Складирование нечистот на проезжую часть улиц, тротуары и газоны запрещается.</w:t>
      </w:r>
    </w:p>
    <w:p w:rsidR="00FA74AA" w:rsidRPr="00EB7D88" w:rsidRDefault="00FA74AA" w:rsidP="00FA74AA">
      <w:pPr>
        <w:autoSpaceDE w:val="0"/>
        <w:autoSpaceDN w:val="0"/>
        <w:adjustRightInd w:val="0"/>
        <w:jc w:val="both"/>
      </w:pPr>
      <w:r w:rsidRPr="00EB7D88">
        <w:t xml:space="preserve">6.24. Организация уборки муниципальных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 путем размещения муниципальных заказов на выполнение работ по текущему содержанию объектов благоустройства в соответствии с законодательством. </w:t>
      </w:r>
    </w:p>
    <w:p w:rsidR="00FA74AA" w:rsidRPr="00EB7D88" w:rsidRDefault="00FA74AA" w:rsidP="00FA74AA">
      <w:pPr>
        <w:tabs>
          <w:tab w:val="left" w:pos="3710"/>
        </w:tabs>
        <w:autoSpaceDE w:val="0"/>
        <w:autoSpaceDN w:val="0"/>
        <w:adjustRightInd w:val="0"/>
        <w:jc w:val="both"/>
      </w:pPr>
      <w:r w:rsidRPr="00EB7D88">
        <w:t>6.25.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главы местной администрации муниципального образования</w:t>
      </w:r>
      <w:r>
        <w:t>.</w:t>
      </w:r>
    </w:p>
    <w:p w:rsidR="00FA74AA" w:rsidRPr="00EB7D88" w:rsidRDefault="00FA74AA" w:rsidP="00FA74AA">
      <w:pPr>
        <w:jc w:val="both"/>
      </w:pPr>
      <w:r w:rsidRPr="00EB7D88">
        <w:t xml:space="preserve">6.26. Для физических и юридических лиц, занимающихся хозяйственной деятельностью на территории населенных пунктов поселения рекомендуется аккредитоваться в Администрации </w:t>
      </w:r>
      <w:r w:rsidRPr="0039448B">
        <w:t>Зоркальцевского</w:t>
      </w:r>
      <w:r w:rsidRPr="00EB7D88">
        <w:t xml:space="preserve"> сельского поселения и по требованию Администрации предоставлять интересующие сведения (род деятельности, согласование схем размещения, проезда, необходимую документацию и т. д.)</w:t>
      </w:r>
    </w:p>
    <w:p w:rsidR="00FA74AA" w:rsidRPr="00EB7D88" w:rsidRDefault="00FA74AA" w:rsidP="00FA74AA">
      <w:pPr>
        <w:jc w:val="both"/>
      </w:pPr>
      <w:r w:rsidRPr="00EB7D88">
        <w:t xml:space="preserve">6.27. Требования, предъявляемые к дачным кооперативам, садоводческим обществам, использующих земли населенных пунктов </w:t>
      </w:r>
      <w:r w:rsidRPr="0039448B">
        <w:t>Зоркальцевского</w:t>
      </w:r>
      <w:r w:rsidRPr="00EB7D88">
        <w:t xml:space="preserve"> сельского поселения в своей деятельности:</w:t>
      </w:r>
    </w:p>
    <w:p w:rsidR="00FA74AA" w:rsidRPr="00EB7D88" w:rsidRDefault="00FA74AA" w:rsidP="00FA74AA">
      <w:pPr>
        <w:jc w:val="both"/>
      </w:pPr>
      <w:r w:rsidRPr="00EB7D88">
        <w:t>- обязательная регистрация в Администрации поселения;</w:t>
      </w:r>
    </w:p>
    <w:p w:rsidR="00FA74AA" w:rsidRPr="00EB7D88" w:rsidRDefault="00FA74AA" w:rsidP="00FA74AA">
      <w:pPr>
        <w:pStyle w:val="ConsPlusNormal"/>
        <w:jc w:val="both"/>
        <w:rPr>
          <w:sz w:val="24"/>
          <w:szCs w:val="24"/>
        </w:rPr>
      </w:pPr>
      <w:r w:rsidRPr="00EB7D88">
        <w:rPr>
          <w:sz w:val="24"/>
          <w:szCs w:val="24"/>
        </w:rPr>
        <w:t>- в обязательном порядке устанавливать договорные отношения в хозяйственной деятельности (водоснабжение, очистка и содержание дорог, сбор и вывоз бытовых отходов).</w:t>
      </w:r>
    </w:p>
    <w:p w:rsidR="00FA74AA" w:rsidRPr="00EB7D88" w:rsidRDefault="00FA74AA" w:rsidP="00FA74AA">
      <w:pPr>
        <w:pStyle w:val="ConsPlusNormal"/>
        <w:jc w:val="both"/>
        <w:outlineLvl w:val="1"/>
        <w:rPr>
          <w:sz w:val="24"/>
          <w:szCs w:val="24"/>
        </w:rPr>
      </w:pPr>
      <w:r w:rsidRPr="00EB7D88">
        <w:rPr>
          <w:sz w:val="24"/>
          <w:szCs w:val="24"/>
        </w:rPr>
        <w:t>6.28.</w:t>
      </w:r>
      <w:r>
        <w:rPr>
          <w:sz w:val="24"/>
          <w:szCs w:val="24"/>
        </w:rPr>
        <w:t xml:space="preserve"> </w:t>
      </w:r>
      <w:r w:rsidRPr="00EB7D88">
        <w:rPr>
          <w:sz w:val="24"/>
          <w:szCs w:val="24"/>
        </w:rPr>
        <w:t>При озеленении территории образовательных организаций нельзя использовать растения с ядовитыми плодами, а также с колючками и шипами.</w:t>
      </w:r>
    </w:p>
    <w:p w:rsidR="00FA74AA" w:rsidRPr="00EB7D88" w:rsidRDefault="00FA74AA" w:rsidP="00FA74AA">
      <w:pPr>
        <w:pStyle w:val="ConsPlusNormal"/>
        <w:jc w:val="both"/>
        <w:outlineLvl w:val="1"/>
        <w:rPr>
          <w:sz w:val="24"/>
          <w:szCs w:val="24"/>
        </w:rPr>
      </w:pPr>
      <w:r w:rsidRPr="00EB7D88">
        <w:rPr>
          <w:sz w:val="24"/>
          <w:szCs w:val="24"/>
        </w:rPr>
        <w:t>6.29. В перечень элементов благоустройства на участке длительного и кратковременного хранения автотранспортных средств должны быть включены твердые виды покрытия, элементы сопряжения поверхностей.</w:t>
      </w:r>
    </w:p>
    <w:p w:rsidR="00FA74AA" w:rsidRPr="00EB7D88" w:rsidRDefault="00FA74AA" w:rsidP="00FA74AA">
      <w:pPr>
        <w:pStyle w:val="ConsPlusNormal"/>
        <w:jc w:val="both"/>
        <w:outlineLvl w:val="1"/>
        <w:rPr>
          <w:sz w:val="24"/>
          <w:szCs w:val="24"/>
        </w:rPr>
      </w:pPr>
      <w:r w:rsidRPr="00EB7D88">
        <w:rPr>
          <w:sz w:val="24"/>
          <w:szCs w:val="24"/>
        </w:rPr>
        <w:t>6.30.</w:t>
      </w:r>
      <w:r>
        <w:rPr>
          <w:sz w:val="24"/>
          <w:szCs w:val="24"/>
        </w:rPr>
        <w:t xml:space="preserve"> </w:t>
      </w:r>
      <w:r w:rsidRPr="00EB7D88">
        <w:rPr>
          <w:sz w:val="24"/>
          <w:szCs w:val="24"/>
        </w:rPr>
        <w:t>Участки территории автостоянок должны иметь твердые виды покрытия дорожек и проездов.</w:t>
      </w:r>
    </w:p>
    <w:p w:rsidR="00FA74AA" w:rsidRPr="00EB7D88" w:rsidRDefault="00FA74AA" w:rsidP="00FA74AA">
      <w:pPr>
        <w:pStyle w:val="ConsPlusNormal"/>
        <w:jc w:val="both"/>
        <w:rPr>
          <w:sz w:val="24"/>
          <w:szCs w:val="24"/>
        </w:rPr>
      </w:pPr>
      <w:r w:rsidRPr="00EB7D88">
        <w:rPr>
          <w:sz w:val="24"/>
          <w:szCs w:val="24"/>
        </w:rPr>
        <w:t>6.31. Содержание внутриквартальных территорий включает в себя:</w:t>
      </w:r>
    </w:p>
    <w:p w:rsidR="00FA74AA" w:rsidRPr="00EB7D88" w:rsidRDefault="00FA74AA" w:rsidP="00FA74AA">
      <w:pPr>
        <w:pStyle w:val="ConsPlusNormal"/>
        <w:jc w:val="both"/>
        <w:rPr>
          <w:sz w:val="24"/>
          <w:szCs w:val="24"/>
        </w:rPr>
      </w:pPr>
      <w:r w:rsidRPr="00EB7D88">
        <w:rPr>
          <w:sz w:val="24"/>
          <w:szCs w:val="24"/>
        </w:rPr>
        <w:t>1) уборку внутриквартальных территорий (летнюю и зимнюю);</w:t>
      </w:r>
    </w:p>
    <w:p w:rsidR="00FA74AA" w:rsidRPr="00EB7D88" w:rsidRDefault="00FA74AA" w:rsidP="00FA74AA">
      <w:pPr>
        <w:pStyle w:val="ConsPlusNormal"/>
        <w:jc w:val="both"/>
        <w:rPr>
          <w:sz w:val="24"/>
          <w:szCs w:val="24"/>
        </w:rPr>
      </w:pPr>
      <w:r w:rsidRPr="00EB7D88">
        <w:rPr>
          <w:sz w:val="24"/>
          <w:szCs w:val="24"/>
        </w:rPr>
        <w:t>2) уход за зелеными насаждениями;</w:t>
      </w:r>
    </w:p>
    <w:p w:rsidR="00FA74AA" w:rsidRPr="00EB7D88" w:rsidRDefault="00FA74AA" w:rsidP="00FA74AA">
      <w:pPr>
        <w:pStyle w:val="ConsPlusNormal"/>
        <w:jc w:val="both"/>
        <w:rPr>
          <w:sz w:val="24"/>
          <w:szCs w:val="24"/>
        </w:rPr>
      </w:pPr>
      <w:r w:rsidRPr="00EB7D88">
        <w:rPr>
          <w:sz w:val="24"/>
          <w:szCs w:val="24"/>
        </w:rPr>
        <w:lastRenderedPageBreak/>
        <w:t>3) содержание проездов, тротуаров, пандусов, газонов, детских, хозяйственных, спортивных площадок и других объектов благоустройства.</w:t>
      </w:r>
    </w:p>
    <w:p w:rsidR="00FA74AA" w:rsidRPr="00EB7D88" w:rsidRDefault="00FA74AA" w:rsidP="00FA74AA">
      <w:pPr>
        <w:pStyle w:val="ConsPlusNormal"/>
        <w:jc w:val="both"/>
        <w:rPr>
          <w:sz w:val="24"/>
          <w:szCs w:val="24"/>
        </w:rPr>
      </w:pPr>
      <w:r w:rsidRPr="00EB7D88">
        <w:rPr>
          <w:sz w:val="24"/>
          <w:szCs w:val="24"/>
        </w:rPr>
        <w:t>Уборка и санитарная очистка земельного участка, входящего в состав общего имущества многоквартирного дома, сбор и вывоз твердых и жидких бытовых отходов осуществляются в соответствии с перечнем работ по уборке и санитарно-гигиенической очистке земельного участка, входящего в состав общего имущества многоквартирного дома, и условиями вывоза твердых и жидких бытовых отходов, определенными собственниками помещений в многоквартирном доме.</w:t>
      </w:r>
    </w:p>
    <w:p w:rsidR="00FA74AA" w:rsidRPr="00EB7D88" w:rsidRDefault="00FA74AA" w:rsidP="00FA74AA">
      <w:pPr>
        <w:pStyle w:val="ConsPlusNormal"/>
        <w:jc w:val="both"/>
        <w:rPr>
          <w:sz w:val="24"/>
          <w:szCs w:val="24"/>
        </w:rPr>
      </w:pPr>
      <w:r w:rsidRPr="00EB7D88">
        <w:rPr>
          <w:sz w:val="24"/>
          <w:szCs w:val="24"/>
        </w:rPr>
        <w:t>Санитарная очистка и уборка внутриквартальных территорий, земельного участка, входящего в состав общего имущества многоквартирного дома, производятся в соответствии с настоящими Правилами.</w:t>
      </w:r>
    </w:p>
    <w:p w:rsidR="00FA74AA" w:rsidRPr="00EB7D88" w:rsidRDefault="00FA74AA" w:rsidP="00FA74AA">
      <w:pPr>
        <w:pStyle w:val="ConsPlusNormal"/>
        <w:jc w:val="both"/>
        <w:rPr>
          <w:sz w:val="24"/>
          <w:szCs w:val="24"/>
        </w:rPr>
      </w:pPr>
      <w:r w:rsidRPr="00EB7D88">
        <w:rPr>
          <w:sz w:val="24"/>
          <w:szCs w:val="24"/>
        </w:rPr>
        <w:t>6.32.</w:t>
      </w:r>
      <w:r>
        <w:rPr>
          <w:sz w:val="24"/>
          <w:szCs w:val="24"/>
        </w:rPr>
        <w:t xml:space="preserve"> </w:t>
      </w:r>
      <w:r w:rsidRPr="00EB7D88">
        <w:rPr>
          <w:sz w:val="24"/>
          <w:szCs w:val="24"/>
        </w:rPr>
        <w:t>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w:t>
      </w:r>
    </w:p>
    <w:p w:rsidR="00FA74AA" w:rsidRPr="00EB7D88" w:rsidRDefault="00FA74AA" w:rsidP="00FA74AA">
      <w:pPr>
        <w:ind w:right="-34"/>
        <w:jc w:val="both"/>
      </w:pPr>
    </w:p>
    <w:p w:rsidR="00FA74AA" w:rsidRPr="00EB7D88" w:rsidRDefault="00FA74AA" w:rsidP="00FA74AA">
      <w:pPr>
        <w:autoSpaceDE w:val="0"/>
        <w:autoSpaceDN w:val="0"/>
        <w:adjustRightInd w:val="0"/>
        <w:jc w:val="center"/>
        <w:outlineLvl w:val="1"/>
      </w:pPr>
      <w:r w:rsidRPr="00EB7D88">
        <w:t>7. СОДЕРЖАНИЕ И УБОРКА ТЕРРИТОРИИ ЧАСТНОГО ЖИЛИЩНОГО ФОНДА</w:t>
      </w:r>
    </w:p>
    <w:p w:rsidR="00FA74AA" w:rsidRPr="00EB7D88" w:rsidRDefault="00FA74AA" w:rsidP="00FA74AA">
      <w:pPr>
        <w:autoSpaceDE w:val="0"/>
        <w:autoSpaceDN w:val="0"/>
        <w:adjustRightInd w:val="0"/>
        <w:jc w:val="both"/>
        <w:outlineLvl w:val="1"/>
      </w:pPr>
    </w:p>
    <w:p w:rsidR="00FA74AA" w:rsidRPr="00EB7D88" w:rsidRDefault="00FA74AA" w:rsidP="00FA74AA">
      <w:pPr>
        <w:autoSpaceDE w:val="0"/>
        <w:autoSpaceDN w:val="0"/>
        <w:adjustRightInd w:val="0"/>
        <w:jc w:val="both"/>
      </w:pPr>
      <w:r w:rsidRPr="00EB7D88">
        <w:t>7.1. Граждане, являющиеся собственниками жилых домов, собственниками или пользователями земельных участков, на которых расположены жилые дома, обязаны производить за счет собственных средств:</w:t>
      </w:r>
    </w:p>
    <w:p w:rsidR="00FA74AA" w:rsidRPr="00EB7D88" w:rsidRDefault="00FA74AA" w:rsidP="00FA74AA">
      <w:pPr>
        <w:autoSpaceDE w:val="0"/>
        <w:autoSpaceDN w:val="0"/>
        <w:adjustRightInd w:val="0"/>
        <w:jc w:val="both"/>
      </w:pPr>
      <w:r w:rsidRPr="00EB7D88">
        <w:t>1) уборку территории: по ширине - от жилого дома до края дороги, включая тротуар, в границах земельного участка. При наличии между владениями не закрепленной за ними территории, границы уборки определяются администрацией поселения;</w:t>
      </w:r>
    </w:p>
    <w:p w:rsidR="00FA74AA" w:rsidRPr="00EB7D88" w:rsidRDefault="00FA74AA" w:rsidP="00FA74AA">
      <w:pPr>
        <w:autoSpaceDE w:val="0"/>
        <w:autoSpaceDN w:val="0"/>
        <w:adjustRightInd w:val="0"/>
        <w:jc w:val="both"/>
      </w:pPr>
      <w:r w:rsidRPr="00EB7D88">
        <w:t>2) очистку кровель от снега и удаление наростов на карнизах, кровлях, водосточных трубах с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FA74AA" w:rsidRPr="00EB7D88" w:rsidRDefault="00FA74AA" w:rsidP="00FA74AA">
      <w:pPr>
        <w:autoSpaceDE w:val="0"/>
        <w:autoSpaceDN w:val="0"/>
        <w:adjustRightInd w:val="0"/>
        <w:jc w:val="both"/>
      </w:pPr>
      <w:r w:rsidRPr="00EB7D88">
        <w:t>3) своевременный ремонт и окраску фасадов строений, заборов, ворот и других сооружений;</w:t>
      </w:r>
    </w:p>
    <w:p w:rsidR="00FA74AA" w:rsidRPr="008D48EB" w:rsidRDefault="00FA74AA" w:rsidP="00FA74AA">
      <w:pPr>
        <w:autoSpaceDE w:val="0"/>
        <w:autoSpaceDN w:val="0"/>
        <w:adjustRightInd w:val="0"/>
        <w:jc w:val="both"/>
      </w:pPr>
      <w:r w:rsidRPr="008D48EB">
        <w:t>4) покос сорных трав;</w:t>
      </w:r>
    </w:p>
    <w:p w:rsidR="00FA74AA" w:rsidRPr="00EB7D88" w:rsidRDefault="00FA74AA" w:rsidP="00FA74AA">
      <w:pPr>
        <w:autoSpaceDE w:val="0"/>
        <w:autoSpaceDN w:val="0"/>
        <w:adjustRightInd w:val="0"/>
        <w:jc w:val="both"/>
      </w:pPr>
      <w:r w:rsidRPr="00EB7D88">
        <w:t>5) очистку канав, дренажей, прилегающих к строению;</w:t>
      </w:r>
    </w:p>
    <w:p w:rsidR="00FA74AA" w:rsidRPr="00EB7D88" w:rsidRDefault="00FA74AA" w:rsidP="00FA74AA">
      <w:pPr>
        <w:autoSpaceDE w:val="0"/>
        <w:autoSpaceDN w:val="0"/>
        <w:adjustRightInd w:val="0"/>
        <w:jc w:val="both"/>
      </w:pPr>
      <w:r w:rsidRPr="00EB7D88">
        <w:t>6) земляные и строительные работы в порядке, установленном настоящими Правилами;</w:t>
      </w:r>
    </w:p>
    <w:p w:rsidR="00FA74AA" w:rsidRPr="00EB7D88" w:rsidRDefault="00FA74AA" w:rsidP="00FA74AA">
      <w:pPr>
        <w:autoSpaceDE w:val="0"/>
        <w:autoSpaceDN w:val="0"/>
        <w:adjustRightInd w:val="0"/>
        <w:jc w:val="both"/>
      </w:pPr>
      <w:r w:rsidRPr="00EB7D88">
        <w:t>7.2. Гражданам, проживающим в жилых домах частного жилищного фонда, запрещается:</w:t>
      </w:r>
    </w:p>
    <w:p w:rsidR="00FA74AA" w:rsidRPr="00EB7D88" w:rsidRDefault="00FA74AA" w:rsidP="00FA74AA">
      <w:pPr>
        <w:autoSpaceDE w:val="0"/>
        <w:autoSpaceDN w:val="0"/>
        <w:adjustRightInd w:val="0"/>
        <w:jc w:val="both"/>
      </w:pPr>
      <w:r w:rsidRPr="00EB7D88">
        <w:t>1) осуществлять утилизацию и захоронение отходов самостоятельно без заключения договора, приобретения талона;</w:t>
      </w:r>
    </w:p>
    <w:p w:rsidR="00FA74AA" w:rsidRPr="00EB7D88" w:rsidRDefault="00FA74AA" w:rsidP="00FA74AA">
      <w:pPr>
        <w:autoSpaceDE w:val="0"/>
        <w:autoSpaceDN w:val="0"/>
        <w:adjustRightInd w:val="0"/>
        <w:jc w:val="both"/>
      </w:pPr>
      <w:r w:rsidRPr="00EB7D88">
        <w:t>2) загромождать проезжую часть дороги при производстве земляных и строительных работ.</w:t>
      </w:r>
    </w:p>
    <w:p w:rsidR="00FA74AA" w:rsidRPr="00EB7D88" w:rsidRDefault="00FA74AA" w:rsidP="00FA74AA">
      <w:pPr>
        <w:autoSpaceDE w:val="0"/>
        <w:autoSpaceDN w:val="0"/>
        <w:adjustRightInd w:val="0"/>
        <w:jc w:val="both"/>
      </w:pPr>
      <w:r w:rsidRPr="00EB7D88">
        <w:t>На улицах, проездах, тротуарах, газонах, прилегающих к земельным участкам, на которых расположены жилые дома, со стороны фасадов домов запрещается:</w:t>
      </w:r>
    </w:p>
    <w:p w:rsidR="00FA74AA" w:rsidRPr="00EB7D88" w:rsidRDefault="00FA74AA" w:rsidP="00FA74AA">
      <w:pPr>
        <w:autoSpaceDE w:val="0"/>
        <w:autoSpaceDN w:val="0"/>
        <w:adjustRightInd w:val="0"/>
        <w:jc w:val="both"/>
      </w:pPr>
      <w:r w:rsidRPr="00EB7D88">
        <w:t>1) складировать дрова, уголь, сено, стройматериалы, удобрения и т.д.;</w:t>
      </w:r>
    </w:p>
    <w:p w:rsidR="00FA74AA" w:rsidRPr="00EB7D88" w:rsidRDefault="00FA74AA" w:rsidP="00FA74AA">
      <w:pPr>
        <w:autoSpaceDE w:val="0"/>
        <w:autoSpaceDN w:val="0"/>
        <w:adjustRightInd w:val="0"/>
        <w:jc w:val="both"/>
      </w:pPr>
      <w:r w:rsidRPr="00EB7D88">
        <w:t>2) устраивать стационарные автостоянки;</w:t>
      </w:r>
    </w:p>
    <w:p w:rsidR="00FA74AA" w:rsidRPr="00EB7D88" w:rsidRDefault="00FA74AA" w:rsidP="00FA74AA">
      <w:pPr>
        <w:autoSpaceDE w:val="0"/>
        <w:autoSpaceDN w:val="0"/>
        <w:adjustRightInd w:val="0"/>
        <w:jc w:val="both"/>
      </w:pPr>
      <w:r w:rsidRPr="00EB7D88">
        <w:t>3) складировать отходы;</w:t>
      </w:r>
    </w:p>
    <w:p w:rsidR="00FA74AA" w:rsidRPr="00EB7D88" w:rsidRDefault="00FA74AA" w:rsidP="00FA74AA">
      <w:pPr>
        <w:autoSpaceDE w:val="0"/>
        <w:autoSpaceDN w:val="0"/>
        <w:adjustRightInd w:val="0"/>
        <w:jc w:val="both"/>
      </w:pPr>
      <w:r w:rsidRPr="00EB7D88">
        <w:t>4) засорять канализационные, водопроводные колодцы и другие инженерные коммуникации.</w:t>
      </w:r>
    </w:p>
    <w:p w:rsidR="00FA74AA" w:rsidRPr="00EB7D88" w:rsidRDefault="00FA74AA" w:rsidP="00FA74AA">
      <w:pPr>
        <w:autoSpaceDE w:val="0"/>
        <w:autoSpaceDN w:val="0"/>
        <w:adjustRightInd w:val="0"/>
        <w:jc w:val="both"/>
      </w:pPr>
      <w:r w:rsidRPr="00EB7D88">
        <w:t>5) На односторонних улицах индивидуальной застройки ввиду их небольшой ширины запрещается обустройство заездов (в т.ч. и к гаражам) с односторонней улицы на усадьбу со смежной улицы, а также производить озеленение.</w:t>
      </w:r>
    </w:p>
    <w:p w:rsidR="00FA74AA" w:rsidRPr="00EB7D88" w:rsidRDefault="00FA74AA" w:rsidP="00FA74AA">
      <w:pPr>
        <w:autoSpaceDE w:val="0"/>
        <w:autoSpaceDN w:val="0"/>
        <w:adjustRightInd w:val="0"/>
        <w:jc w:val="both"/>
      </w:pPr>
    </w:p>
    <w:p w:rsidR="00FA74AA" w:rsidRPr="00EB7D88" w:rsidRDefault="00FA74AA" w:rsidP="00FA74AA">
      <w:pPr>
        <w:autoSpaceDE w:val="0"/>
        <w:autoSpaceDN w:val="0"/>
        <w:adjustRightInd w:val="0"/>
        <w:jc w:val="center"/>
        <w:outlineLvl w:val="1"/>
      </w:pPr>
      <w:r w:rsidRPr="00EB7D88">
        <w:t>8. СОДЕРЖАНИЕ И УБОРКА ВНУТРИКВАРТАЛЬНЫХ ТЕРРИТОРИЙ МНОГОКВАРТИРНЫХ ДОМОВ</w:t>
      </w:r>
    </w:p>
    <w:p w:rsidR="00FA74AA" w:rsidRPr="00EB7D88" w:rsidRDefault="00FA74AA" w:rsidP="00FA74AA">
      <w:pPr>
        <w:autoSpaceDE w:val="0"/>
        <w:autoSpaceDN w:val="0"/>
        <w:adjustRightInd w:val="0"/>
        <w:ind w:left="1260"/>
        <w:jc w:val="both"/>
        <w:outlineLvl w:val="1"/>
      </w:pPr>
    </w:p>
    <w:p w:rsidR="00FA74AA" w:rsidRPr="00EB7D88" w:rsidRDefault="00FA74AA" w:rsidP="00FA74AA">
      <w:pPr>
        <w:autoSpaceDE w:val="0"/>
        <w:autoSpaceDN w:val="0"/>
        <w:adjustRightInd w:val="0"/>
        <w:jc w:val="both"/>
      </w:pPr>
      <w:r w:rsidRPr="00EB7D88">
        <w:t>8.1. Содержание внутриквартальных территорий включает в себя:</w:t>
      </w:r>
    </w:p>
    <w:p w:rsidR="00FA74AA" w:rsidRPr="00EB7D88" w:rsidRDefault="00FA74AA" w:rsidP="00FA74AA">
      <w:pPr>
        <w:autoSpaceDE w:val="0"/>
        <w:autoSpaceDN w:val="0"/>
        <w:adjustRightInd w:val="0"/>
        <w:jc w:val="both"/>
      </w:pPr>
      <w:r w:rsidRPr="00EB7D88">
        <w:t>1) уборку внутриквартальных территорий (летнюю и зимнюю);</w:t>
      </w:r>
    </w:p>
    <w:p w:rsidR="00FA74AA" w:rsidRPr="00EB7D88" w:rsidRDefault="00FA74AA" w:rsidP="00FA74AA">
      <w:pPr>
        <w:autoSpaceDE w:val="0"/>
        <w:autoSpaceDN w:val="0"/>
        <w:adjustRightInd w:val="0"/>
        <w:jc w:val="both"/>
      </w:pPr>
      <w:r w:rsidRPr="00EB7D88">
        <w:t>2) уход за зелеными насаждениями;</w:t>
      </w:r>
    </w:p>
    <w:p w:rsidR="00FA74AA" w:rsidRPr="00EB7D88" w:rsidRDefault="00FA74AA" w:rsidP="00FA74AA">
      <w:pPr>
        <w:autoSpaceDE w:val="0"/>
        <w:autoSpaceDN w:val="0"/>
        <w:adjustRightInd w:val="0"/>
        <w:jc w:val="both"/>
      </w:pPr>
      <w:r w:rsidRPr="00EB7D88">
        <w:t>3) содержание проездов, тротуаров, газонов, детских, хозяйственных, спортивных площадок и других объектов благоустройства.</w:t>
      </w:r>
    </w:p>
    <w:p w:rsidR="00FA74AA" w:rsidRPr="00EB7D88" w:rsidRDefault="00FA74AA" w:rsidP="00FA74AA">
      <w:pPr>
        <w:autoSpaceDE w:val="0"/>
        <w:autoSpaceDN w:val="0"/>
        <w:adjustRightInd w:val="0"/>
        <w:jc w:val="both"/>
      </w:pPr>
      <w:r w:rsidRPr="00EB7D88">
        <w:t xml:space="preserve">Уборка и санитарная очистка земельного участка, входящего в состав общего имущества многоквартирного дома, сбор и вывоз твердых и жидких бытовых отходов осуществляются в </w:t>
      </w:r>
      <w:r w:rsidRPr="00EB7D88">
        <w:lastRenderedPageBreak/>
        <w:t>соответствии с перечнем работ по уборке и санитарно-гигиенической очистке земельного участка, входящего в состав общего имущества многоквартирного дома, и условиями вывоза твердых и жидких бытовых отходов, определенными собственниками помещений в многоквартирном доме.</w:t>
      </w:r>
    </w:p>
    <w:p w:rsidR="00FA74AA" w:rsidRPr="00E405DA" w:rsidRDefault="00FA74AA" w:rsidP="00FA74AA">
      <w:pPr>
        <w:autoSpaceDE w:val="0"/>
        <w:autoSpaceDN w:val="0"/>
        <w:adjustRightInd w:val="0"/>
        <w:jc w:val="both"/>
        <w:rPr>
          <w:u w:val="single"/>
        </w:rPr>
      </w:pPr>
      <w:r w:rsidRPr="00624FAF">
        <w:t>Сбор твердых бытовых отходов осуществляется собственниками помещений и нанимателями жилых помещений в многоквартирном доме в контейнер (или бункеры-накопители) для их вывозки специализированным автотранспортом</w:t>
      </w:r>
      <w:r w:rsidRPr="00E405DA">
        <w:rPr>
          <w:u w:val="single"/>
        </w:rPr>
        <w:t>.</w:t>
      </w:r>
    </w:p>
    <w:p w:rsidR="00FA74AA" w:rsidRPr="00EB7D88" w:rsidRDefault="00FA74AA" w:rsidP="00FA74AA">
      <w:pPr>
        <w:autoSpaceDE w:val="0"/>
        <w:autoSpaceDN w:val="0"/>
        <w:adjustRightInd w:val="0"/>
        <w:jc w:val="both"/>
      </w:pPr>
      <w:r w:rsidRPr="00EB7D88">
        <w:t>Крупногабаритные твердые бытовые отходы подлежат вывозу собственниками помещений и нанимателями жилых помещений в многоквартирном доме на объекты размещения отходов самостоятельно либо на основании договора, заключенного с лицом, имеющим право на осуществление деятельности по сбору, использованию, обезвреживанию, транспортировке и размещению отходов.</w:t>
      </w:r>
    </w:p>
    <w:p w:rsidR="00FA74AA" w:rsidRPr="00EB7D88" w:rsidRDefault="00FA74AA" w:rsidP="00FA74AA">
      <w:pPr>
        <w:autoSpaceDE w:val="0"/>
        <w:autoSpaceDN w:val="0"/>
        <w:adjustRightInd w:val="0"/>
        <w:jc w:val="both"/>
      </w:pPr>
      <w:r w:rsidRPr="00EB7D88">
        <w:t>8.1. На внутриквартальных территориях запрещается:</w:t>
      </w:r>
    </w:p>
    <w:p w:rsidR="00FA74AA" w:rsidRPr="00EB7D88" w:rsidRDefault="00FA74AA" w:rsidP="00FA74AA">
      <w:pPr>
        <w:autoSpaceDE w:val="0"/>
        <w:autoSpaceDN w:val="0"/>
        <w:adjustRightInd w:val="0"/>
        <w:jc w:val="both"/>
      </w:pPr>
      <w:r w:rsidRPr="00EB7D88">
        <w:t>1) производить утилизацию отходов;</w:t>
      </w:r>
    </w:p>
    <w:p w:rsidR="00FA74AA" w:rsidRPr="00EB7D88" w:rsidRDefault="00FA74AA" w:rsidP="00FA74AA">
      <w:pPr>
        <w:autoSpaceDE w:val="0"/>
        <w:autoSpaceDN w:val="0"/>
        <w:adjustRightInd w:val="0"/>
        <w:jc w:val="both"/>
      </w:pPr>
      <w:r w:rsidRPr="00EB7D88">
        <w:t>2) производить ремонт и мойку автотранспорта;</w:t>
      </w:r>
    </w:p>
    <w:p w:rsidR="00FA74AA" w:rsidRPr="00EB7D88" w:rsidRDefault="00FA74AA" w:rsidP="00FA74AA">
      <w:pPr>
        <w:autoSpaceDE w:val="0"/>
        <w:autoSpaceDN w:val="0"/>
        <w:adjustRightInd w:val="0"/>
        <w:jc w:val="both"/>
      </w:pPr>
      <w:r w:rsidRPr="00EB7D88">
        <w:t>3) самовольно производить земляные и строительные работы;</w:t>
      </w:r>
    </w:p>
    <w:p w:rsidR="00FA74AA" w:rsidRPr="00EB7D88" w:rsidRDefault="00FA74AA" w:rsidP="00FA74AA">
      <w:pPr>
        <w:autoSpaceDE w:val="0"/>
        <w:autoSpaceDN w:val="0"/>
        <w:adjustRightInd w:val="0"/>
        <w:jc w:val="both"/>
      </w:pPr>
      <w:r w:rsidRPr="00EB7D88">
        <w:t>4) самовольно возводить наземные и подземные гаражи, погреба, иные здания, строения, сооружения.</w:t>
      </w:r>
    </w:p>
    <w:p w:rsidR="00FA74AA" w:rsidRPr="00EB7D88" w:rsidRDefault="00FA74AA" w:rsidP="00FA74AA">
      <w:pPr>
        <w:autoSpaceDE w:val="0"/>
        <w:autoSpaceDN w:val="0"/>
        <w:adjustRightInd w:val="0"/>
        <w:jc w:val="both"/>
        <w:outlineLvl w:val="1"/>
      </w:pPr>
      <w:r w:rsidRPr="00EB7D88">
        <w:t>Организации, осуществляющие управление (обслуживание) многоквартирными домами,</w:t>
      </w:r>
      <w:r w:rsidRPr="00EB7D88">
        <w:rPr>
          <w:color w:val="0000FF"/>
        </w:rPr>
        <w:t xml:space="preserve"> </w:t>
      </w:r>
      <w:r w:rsidRPr="00EB7D88">
        <w:t>обязаны обеспечивать свободный подъезд к люкам смотровых колодцев, узлам управления инженерными сетями, источникам пожарного водоснабжения.</w:t>
      </w:r>
    </w:p>
    <w:p w:rsidR="00FA74AA" w:rsidRPr="00EB7D88" w:rsidRDefault="00FA74AA" w:rsidP="00FA74AA">
      <w:pPr>
        <w:autoSpaceDE w:val="0"/>
        <w:autoSpaceDN w:val="0"/>
        <w:adjustRightInd w:val="0"/>
        <w:jc w:val="both"/>
        <w:outlineLvl w:val="1"/>
      </w:pPr>
    </w:p>
    <w:p w:rsidR="00FA74AA" w:rsidRPr="00EB7D88" w:rsidRDefault="00FA74AA" w:rsidP="00FA74AA">
      <w:pPr>
        <w:pStyle w:val="ConsPlusNormal"/>
        <w:jc w:val="center"/>
        <w:outlineLvl w:val="1"/>
        <w:rPr>
          <w:sz w:val="24"/>
          <w:szCs w:val="24"/>
        </w:rPr>
      </w:pPr>
      <w:r w:rsidRPr="00EB7D88">
        <w:rPr>
          <w:sz w:val="24"/>
          <w:szCs w:val="24"/>
        </w:rPr>
        <w:t>9. ТРЕБОВАНИЯ К БЛАГОУСТРОЙСТВУ ТЕРРИТОРИЙ</w:t>
      </w:r>
    </w:p>
    <w:p w:rsidR="00FA74AA" w:rsidRPr="00EB7D88" w:rsidRDefault="00FA74AA" w:rsidP="00FA74AA">
      <w:pPr>
        <w:pStyle w:val="ConsPlusNormal"/>
        <w:jc w:val="center"/>
        <w:outlineLvl w:val="1"/>
        <w:rPr>
          <w:sz w:val="24"/>
          <w:szCs w:val="24"/>
        </w:rPr>
      </w:pPr>
      <w:r w:rsidRPr="00EB7D88">
        <w:rPr>
          <w:sz w:val="24"/>
          <w:szCs w:val="24"/>
        </w:rPr>
        <w:t>РЕКРЕАЦИОННОГО НАЗНАЧЕНИЯ</w:t>
      </w:r>
    </w:p>
    <w:p w:rsidR="00FA74AA" w:rsidRPr="00EB7D88" w:rsidRDefault="00FA74AA" w:rsidP="00FA74AA">
      <w:pPr>
        <w:pStyle w:val="ConsPlusNormal"/>
        <w:ind w:firstLine="709"/>
        <w:jc w:val="both"/>
        <w:rPr>
          <w:sz w:val="24"/>
          <w:szCs w:val="24"/>
        </w:rPr>
      </w:pPr>
    </w:p>
    <w:p w:rsidR="00FA74AA" w:rsidRPr="00EB7D88" w:rsidRDefault="00FA74AA" w:rsidP="00FA74AA">
      <w:pPr>
        <w:pStyle w:val="ConsPlusNormal"/>
        <w:jc w:val="both"/>
        <w:rPr>
          <w:sz w:val="24"/>
          <w:szCs w:val="24"/>
        </w:rPr>
      </w:pPr>
      <w:r w:rsidRPr="00EB7D88">
        <w:rPr>
          <w:sz w:val="24"/>
          <w:szCs w:val="24"/>
        </w:rPr>
        <w:t>9.1.</w:t>
      </w:r>
      <w:r w:rsidRPr="00EB7D88">
        <w:rPr>
          <w:sz w:val="24"/>
          <w:szCs w:val="24"/>
          <w:lang w:val="en-US"/>
        </w:rPr>
        <w:t> </w:t>
      </w:r>
      <w:r w:rsidRPr="00EB7D88">
        <w:rPr>
          <w:sz w:val="24"/>
          <w:szCs w:val="24"/>
        </w:rPr>
        <w:t xml:space="preserve">Объектами благоустройства на территориях рекреационного назначения являются объекты рекреации - зоны отдыха, парки, бульвары, скверы. </w:t>
      </w:r>
    </w:p>
    <w:p w:rsidR="00FA74AA" w:rsidRPr="00EB7D88" w:rsidRDefault="00FA74AA" w:rsidP="00FA74AA">
      <w:pPr>
        <w:pStyle w:val="ConsPlusNormal"/>
        <w:jc w:val="both"/>
        <w:rPr>
          <w:sz w:val="24"/>
          <w:szCs w:val="24"/>
        </w:rPr>
      </w:pPr>
      <w:r w:rsidRPr="00EB7D88">
        <w:rPr>
          <w:sz w:val="24"/>
          <w:szCs w:val="24"/>
        </w:rPr>
        <w:t>9.2. На территориях, предназначенных и обустроенных для организации активного массового отдыха, купания и рекреации (далее - зоны отдыха), должны быть предусмотрены: твердые виды покрытия проезда, комбинированные виды покрытия дорожек (асфальтовое, бетонное, плитка, утопленная в газон и т.д.),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FA74AA" w:rsidRPr="00EB7D88" w:rsidRDefault="00FA74AA" w:rsidP="00FA74AA">
      <w:pPr>
        <w:pStyle w:val="ConsPlusNormal"/>
        <w:jc w:val="both"/>
        <w:rPr>
          <w:sz w:val="24"/>
          <w:szCs w:val="24"/>
        </w:rPr>
      </w:pPr>
      <w:r w:rsidRPr="00EB7D88">
        <w:rPr>
          <w:sz w:val="24"/>
          <w:szCs w:val="24"/>
        </w:rPr>
        <w:t>9.3.</w:t>
      </w:r>
      <w:r>
        <w:rPr>
          <w:sz w:val="24"/>
          <w:szCs w:val="24"/>
        </w:rPr>
        <w:t xml:space="preserve"> </w:t>
      </w:r>
      <w:r w:rsidRPr="00EB7D88">
        <w:rPr>
          <w:sz w:val="24"/>
          <w:szCs w:val="24"/>
        </w:rPr>
        <w:t xml:space="preserve">На территории </w:t>
      </w:r>
      <w:r w:rsidRPr="00BB4952">
        <w:rPr>
          <w:sz w:val="24"/>
          <w:szCs w:val="24"/>
        </w:rPr>
        <w:t>Зоркальцевского</w:t>
      </w:r>
      <w:r w:rsidRPr="00EB7D88">
        <w:rPr>
          <w:sz w:val="24"/>
          <w:szCs w:val="24"/>
        </w:rPr>
        <w:t xml:space="preserve"> сельского поселения могут быть организованы следующие виды парков: многофункциональный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специализированный (предназначены для организации специализированных видов отдыха), парк жилого района (предназначен для организации активного и тихого отдыха населения жилого района). </w:t>
      </w:r>
    </w:p>
    <w:p w:rsidR="00FA74AA" w:rsidRPr="00EB7D88" w:rsidRDefault="00FA74AA" w:rsidP="00FA74AA">
      <w:pPr>
        <w:pStyle w:val="ConsPlusNormal"/>
        <w:jc w:val="both"/>
        <w:outlineLvl w:val="1"/>
        <w:rPr>
          <w:sz w:val="24"/>
          <w:szCs w:val="24"/>
        </w:rPr>
      </w:pPr>
      <w:r w:rsidRPr="00EB7D88">
        <w:rPr>
          <w:sz w:val="24"/>
          <w:szCs w:val="24"/>
        </w:rPr>
        <w:t>9.4. На территории многофункционального парка должны иметься: система аллей, дорожек и площадок, парковые сооружения (аттракционы, беседки, павильоны, туалеты и др.). Возможно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FA74AA" w:rsidRPr="00EB7D88" w:rsidRDefault="00FA74AA" w:rsidP="00FA74AA">
      <w:pPr>
        <w:pStyle w:val="ConsPlusNormal"/>
        <w:jc w:val="both"/>
        <w:rPr>
          <w:sz w:val="24"/>
          <w:szCs w:val="24"/>
        </w:rPr>
      </w:pPr>
      <w:r w:rsidRPr="00EB7D88">
        <w:rPr>
          <w:sz w:val="24"/>
          <w:szCs w:val="24"/>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площадки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ограждения (парка в целом, зон аттракционов, отдельных площадок или насаждений), оборудование площадок, передвижные объекты питания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w:t>
      </w:r>
    </w:p>
    <w:p w:rsidR="00FA74AA" w:rsidRPr="00EB7D88" w:rsidRDefault="00FA74AA" w:rsidP="00FA74AA">
      <w:pPr>
        <w:pStyle w:val="ConsPlusNormal"/>
        <w:jc w:val="both"/>
        <w:outlineLvl w:val="1"/>
        <w:rPr>
          <w:sz w:val="24"/>
          <w:szCs w:val="24"/>
        </w:rPr>
      </w:pPr>
      <w:r w:rsidRPr="00EB7D88">
        <w:rPr>
          <w:sz w:val="24"/>
          <w:szCs w:val="24"/>
        </w:rPr>
        <w:t xml:space="preserve">9.5. На территории парка жилого района должны иметься: система аллей и дорожек, площадки (детские, тихого и активного отдыха, спортивные). Рядом с территорией парка или в его составе </w:t>
      </w:r>
      <w:r w:rsidRPr="00EB7D88">
        <w:rPr>
          <w:sz w:val="24"/>
          <w:szCs w:val="24"/>
        </w:rPr>
        <w:lastRenderedPageBreak/>
        <w:t>может быть расположен спортивный комплекс жилого района, детские спортивно-игровые комплексы, места для катания на роликах.</w:t>
      </w:r>
    </w:p>
    <w:p w:rsidR="00FA74AA" w:rsidRPr="00EB7D88" w:rsidRDefault="00FA74AA" w:rsidP="00FA74AA">
      <w:pPr>
        <w:pStyle w:val="ConsPlusNormal"/>
        <w:jc w:val="both"/>
        <w:rPr>
          <w:sz w:val="24"/>
          <w:szCs w:val="24"/>
        </w:rPr>
      </w:pPr>
      <w:r w:rsidRPr="00EB7D88">
        <w:rPr>
          <w:sz w:val="24"/>
          <w:szCs w:val="24"/>
        </w:rPr>
        <w:t xml:space="preserve">Обязательный перечень элементов благоустройства на территории парка жилого микрорайона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FA74AA" w:rsidRPr="00EB7D88" w:rsidRDefault="00FA74AA" w:rsidP="00FA74AA">
      <w:pPr>
        <w:pStyle w:val="ConsPlusNormal"/>
        <w:ind w:firstLine="709"/>
        <w:jc w:val="both"/>
        <w:rPr>
          <w:sz w:val="24"/>
          <w:szCs w:val="24"/>
        </w:rPr>
      </w:pPr>
      <w:r w:rsidRPr="00EB7D88">
        <w:rPr>
          <w:sz w:val="24"/>
          <w:szCs w:val="24"/>
        </w:rPr>
        <w:t>В озеленении парка жилого района должно иметься цветочное оформление с использованием видов растений, характерных для данной климатической зоны.</w:t>
      </w:r>
    </w:p>
    <w:p w:rsidR="00FA74AA" w:rsidRPr="00EB7D88" w:rsidRDefault="00FA74AA" w:rsidP="00FA74AA">
      <w:pPr>
        <w:pStyle w:val="ConsPlusNormal"/>
        <w:jc w:val="both"/>
        <w:rPr>
          <w:sz w:val="24"/>
          <w:szCs w:val="24"/>
        </w:rPr>
      </w:pPr>
      <w:r w:rsidRPr="00EB7D88">
        <w:rPr>
          <w:sz w:val="24"/>
          <w:szCs w:val="24"/>
        </w:rPr>
        <w:t xml:space="preserve">9.6.  Организации, обслуживающие объекты рекреационного назначения в соответствии с муниципальными контрактами, заключенными на данный вид работ, производят основную уборку территории, дезинфекцию туалетов, вывоз отходов в период наименьшей посещаемости объектов, предпочтительно в вечернее время. Днем производят периодический сбор отходов. </w:t>
      </w:r>
    </w:p>
    <w:p w:rsidR="00FA74AA" w:rsidRPr="00EB7D88" w:rsidRDefault="00FA74AA" w:rsidP="00FA74AA">
      <w:pPr>
        <w:pStyle w:val="ConsPlusNormal"/>
        <w:jc w:val="both"/>
        <w:rPr>
          <w:sz w:val="24"/>
          <w:szCs w:val="24"/>
        </w:rPr>
      </w:pPr>
      <w:r w:rsidRPr="00EB7D88">
        <w:rPr>
          <w:sz w:val="24"/>
          <w:szCs w:val="24"/>
        </w:rPr>
        <w:t xml:space="preserve">9.7. В местах, предназначенных для купания, а также на набережные реки и озер, расположенных на территории </w:t>
      </w:r>
      <w:r w:rsidRPr="00BB4952">
        <w:rPr>
          <w:sz w:val="24"/>
          <w:szCs w:val="24"/>
        </w:rPr>
        <w:t>Зоркальцевского</w:t>
      </w:r>
      <w:r w:rsidRPr="00EB7D88">
        <w:rPr>
          <w:sz w:val="24"/>
          <w:szCs w:val="24"/>
        </w:rPr>
        <w:t xml:space="preserve"> сельского поселения, запрещаются стирка белья и купание животных, мойка автотранспорта и другой техники, складирование отходов, грунта, повреждение, вырубка деревьев и кустарников без наличия акта ландшафтной комиссии и ордера на выполнение работ по сносу зеленых насаждений, сжигание веток, листьев деревьев, сухой травы, тополиного пуха.</w:t>
      </w:r>
    </w:p>
    <w:p w:rsidR="00FA74AA" w:rsidRPr="00EB7D88" w:rsidRDefault="00FA74AA" w:rsidP="00FA74AA">
      <w:pPr>
        <w:pStyle w:val="ConsPlusNormal"/>
        <w:ind w:firstLine="709"/>
        <w:jc w:val="both"/>
        <w:outlineLvl w:val="1"/>
        <w:rPr>
          <w:sz w:val="24"/>
          <w:szCs w:val="24"/>
        </w:rPr>
      </w:pPr>
    </w:p>
    <w:p w:rsidR="00FA74AA" w:rsidRPr="00EB7D88" w:rsidRDefault="00FA74AA" w:rsidP="00FA74AA">
      <w:pPr>
        <w:pStyle w:val="ConsPlusNormal"/>
        <w:jc w:val="center"/>
        <w:outlineLvl w:val="1"/>
        <w:rPr>
          <w:sz w:val="24"/>
          <w:szCs w:val="24"/>
        </w:rPr>
      </w:pPr>
      <w:r w:rsidRPr="00EB7D88">
        <w:rPr>
          <w:sz w:val="24"/>
          <w:szCs w:val="24"/>
        </w:rPr>
        <w:t>10. ТРЕБОВАНИЯ К БЛАГОУСТРОЙСТВУ ТРАНСПОРТНОЙ И ИНЖЕНЕРНОЙ ИНФРАСТРУКТУРЫ</w:t>
      </w:r>
    </w:p>
    <w:p w:rsidR="00FA74AA" w:rsidRPr="00EB7D88" w:rsidRDefault="00FA74AA" w:rsidP="00FA74AA">
      <w:pPr>
        <w:pStyle w:val="ConsPlusNormal"/>
        <w:ind w:firstLine="709"/>
        <w:jc w:val="both"/>
        <w:outlineLvl w:val="1"/>
        <w:rPr>
          <w:sz w:val="24"/>
          <w:szCs w:val="24"/>
        </w:rPr>
      </w:pPr>
    </w:p>
    <w:p w:rsidR="00FA74AA" w:rsidRPr="00EB7D88" w:rsidRDefault="00FA74AA" w:rsidP="00FA74AA">
      <w:pPr>
        <w:pStyle w:val="ConsPlusNormal"/>
        <w:jc w:val="both"/>
        <w:outlineLvl w:val="1"/>
        <w:rPr>
          <w:sz w:val="24"/>
          <w:szCs w:val="24"/>
        </w:rPr>
      </w:pPr>
      <w:r w:rsidRPr="00EB7D88">
        <w:rPr>
          <w:sz w:val="24"/>
          <w:szCs w:val="24"/>
        </w:rPr>
        <w:t xml:space="preserve">10.1. Объектами благоустройства транспортных коммуникаций </w:t>
      </w:r>
      <w:r w:rsidRPr="00BB4952">
        <w:rPr>
          <w:sz w:val="24"/>
          <w:szCs w:val="24"/>
        </w:rPr>
        <w:t>Зоркальцевского</w:t>
      </w:r>
      <w:r w:rsidRPr="00EB7D88">
        <w:rPr>
          <w:sz w:val="24"/>
          <w:szCs w:val="24"/>
        </w:rPr>
        <w:t xml:space="preserve"> сельского поселения является улично-дорожная сеть (УДС) в границах населенных пунктов, пешеходные переходы различных типов.</w:t>
      </w:r>
    </w:p>
    <w:p w:rsidR="00FA74AA" w:rsidRPr="00EB7D88" w:rsidRDefault="00FA74AA" w:rsidP="00FA74AA">
      <w:pPr>
        <w:pStyle w:val="ConsPlusNormal"/>
        <w:jc w:val="both"/>
        <w:outlineLvl w:val="1"/>
        <w:rPr>
          <w:sz w:val="24"/>
          <w:szCs w:val="24"/>
        </w:rPr>
      </w:pPr>
      <w:r w:rsidRPr="00EB7D88">
        <w:rPr>
          <w:sz w:val="24"/>
          <w:szCs w:val="24"/>
        </w:rPr>
        <w:t>10.2.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A74AA" w:rsidRPr="00EB7D88" w:rsidRDefault="00FA74AA" w:rsidP="00FA74AA">
      <w:pPr>
        <w:pStyle w:val="ConsPlusNormal"/>
        <w:jc w:val="both"/>
        <w:outlineLvl w:val="1"/>
        <w:rPr>
          <w:sz w:val="24"/>
          <w:szCs w:val="24"/>
        </w:rPr>
      </w:pPr>
      <w:r w:rsidRPr="00EB7D88">
        <w:rPr>
          <w:sz w:val="24"/>
          <w:szCs w:val="24"/>
        </w:rPr>
        <w:t xml:space="preserve">10.3. На территории </w:t>
      </w:r>
      <w:r w:rsidRPr="00BB4952">
        <w:rPr>
          <w:sz w:val="24"/>
          <w:szCs w:val="24"/>
        </w:rPr>
        <w:t>Зоркальцевского</w:t>
      </w:r>
      <w:r w:rsidRPr="00EB7D88">
        <w:rPr>
          <w:sz w:val="24"/>
          <w:szCs w:val="24"/>
        </w:rPr>
        <w:t xml:space="preserve"> сельского поселения имеются технические (охранно-эксплуатационные) зоны транспортных, инженерных коммуникаций, водоохранные зоны.</w:t>
      </w:r>
    </w:p>
    <w:p w:rsidR="00FA74AA" w:rsidRPr="00EB7D88" w:rsidRDefault="00FA74AA" w:rsidP="00FA74AA">
      <w:pPr>
        <w:autoSpaceDE w:val="0"/>
        <w:autoSpaceDN w:val="0"/>
        <w:adjustRightInd w:val="0"/>
        <w:jc w:val="both"/>
        <w:outlineLvl w:val="1"/>
      </w:pPr>
      <w:r w:rsidRPr="00EB7D88">
        <w:t>10.4.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объектов движимого имущества, кроме технических, имеющих отношение к обслуживанию и эксплуатации проходящих в технической зоне коммуникаций.</w:t>
      </w:r>
    </w:p>
    <w:p w:rsidR="00FA74AA" w:rsidRPr="00EB7D88" w:rsidRDefault="00FA74AA" w:rsidP="00FA74AA">
      <w:pPr>
        <w:autoSpaceDE w:val="0"/>
        <w:autoSpaceDN w:val="0"/>
        <w:adjustRightInd w:val="0"/>
        <w:jc w:val="both"/>
        <w:outlineLvl w:val="1"/>
      </w:pPr>
    </w:p>
    <w:p w:rsidR="00FA74AA" w:rsidRPr="00EB7D88" w:rsidRDefault="00FA74AA" w:rsidP="00FA74AA">
      <w:pPr>
        <w:pStyle w:val="ConsPlusNormal"/>
        <w:jc w:val="center"/>
        <w:outlineLvl w:val="1"/>
        <w:rPr>
          <w:sz w:val="24"/>
          <w:szCs w:val="24"/>
        </w:rPr>
      </w:pPr>
      <w:r w:rsidRPr="00EB7D88">
        <w:rPr>
          <w:sz w:val="24"/>
          <w:szCs w:val="24"/>
        </w:rPr>
        <w:t>11. ТРЕБОВАНИЯ К СОДЕРЖАНИЮ И УБОРКЕ В ВЕСЕННЕ-ЛЕТНИЙ ПЕРИОД</w:t>
      </w:r>
    </w:p>
    <w:p w:rsidR="00FA74AA" w:rsidRPr="00EB7D88" w:rsidRDefault="00FA74AA" w:rsidP="00FA74AA">
      <w:pPr>
        <w:pStyle w:val="ConsPlusNormal"/>
        <w:jc w:val="both"/>
        <w:rPr>
          <w:sz w:val="24"/>
          <w:szCs w:val="24"/>
        </w:rPr>
      </w:pPr>
    </w:p>
    <w:p w:rsidR="00FA74AA" w:rsidRPr="00EB7D88" w:rsidRDefault="00FA74AA" w:rsidP="00FA74AA">
      <w:pPr>
        <w:pStyle w:val="ConsPlusNormal"/>
        <w:jc w:val="both"/>
        <w:rPr>
          <w:sz w:val="24"/>
          <w:szCs w:val="24"/>
        </w:rPr>
      </w:pPr>
      <w:r w:rsidRPr="00EB7D88">
        <w:rPr>
          <w:sz w:val="24"/>
          <w:szCs w:val="24"/>
        </w:rPr>
        <w:t>11.1.</w:t>
      </w:r>
      <w:r w:rsidRPr="00EB7D88">
        <w:rPr>
          <w:sz w:val="24"/>
          <w:szCs w:val="24"/>
          <w:lang w:val="en-US"/>
        </w:rPr>
        <w:t> </w:t>
      </w:r>
      <w:r w:rsidRPr="00EB7D88">
        <w:rPr>
          <w:sz w:val="24"/>
          <w:szCs w:val="24"/>
        </w:rPr>
        <w:t xml:space="preserve">Содержание и уборка территории </w:t>
      </w:r>
      <w:r w:rsidRPr="00BB4952">
        <w:rPr>
          <w:sz w:val="24"/>
          <w:szCs w:val="24"/>
        </w:rPr>
        <w:t>Зоркальцевского</w:t>
      </w:r>
      <w:r w:rsidRPr="00EB7D88">
        <w:rPr>
          <w:sz w:val="24"/>
          <w:szCs w:val="24"/>
        </w:rPr>
        <w:t xml:space="preserve"> сельского поселения в весенне-летний период производятся с целью ликвидации загрязненности, запыленности уличных, дворовых и других территорий.</w:t>
      </w:r>
    </w:p>
    <w:p w:rsidR="00FA74AA" w:rsidRPr="00EB7D88" w:rsidRDefault="00FA74AA" w:rsidP="00FA74AA">
      <w:pPr>
        <w:pStyle w:val="ConsPlusNormal"/>
        <w:jc w:val="both"/>
        <w:rPr>
          <w:sz w:val="24"/>
          <w:szCs w:val="24"/>
        </w:rPr>
      </w:pPr>
      <w:r w:rsidRPr="00EB7D88">
        <w:rPr>
          <w:sz w:val="24"/>
          <w:szCs w:val="24"/>
        </w:rPr>
        <w:t>11.2.</w:t>
      </w:r>
      <w:r w:rsidRPr="00EB7D88">
        <w:rPr>
          <w:sz w:val="24"/>
          <w:szCs w:val="24"/>
          <w:lang w:val="en-US"/>
        </w:rPr>
        <w:t> </w:t>
      </w:r>
      <w:r w:rsidRPr="00EB7D88">
        <w:rPr>
          <w:sz w:val="24"/>
          <w:szCs w:val="24"/>
        </w:rPr>
        <w:t xml:space="preserve">Весенне-летняя уборка территории </w:t>
      </w:r>
      <w:r w:rsidRPr="00BB4952">
        <w:rPr>
          <w:sz w:val="24"/>
          <w:szCs w:val="24"/>
        </w:rPr>
        <w:t>Зоркальцевского</w:t>
      </w:r>
      <w:r w:rsidRPr="00EB7D88">
        <w:rPr>
          <w:sz w:val="24"/>
          <w:szCs w:val="24"/>
        </w:rPr>
        <w:t xml:space="preserve"> сельского поселения производится ежегодно с 15 апреля по 15 октября. Период весенне-летней уборки продляется либо уменьшается на основании муниципальных контрактов по согласованию с уполномоченным органом в зависимости от климатических условий. Мойка и полив усовершенствованного покрытия производятся при температуре не менее +5 °С.</w:t>
      </w:r>
    </w:p>
    <w:p w:rsidR="00FA74AA" w:rsidRPr="00EB7D88" w:rsidRDefault="00FA74AA" w:rsidP="00FA74AA">
      <w:pPr>
        <w:pStyle w:val="ConsPlusNormal"/>
        <w:jc w:val="both"/>
        <w:rPr>
          <w:sz w:val="24"/>
          <w:szCs w:val="24"/>
        </w:rPr>
      </w:pPr>
      <w:r w:rsidRPr="00EB7D88">
        <w:rPr>
          <w:sz w:val="24"/>
          <w:szCs w:val="24"/>
        </w:rPr>
        <w:t>11.3.</w:t>
      </w:r>
      <w:r w:rsidRPr="00EB7D88">
        <w:rPr>
          <w:sz w:val="24"/>
          <w:szCs w:val="24"/>
          <w:lang w:val="en-US"/>
        </w:rPr>
        <w:t> </w:t>
      </w:r>
      <w:r w:rsidRPr="00EB7D88">
        <w:rPr>
          <w:sz w:val="24"/>
          <w:szCs w:val="24"/>
        </w:rPr>
        <w:t>В весенне-летний период производятся следующие виды работ:</w:t>
      </w:r>
    </w:p>
    <w:p w:rsidR="00FA74AA" w:rsidRPr="00EB7D88" w:rsidRDefault="00FA74AA" w:rsidP="00FA74AA">
      <w:pPr>
        <w:pStyle w:val="ConsPlusNormal"/>
        <w:jc w:val="both"/>
        <w:rPr>
          <w:sz w:val="24"/>
          <w:szCs w:val="24"/>
        </w:rPr>
      </w:pPr>
      <w:r w:rsidRPr="00EB7D88">
        <w:rPr>
          <w:sz w:val="24"/>
          <w:szCs w:val="24"/>
        </w:rPr>
        <w:t>1)</w:t>
      </w:r>
      <w:r w:rsidRPr="00EB7D88">
        <w:rPr>
          <w:sz w:val="24"/>
          <w:szCs w:val="24"/>
          <w:lang w:val="en-US"/>
        </w:rPr>
        <w:t> </w:t>
      </w:r>
      <w:r w:rsidRPr="00EB7D88">
        <w:rPr>
          <w:sz w:val="24"/>
          <w:szCs w:val="24"/>
        </w:rPr>
        <w:t>очистка газонов и обочин дорог от отходов, веток, листьев и песка;</w:t>
      </w:r>
    </w:p>
    <w:p w:rsidR="00FA74AA" w:rsidRPr="00EB7D88" w:rsidRDefault="00FA74AA" w:rsidP="00FA74AA">
      <w:pPr>
        <w:pStyle w:val="ConsPlusNormal"/>
        <w:jc w:val="both"/>
        <w:rPr>
          <w:sz w:val="24"/>
          <w:szCs w:val="24"/>
        </w:rPr>
      </w:pPr>
      <w:r w:rsidRPr="00EB7D88">
        <w:rPr>
          <w:sz w:val="24"/>
          <w:szCs w:val="24"/>
        </w:rPr>
        <w:t>2)</w:t>
      </w:r>
      <w:r w:rsidRPr="00EB7D88">
        <w:rPr>
          <w:sz w:val="24"/>
          <w:szCs w:val="24"/>
          <w:lang w:val="en-US"/>
        </w:rPr>
        <w:t> </w:t>
      </w:r>
      <w:r w:rsidRPr="00EB7D88">
        <w:rPr>
          <w:sz w:val="24"/>
          <w:szCs w:val="24"/>
        </w:rPr>
        <w:t>зачистка прибордюрной части дорог, посадочных площадок остановочных пунктов;</w:t>
      </w:r>
    </w:p>
    <w:p w:rsidR="00FA74AA" w:rsidRPr="00EB7D88" w:rsidRDefault="00FA74AA" w:rsidP="00FA74AA">
      <w:pPr>
        <w:pStyle w:val="ConsPlusNormal"/>
        <w:jc w:val="both"/>
        <w:rPr>
          <w:sz w:val="24"/>
          <w:szCs w:val="24"/>
        </w:rPr>
      </w:pPr>
      <w:r w:rsidRPr="00EB7D88">
        <w:rPr>
          <w:sz w:val="24"/>
          <w:szCs w:val="24"/>
        </w:rPr>
        <w:lastRenderedPageBreak/>
        <w:t>3)</w:t>
      </w:r>
      <w:r w:rsidRPr="00EB7D88">
        <w:rPr>
          <w:sz w:val="24"/>
          <w:szCs w:val="24"/>
          <w:lang w:val="en-US"/>
        </w:rPr>
        <w:t> </w:t>
      </w:r>
      <w:r w:rsidRPr="00EB7D88">
        <w:rPr>
          <w:sz w:val="24"/>
          <w:szCs w:val="24"/>
        </w:rPr>
        <w:t>подметание, мойка и поливка проезжей части дорог, тротуаров, внутриквартальных территорий;</w:t>
      </w:r>
    </w:p>
    <w:p w:rsidR="00FA74AA" w:rsidRPr="00EB7D88" w:rsidRDefault="00FA74AA" w:rsidP="00FA74AA">
      <w:pPr>
        <w:pStyle w:val="ConsPlusNormal"/>
        <w:jc w:val="both"/>
        <w:rPr>
          <w:sz w:val="24"/>
          <w:szCs w:val="24"/>
        </w:rPr>
      </w:pPr>
      <w:r w:rsidRPr="00EB7D88">
        <w:rPr>
          <w:sz w:val="24"/>
          <w:szCs w:val="24"/>
        </w:rPr>
        <w:t>4)</w:t>
      </w:r>
      <w:r w:rsidRPr="00EB7D88">
        <w:rPr>
          <w:sz w:val="24"/>
          <w:szCs w:val="24"/>
          <w:lang w:val="en-US"/>
        </w:rPr>
        <w:t> </w:t>
      </w:r>
      <w:r w:rsidRPr="00EB7D88">
        <w:rPr>
          <w:sz w:val="24"/>
          <w:szCs w:val="24"/>
        </w:rPr>
        <w:t>сбор отходов на внутриквартальных территориях;</w:t>
      </w:r>
    </w:p>
    <w:p w:rsidR="00FA74AA" w:rsidRPr="00EB7D88" w:rsidRDefault="00FA74AA" w:rsidP="00FA74AA">
      <w:pPr>
        <w:pStyle w:val="ConsPlusNormal"/>
        <w:jc w:val="both"/>
        <w:rPr>
          <w:sz w:val="24"/>
          <w:szCs w:val="24"/>
        </w:rPr>
      </w:pPr>
      <w:r w:rsidRPr="00EB7D88">
        <w:rPr>
          <w:sz w:val="24"/>
          <w:szCs w:val="24"/>
        </w:rPr>
        <w:t>5)</w:t>
      </w:r>
      <w:r w:rsidRPr="00EB7D88">
        <w:rPr>
          <w:sz w:val="24"/>
          <w:szCs w:val="24"/>
          <w:lang w:val="en-US"/>
        </w:rPr>
        <w:t> </w:t>
      </w:r>
      <w:r w:rsidRPr="00EB7D88">
        <w:rPr>
          <w:sz w:val="24"/>
          <w:szCs w:val="24"/>
        </w:rPr>
        <w:t>транспортировка отходов;</w:t>
      </w:r>
    </w:p>
    <w:p w:rsidR="00FA74AA" w:rsidRPr="00EB7D88" w:rsidRDefault="00FA74AA" w:rsidP="00FA74AA">
      <w:pPr>
        <w:pStyle w:val="ConsPlusNormal"/>
        <w:jc w:val="both"/>
        <w:rPr>
          <w:sz w:val="24"/>
          <w:szCs w:val="24"/>
        </w:rPr>
      </w:pPr>
      <w:r w:rsidRPr="00EB7D88">
        <w:rPr>
          <w:sz w:val="24"/>
          <w:szCs w:val="24"/>
        </w:rPr>
        <w:t>6)</w:t>
      </w:r>
      <w:r w:rsidRPr="00EB7D88">
        <w:rPr>
          <w:sz w:val="24"/>
          <w:szCs w:val="24"/>
          <w:lang w:val="en-US"/>
        </w:rPr>
        <w:t> </w:t>
      </w:r>
      <w:r w:rsidRPr="00EB7D88">
        <w:rPr>
          <w:sz w:val="24"/>
          <w:szCs w:val="24"/>
        </w:rPr>
        <w:t>скашивание травы на газонах и обочинах дорог.</w:t>
      </w:r>
    </w:p>
    <w:p w:rsidR="00FA74AA" w:rsidRPr="00EB7D88" w:rsidRDefault="00FA74AA" w:rsidP="00FA74AA">
      <w:pPr>
        <w:pStyle w:val="ConsPlusNormal"/>
        <w:jc w:val="both"/>
        <w:rPr>
          <w:sz w:val="24"/>
          <w:szCs w:val="24"/>
        </w:rPr>
      </w:pPr>
      <w:r w:rsidRPr="00EB7D88">
        <w:rPr>
          <w:sz w:val="24"/>
          <w:szCs w:val="24"/>
        </w:rPr>
        <w:t>11.4.</w:t>
      </w:r>
      <w:r w:rsidRPr="00EB7D88">
        <w:rPr>
          <w:sz w:val="24"/>
          <w:szCs w:val="24"/>
          <w:lang w:val="en-US"/>
        </w:rPr>
        <w:t> </w:t>
      </w:r>
      <w:r w:rsidRPr="00EB7D88">
        <w:rPr>
          <w:sz w:val="24"/>
          <w:szCs w:val="24"/>
        </w:rPr>
        <w:t>В весенне-летний период запрещается проводить механизированную уборку улиц и подметание без увлажнения.</w:t>
      </w:r>
    </w:p>
    <w:p w:rsidR="00FA74AA" w:rsidRPr="00EB7D88" w:rsidRDefault="00FA74AA" w:rsidP="00FA74AA">
      <w:pPr>
        <w:pStyle w:val="ConsPlusNormal"/>
        <w:jc w:val="both"/>
        <w:rPr>
          <w:sz w:val="24"/>
          <w:szCs w:val="24"/>
        </w:rPr>
      </w:pPr>
      <w:r w:rsidRPr="00EB7D88">
        <w:rPr>
          <w:sz w:val="24"/>
          <w:szCs w:val="24"/>
        </w:rPr>
        <w:t>11.5. Мойка проезжей части улиц, дорог, тротуаров, площадей производится организациями в соответствии с муниципальными контрактами в плановом порядке согласно графикам уборки, утвержденным уполномоченным органом. Поливка и мойка тротуаров производится лицами, обязанными осуществлять уборку соответствующих территорий.</w:t>
      </w:r>
    </w:p>
    <w:p w:rsidR="00FA74AA" w:rsidRPr="00EB7D88" w:rsidRDefault="00FA74AA" w:rsidP="00FA74AA">
      <w:pPr>
        <w:autoSpaceDE w:val="0"/>
        <w:autoSpaceDN w:val="0"/>
        <w:adjustRightInd w:val="0"/>
        <w:jc w:val="both"/>
        <w:outlineLvl w:val="1"/>
      </w:pPr>
      <w:r w:rsidRPr="00EB7D88">
        <w:t>11.6. Дорожные покрытия следует мыть так, чтобы загрязнения, скапливающиеся в прибордюрной части улиц, не сбрасывались потоками воды на полосы зеленых насаждений, тротуары, посадочные площадки и павильоны остановочных пунктов, фасады зданий, объекты торговли.</w:t>
      </w:r>
    </w:p>
    <w:p w:rsidR="00FA74AA" w:rsidRPr="00EB7D88" w:rsidRDefault="00FA74AA" w:rsidP="00FA74AA">
      <w:pPr>
        <w:autoSpaceDE w:val="0"/>
        <w:autoSpaceDN w:val="0"/>
        <w:adjustRightInd w:val="0"/>
        <w:jc w:val="both"/>
        <w:outlineLvl w:val="1"/>
      </w:pPr>
    </w:p>
    <w:p w:rsidR="00FA74AA" w:rsidRPr="00EB7D88" w:rsidRDefault="00FA74AA" w:rsidP="00FA74AA">
      <w:pPr>
        <w:pStyle w:val="ConsPlusNormal"/>
        <w:jc w:val="center"/>
        <w:outlineLvl w:val="1"/>
        <w:rPr>
          <w:sz w:val="24"/>
          <w:szCs w:val="24"/>
        </w:rPr>
      </w:pPr>
      <w:r w:rsidRPr="00EB7D88">
        <w:rPr>
          <w:sz w:val="24"/>
          <w:szCs w:val="24"/>
        </w:rPr>
        <w:t>12. ТРЕБОВАНИЯ К СОДЕРЖАНИЮ И УБОРКЕ В ОСЕННЕ-ЗИМНИЙ ПЕРИОД</w:t>
      </w:r>
    </w:p>
    <w:p w:rsidR="00FA74AA" w:rsidRPr="00EB7D88" w:rsidRDefault="00FA74AA" w:rsidP="00FA74AA">
      <w:pPr>
        <w:pStyle w:val="ConsPlusNormal"/>
        <w:jc w:val="both"/>
        <w:rPr>
          <w:sz w:val="24"/>
          <w:szCs w:val="24"/>
        </w:rPr>
      </w:pPr>
    </w:p>
    <w:p w:rsidR="00FA74AA" w:rsidRPr="00EB7D88" w:rsidRDefault="00FA74AA" w:rsidP="00FA74AA">
      <w:pPr>
        <w:pStyle w:val="ConsPlusNormal"/>
        <w:jc w:val="both"/>
        <w:rPr>
          <w:sz w:val="24"/>
          <w:szCs w:val="24"/>
        </w:rPr>
      </w:pPr>
      <w:r w:rsidRPr="00EB7D88">
        <w:rPr>
          <w:sz w:val="24"/>
          <w:szCs w:val="24"/>
        </w:rPr>
        <w:t xml:space="preserve">12.1. Осенне-зимняя уборка территории </w:t>
      </w:r>
      <w:r>
        <w:rPr>
          <w:sz w:val="24"/>
          <w:szCs w:val="24"/>
        </w:rPr>
        <w:t>Зоркальцевского</w:t>
      </w:r>
      <w:r w:rsidRPr="00EB7D88">
        <w:rPr>
          <w:sz w:val="24"/>
          <w:szCs w:val="24"/>
        </w:rPr>
        <w:t xml:space="preserve"> сельского поселения производится ежегодно с 15 октября по 15 апреля. Период осенне-зимней уборки продляется либо уменьшается на основании муниципальных контрактов по согласованию с уполномоченным органом в зависимости от климатических условий.</w:t>
      </w:r>
    </w:p>
    <w:p w:rsidR="00FA74AA" w:rsidRPr="00EB7D88" w:rsidRDefault="00FA74AA" w:rsidP="00FA74AA">
      <w:pPr>
        <w:pStyle w:val="ConsPlusNormal"/>
        <w:jc w:val="both"/>
        <w:rPr>
          <w:sz w:val="24"/>
          <w:szCs w:val="24"/>
        </w:rPr>
      </w:pPr>
      <w:r w:rsidRPr="00EB7D88">
        <w:rPr>
          <w:sz w:val="24"/>
          <w:szCs w:val="24"/>
        </w:rPr>
        <w:t>12.2. Содержание и уборка дорог в осенне-зимний период осуществляются в целях обеспечения бесперебойного пропуска транспорта и предусматривают устранение гололеда, удаление снега и снежно-ледяного наката, а также обеспечения безопасности дорожного движения и пассажирских перевозок.</w:t>
      </w:r>
    </w:p>
    <w:p w:rsidR="00FA74AA" w:rsidRPr="00EB7D88" w:rsidRDefault="00FA74AA" w:rsidP="00FA74AA">
      <w:pPr>
        <w:pStyle w:val="ConsPlusNormal"/>
        <w:jc w:val="both"/>
        <w:rPr>
          <w:sz w:val="24"/>
          <w:szCs w:val="24"/>
        </w:rPr>
      </w:pPr>
      <w:r w:rsidRPr="00EB7D88">
        <w:rPr>
          <w:sz w:val="24"/>
          <w:szCs w:val="24"/>
        </w:rPr>
        <w:t>12.3. В осенне-зимний период выполняются работы по уборке территорий, вывозу снега, грязи, опавших листьев и обработке противогололедными материалами проезжей части улиц, тротуаров, внутриквартальных проездов.</w:t>
      </w:r>
    </w:p>
    <w:p w:rsidR="00FA74AA" w:rsidRPr="00EB7D88" w:rsidRDefault="00FA74AA" w:rsidP="00FA74AA">
      <w:pPr>
        <w:pStyle w:val="ConsPlusNormal"/>
        <w:jc w:val="both"/>
        <w:rPr>
          <w:sz w:val="24"/>
          <w:szCs w:val="24"/>
        </w:rPr>
      </w:pPr>
      <w:r w:rsidRPr="00EB7D88">
        <w:rPr>
          <w:sz w:val="24"/>
          <w:szCs w:val="24"/>
        </w:rPr>
        <w:t>12.4. В период листопада (после опадания 70% листвы) организации, ответственные за уборку территорий, производят сбор опавшей листвы на газонах вдоль улиц, на внутриквартальных территориях с последующим транспортированием на полигон захоронения в течение двух дней с момента окончания сбора.</w:t>
      </w:r>
    </w:p>
    <w:p w:rsidR="00FA74AA" w:rsidRPr="00EB7D88" w:rsidRDefault="00FA74AA" w:rsidP="00FA74AA">
      <w:pPr>
        <w:pStyle w:val="ConsPlusNormal"/>
        <w:jc w:val="both"/>
        <w:rPr>
          <w:sz w:val="24"/>
          <w:szCs w:val="24"/>
        </w:rPr>
      </w:pPr>
      <w:r w:rsidRPr="00EB7D88">
        <w:rPr>
          <w:sz w:val="24"/>
          <w:szCs w:val="24"/>
        </w:rPr>
        <w:t>12.5. Мероприятия по подготовке уборочной техники к работе в зимний период проводятся собственниками и владельцами техники до 1-го октября текущего года.</w:t>
      </w:r>
    </w:p>
    <w:p w:rsidR="00FA74AA" w:rsidRPr="00EB7D88" w:rsidRDefault="00FA74AA" w:rsidP="00FA74AA">
      <w:pPr>
        <w:pStyle w:val="ConsPlusNormal"/>
        <w:jc w:val="both"/>
        <w:rPr>
          <w:sz w:val="24"/>
          <w:szCs w:val="24"/>
        </w:rPr>
      </w:pPr>
      <w:r w:rsidRPr="00EB7D88">
        <w:rPr>
          <w:sz w:val="24"/>
          <w:szCs w:val="24"/>
        </w:rPr>
        <w:t xml:space="preserve">12.6. В зимний период уборка снега и снежно-ледяных образований с проезжей части проспектов, улиц, переулков, проездов, площадей, мостов, тротуаров, остановочных пунктов, стоянок маршрутных такси, пешеходных переходов, подходов к образовательным и медицинским организациям, в скверах производится в соответствии с </w:t>
      </w:r>
      <w:hyperlink r:id="rId14" w:history="1">
        <w:r w:rsidRPr="00EB7D88">
          <w:rPr>
            <w:color w:val="0000FF"/>
            <w:sz w:val="24"/>
            <w:szCs w:val="24"/>
          </w:rPr>
          <w:t>ГОСТ Р 50597-93</w:t>
        </w:r>
      </w:hyperlink>
      <w:r w:rsidRPr="00EB7D88">
        <w:rPr>
          <w:sz w:val="24"/>
          <w:szCs w:val="24"/>
        </w:rPr>
        <w:t xml:space="preserve"> «Государственный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безопасности дорожного движения», утвержденным постановлением Госстандарта Российской Федерации от 11.10.1993 № 221, и Методическими рекомендациями по ремонту и содержанию автомобильных дорог общего пользования, принятыми и введенными в действие Письмом Росавтодора от 17.03.2004 № ОС-28/1270-ис, и обеспечивает безопасное движение транспорта и пешеходов при любых погодных условиях. Уборка производится с учетом категории улицы и должна обеспечивать возможность беспрепятственного передвижения инвалидов и маломобильных групп населения. В первую очередь уборку производят на улицах 1-й категории и вблизи социальных учреждений.</w:t>
      </w:r>
    </w:p>
    <w:p w:rsidR="00FA74AA" w:rsidRPr="00EB7D88" w:rsidRDefault="00FA74AA" w:rsidP="00FA74AA">
      <w:pPr>
        <w:pStyle w:val="ConsPlusNormal"/>
        <w:jc w:val="both"/>
        <w:rPr>
          <w:sz w:val="24"/>
          <w:szCs w:val="24"/>
        </w:rPr>
      </w:pPr>
      <w:r w:rsidRPr="00EB7D88">
        <w:rPr>
          <w:sz w:val="24"/>
          <w:szCs w:val="24"/>
        </w:rPr>
        <w:t>12.7. Механизированная посыпка песком и песко-соляной смесью проезжей части проспектов, улиц, переулков, проездов, площадей, мостов, тротуаров, карманов, посадочных площадок, разметание рыхлого снега на проезжей части дорог, вывоз снега производятся организациями в соответствии с муниципальными заданиями либо с муниципальными контрактами по графикам, согласованным с уполномоченным органом.</w:t>
      </w:r>
    </w:p>
    <w:p w:rsidR="00FA74AA" w:rsidRPr="00EB7D88" w:rsidRDefault="00FA74AA" w:rsidP="00FA74AA">
      <w:pPr>
        <w:pStyle w:val="ConsPlusNormal"/>
        <w:jc w:val="both"/>
        <w:rPr>
          <w:sz w:val="24"/>
          <w:szCs w:val="24"/>
        </w:rPr>
      </w:pPr>
      <w:r w:rsidRPr="00EB7D88">
        <w:rPr>
          <w:sz w:val="24"/>
          <w:szCs w:val="24"/>
        </w:rPr>
        <w:lastRenderedPageBreak/>
        <w:t>На участках скверов и внутриквартальных территорий, где невозможна механизированная посыпка, при наличии гололедных явлений производится ручная посыпка, при этом в первую очередь обрабатываются крыльцо, спуски, подъемы, наиболее проходимые участки пешеходных дорожек.</w:t>
      </w:r>
    </w:p>
    <w:p w:rsidR="00FA74AA" w:rsidRPr="00EB7D88" w:rsidRDefault="00FA74AA" w:rsidP="00FA74AA">
      <w:pPr>
        <w:pStyle w:val="ConsPlusNormal"/>
        <w:jc w:val="both"/>
        <w:rPr>
          <w:sz w:val="24"/>
          <w:szCs w:val="24"/>
        </w:rPr>
      </w:pPr>
      <w:r w:rsidRPr="00EB7D88">
        <w:rPr>
          <w:sz w:val="24"/>
          <w:szCs w:val="24"/>
        </w:rPr>
        <w:t>12.8. Укладка выпавшего снега в валы и кучи разрешается в зависимости от ширины проезжей части улиц и характера движения на них на расстоянии 0,5 метра от бордюра вдоль тротуара.</w:t>
      </w:r>
    </w:p>
    <w:p w:rsidR="00FA74AA" w:rsidRPr="00EB7D88" w:rsidRDefault="00FA74AA" w:rsidP="00FA74AA">
      <w:pPr>
        <w:pStyle w:val="ConsPlusNormal"/>
        <w:jc w:val="both"/>
        <w:rPr>
          <w:sz w:val="24"/>
          <w:szCs w:val="24"/>
        </w:rPr>
      </w:pPr>
      <w:r w:rsidRPr="00EB7D88">
        <w:rPr>
          <w:sz w:val="24"/>
          <w:szCs w:val="24"/>
        </w:rPr>
        <w:t>12.9. Запрещается переброска валов снега в зоне остановочных пунктов, перекрестков, а также укладка загрязненного снега и сколов льда на газоны и площади зеленых насаждений.</w:t>
      </w:r>
    </w:p>
    <w:p w:rsidR="00FA74AA" w:rsidRPr="00EB7D88" w:rsidRDefault="00FA74AA" w:rsidP="00FA74AA">
      <w:pPr>
        <w:pStyle w:val="ConsPlusNormal"/>
        <w:jc w:val="both"/>
        <w:rPr>
          <w:sz w:val="24"/>
          <w:szCs w:val="24"/>
        </w:rPr>
      </w:pPr>
      <w:r w:rsidRPr="00EB7D88">
        <w:rPr>
          <w:sz w:val="24"/>
          <w:szCs w:val="24"/>
        </w:rPr>
        <w:t>12.10. Собранный снег вывозится в отведенные места для снежных свалок, согласованные с органами санитарно-эпидемического надзора и природоохранными органами, исключив при этом возможность отрицательного воздействия на окружающую среду.</w:t>
      </w:r>
    </w:p>
    <w:p w:rsidR="00FA74AA" w:rsidRPr="00EB7D88" w:rsidRDefault="00FA74AA" w:rsidP="00FA74AA">
      <w:pPr>
        <w:pStyle w:val="ConsPlusNormal"/>
        <w:jc w:val="both"/>
        <w:rPr>
          <w:sz w:val="24"/>
          <w:szCs w:val="24"/>
        </w:rPr>
      </w:pPr>
      <w:r w:rsidRPr="00EB7D88">
        <w:rPr>
          <w:sz w:val="24"/>
          <w:szCs w:val="24"/>
        </w:rPr>
        <w:t>12.11. Очистка крыш от снега и удаление снежных и ледяных наростов на карнизах, крышах и водосточных трубах должны производиться силами и средствами собственников и (или) пользователей зданий, сооружений и управляющих организаций, обслуживающих многоквартирные дома в соответствии с договорами управления,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 При этом обязательно должна производиться одновременная прочистка проходов для пешеходов на ширину 1,5 метров от стен зданий/сооружений. Работы по уборке снега и наледи, сброшенных с кровли, должны заканчиваться не позднее 12 часов после окончания работ. При этом внутриквартальные проезды должны быть очищены от снега и льда на полную ширину, а тротуары на ширину не менее 3 метров и обеспечивать безопасный проход граждан. С учетом местных условий допускается складирование снега на газонах и свободных территориях при обеспечении сохранения зеленых насаждений.</w:t>
      </w:r>
    </w:p>
    <w:p w:rsidR="00FA74AA" w:rsidRPr="00EB7D88" w:rsidRDefault="00FA74AA" w:rsidP="00FA74AA">
      <w:pPr>
        <w:pStyle w:val="ConsPlusNormal"/>
        <w:jc w:val="both"/>
        <w:rPr>
          <w:sz w:val="24"/>
          <w:szCs w:val="24"/>
        </w:rPr>
      </w:pPr>
      <w:r w:rsidRPr="00EB7D88">
        <w:rPr>
          <w:sz w:val="24"/>
          <w:szCs w:val="24"/>
        </w:rPr>
        <w:t>12.12. В случае аварии водопровода, канализационных коммуникаций, тепловых сетей, независимо от их ведомственной принадлежности, организации, в собственности, хозяйственном ведении или аренде которых они находятся, обязаны при образовании наледей на проезжей части улиц, дорог, проездов, площадей, бульваров устранять их за счет собственных средств.</w:t>
      </w:r>
    </w:p>
    <w:p w:rsidR="00FA74AA" w:rsidRPr="00EB7D88" w:rsidRDefault="00FA74AA" w:rsidP="00FA74AA">
      <w:pPr>
        <w:pStyle w:val="ConsPlusNormal"/>
        <w:jc w:val="both"/>
        <w:rPr>
          <w:sz w:val="24"/>
          <w:szCs w:val="24"/>
        </w:rPr>
      </w:pPr>
      <w:r w:rsidRPr="00EB7D88">
        <w:rPr>
          <w:sz w:val="24"/>
          <w:szCs w:val="24"/>
        </w:rPr>
        <w:t>12.13. Лица, являющиеся собственниками или пользователями зданий, строений, сооружений, собственники помещений в многоквартирных домах и управляющие организации перед наступлением весеннего периода обязаны организовать следующие противопаводковые мероприятия:</w:t>
      </w:r>
    </w:p>
    <w:p w:rsidR="00FA74AA" w:rsidRPr="00EB7D88" w:rsidRDefault="00FA74AA" w:rsidP="00FA74AA">
      <w:pPr>
        <w:pStyle w:val="ConsPlusNormal"/>
        <w:jc w:val="both"/>
        <w:rPr>
          <w:sz w:val="24"/>
          <w:szCs w:val="24"/>
        </w:rPr>
      </w:pPr>
      <w:r w:rsidRPr="00EB7D88">
        <w:rPr>
          <w:sz w:val="24"/>
          <w:szCs w:val="24"/>
        </w:rPr>
        <w:t>1) промывку и прочистку люков смотровых колодцев тепловых, водопроводных и канализационных сетей и дождеприемников от снега и наледи до асфальтобетонного покрытия;</w:t>
      </w:r>
    </w:p>
    <w:p w:rsidR="00FA74AA" w:rsidRPr="00EB7D88" w:rsidRDefault="00FA74AA" w:rsidP="00FA74AA">
      <w:pPr>
        <w:pStyle w:val="ConsPlusNormal"/>
        <w:jc w:val="both"/>
        <w:rPr>
          <w:sz w:val="24"/>
          <w:szCs w:val="24"/>
        </w:rPr>
      </w:pPr>
      <w:r w:rsidRPr="00EB7D88">
        <w:rPr>
          <w:sz w:val="24"/>
          <w:szCs w:val="24"/>
        </w:rPr>
        <w:t>2) промывку и очистку дождеприемников и канавок для обеспечения нормального отвода талых вод;</w:t>
      </w:r>
    </w:p>
    <w:p w:rsidR="00FA74AA" w:rsidRPr="00EB7D88" w:rsidRDefault="00FA74AA" w:rsidP="00FA74AA">
      <w:pPr>
        <w:pStyle w:val="ConsPlusNormal"/>
        <w:jc w:val="both"/>
        <w:rPr>
          <w:sz w:val="24"/>
          <w:szCs w:val="24"/>
        </w:rPr>
      </w:pPr>
      <w:r w:rsidRPr="00EB7D88">
        <w:rPr>
          <w:sz w:val="24"/>
          <w:szCs w:val="24"/>
        </w:rPr>
        <w:t>3) защиту от затопления паводковыми водами подвалов многоквартирных домов, жилых домов и производственных помещений;</w:t>
      </w:r>
    </w:p>
    <w:p w:rsidR="00FA74AA" w:rsidRPr="00EB7D88" w:rsidRDefault="00FA74AA" w:rsidP="00FA74AA">
      <w:pPr>
        <w:pStyle w:val="ConsPlusNormal"/>
        <w:jc w:val="both"/>
        <w:rPr>
          <w:sz w:val="24"/>
          <w:szCs w:val="24"/>
        </w:rPr>
      </w:pPr>
      <w:r w:rsidRPr="00EB7D88">
        <w:rPr>
          <w:sz w:val="24"/>
          <w:szCs w:val="24"/>
        </w:rPr>
        <w:t>4) ремонт водосточных труб, воронок, очистку бетонных желобов от мусора и листвы;</w:t>
      </w:r>
    </w:p>
    <w:p w:rsidR="00FA74AA" w:rsidRPr="00EB7D88" w:rsidRDefault="00FA74AA" w:rsidP="00FA74AA">
      <w:pPr>
        <w:pStyle w:val="ConsPlusNormal"/>
        <w:jc w:val="both"/>
        <w:rPr>
          <w:sz w:val="24"/>
          <w:szCs w:val="24"/>
        </w:rPr>
      </w:pPr>
      <w:r w:rsidRPr="00EB7D88">
        <w:rPr>
          <w:sz w:val="24"/>
          <w:szCs w:val="24"/>
        </w:rPr>
        <w:t>5) своевременное удаление с кровель зданий и сооружений многоквартирных домов, жилых домов снега и наледи во избежание их самопроизвольного сползания;</w:t>
      </w:r>
    </w:p>
    <w:p w:rsidR="00FA74AA" w:rsidRPr="00EB7D88" w:rsidRDefault="00FA74AA" w:rsidP="00FA74AA">
      <w:pPr>
        <w:autoSpaceDE w:val="0"/>
        <w:autoSpaceDN w:val="0"/>
        <w:adjustRightInd w:val="0"/>
        <w:jc w:val="both"/>
        <w:outlineLvl w:val="1"/>
      </w:pPr>
      <w:r w:rsidRPr="00EB7D88">
        <w:t>6) подготовку и своевременную установку аншлагов, предупреждающих о наличии наледи на кровле и возможности ее сползания, при необходимости ограждение опасных участков.</w:t>
      </w:r>
    </w:p>
    <w:p w:rsidR="00FA74AA" w:rsidRPr="00EB7D88" w:rsidRDefault="00FA74AA" w:rsidP="00FA74AA">
      <w:pPr>
        <w:autoSpaceDE w:val="0"/>
        <w:autoSpaceDN w:val="0"/>
        <w:adjustRightInd w:val="0"/>
        <w:jc w:val="both"/>
        <w:outlineLvl w:val="1"/>
      </w:pPr>
    </w:p>
    <w:p w:rsidR="00FA74AA" w:rsidRPr="00EB7D88" w:rsidRDefault="00FA74AA" w:rsidP="00FA74AA">
      <w:pPr>
        <w:pStyle w:val="ConsPlusNormal"/>
        <w:jc w:val="center"/>
        <w:outlineLvl w:val="1"/>
        <w:rPr>
          <w:sz w:val="24"/>
          <w:szCs w:val="24"/>
        </w:rPr>
      </w:pPr>
      <w:r w:rsidRPr="00EB7D88">
        <w:rPr>
          <w:sz w:val="24"/>
          <w:szCs w:val="24"/>
        </w:rPr>
        <w:t>13. ТРЕБОВАНИЯ К СОДЕРЖАНИЮ ЗЕЛЕНЫХ НАСАЖДЕНИЙ</w:t>
      </w:r>
    </w:p>
    <w:p w:rsidR="00FA74AA" w:rsidRPr="00EB7D88" w:rsidRDefault="00FA74AA" w:rsidP="00FA74AA">
      <w:pPr>
        <w:pStyle w:val="ConsPlusNormal"/>
        <w:jc w:val="both"/>
        <w:outlineLvl w:val="1"/>
        <w:rPr>
          <w:sz w:val="24"/>
          <w:szCs w:val="24"/>
        </w:rPr>
      </w:pPr>
    </w:p>
    <w:p w:rsidR="00FA74AA" w:rsidRPr="00EB7D88" w:rsidRDefault="00FA74AA" w:rsidP="00FA74AA">
      <w:pPr>
        <w:pStyle w:val="ConsPlusNormal"/>
        <w:jc w:val="both"/>
        <w:rPr>
          <w:sz w:val="24"/>
          <w:szCs w:val="24"/>
        </w:rPr>
      </w:pPr>
      <w:r w:rsidRPr="00EB7D88">
        <w:rPr>
          <w:sz w:val="24"/>
          <w:szCs w:val="24"/>
        </w:rPr>
        <w:t>13.1. По функциональному назначению все зеленые насаждения (кроме зеленых насаждений Лесного фонда Российской Федерации) делятся на три группы: общего пользования, ограниченного пользования и специального назначения.</w:t>
      </w:r>
    </w:p>
    <w:p w:rsidR="00FA74AA" w:rsidRPr="00EB7D88" w:rsidRDefault="00FA74AA" w:rsidP="00FA74AA">
      <w:pPr>
        <w:pStyle w:val="ConsPlusNormal"/>
        <w:jc w:val="both"/>
        <w:rPr>
          <w:sz w:val="24"/>
          <w:szCs w:val="24"/>
        </w:rPr>
      </w:pPr>
      <w:r w:rsidRPr="00EB7D88">
        <w:rPr>
          <w:sz w:val="24"/>
          <w:szCs w:val="24"/>
        </w:rPr>
        <w:t>13.2. Организация работ по содержанию, обеспечению сохранности и уходу за зелеными насаждениями осуществляется собственниками и (или) пользователями земельных участков, на которых расположены данные насаждения.</w:t>
      </w:r>
    </w:p>
    <w:p w:rsidR="00FA74AA" w:rsidRPr="00EB7D88" w:rsidRDefault="00FA74AA" w:rsidP="00FA74AA">
      <w:pPr>
        <w:pStyle w:val="ConsPlusNormal"/>
        <w:jc w:val="both"/>
        <w:rPr>
          <w:sz w:val="24"/>
          <w:szCs w:val="24"/>
        </w:rPr>
      </w:pPr>
      <w:r w:rsidRPr="00EB7D88">
        <w:rPr>
          <w:sz w:val="24"/>
          <w:szCs w:val="24"/>
        </w:rPr>
        <w:t>13.3. Лица, имеющие в собственности или пользовании земельные участки, на которых расположены зеленые насаждения, обязаны:</w:t>
      </w:r>
    </w:p>
    <w:p w:rsidR="00FA74AA" w:rsidRPr="00EB7D88" w:rsidRDefault="00FA74AA" w:rsidP="00FA74AA">
      <w:pPr>
        <w:pStyle w:val="ConsPlusNormal"/>
        <w:jc w:val="both"/>
        <w:rPr>
          <w:sz w:val="24"/>
          <w:szCs w:val="24"/>
        </w:rPr>
      </w:pPr>
      <w:r w:rsidRPr="00EB7D88">
        <w:rPr>
          <w:sz w:val="24"/>
          <w:szCs w:val="24"/>
        </w:rPr>
        <w:lastRenderedPageBreak/>
        <w:t>1) обеспечить сохранность зеленых насаждений, восстановить их в случае уничтожения;</w:t>
      </w:r>
    </w:p>
    <w:p w:rsidR="00FA74AA" w:rsidRPr="00EB7D88" w:rsidRDefault="00FA74AA" w:rsidP="00FA74AA">
      <w:pPr>
        <w:pStyle w:val="ConsPlusNormal"/>
        <w:jc w:val="both"/>
        <w:rPr>
          <w:sz w:val="24"/>
          <w:szCs w:val="24"/>
        </w:rPr>
      </w:pPr>
      <w:r w:rsidRPr="00EB7D88">
        <w:rPr>
          <w:sz w:val="24"/>
          <w:szCs w:val="24"/>
        </w:rPr>
        <w:t>2) обеспечить уход за насаждениями, ограждением скверов, парков, набережных, дорожками и садовым оборудованием, производить текущий ремонт, своевременно производить скашивание травы и сбор мусора;</w:t>
      </w:r>
    </w:p>
    <w:p w:rsidR="00FA74AA" w:rsidRPr="00EB7D88" w:rsidRDefault="00FA74AA" w:rsidP="00FA74AA">
      <w:pPr>
        <w:pStyle w:val="ConsPlusNormal"/>
        <w:jc w:val="both"/>
        <w:rPr>
          <w:sz w:val="24"/>
          <w:szCs w:val="24"/>
        </w:rPr>
      </w:pPr>
      <w:r w:rsidRPr="00EB7D88">
        <w:rPr>
          <w:sz w:val="24"/>
          <w:szCs w:val="24"/>
        </w:rPr>
        <w:t>3) обеспечить в течение всего года проведение необходимых мер по борьбе с вредителями и болезнями зеленых насаждений, в том числе уборку сухостойных и больных деревьев, прикорневой поросли, самосева, вырезку сухих и поломанных сучьев, замазку спилов, ран;</w:t>
      </w:r>
    </w:p>
    <w:p w:rsidR="00FA74AA" w:rsidRPr="00EB7D88" w:rsidRDefault="00FA74AA" w:rsidP="00FA74AA">
      <w:pPr>
        <w:pStyle w:val="ConsPlusNormal"/>
        <w:jc w:val="both"/>
        <w:rPr>
          <w:sz w:val="24"/>
          <w:szCs w:val="24"/>
        </w:rPr>
      </w:pPr>
      <w:r w:rsidRPr="00EB7D88">
        <w:rPr>
          <w:sz w:val="24"/>
          <w:szCs w:val="24"/>
        </w:rPr>
        <w:t>4) в летнее время в сухую погоду поливать цветы, деревья, кустарники, газоны (кроме лесных массивов);</w:t>
      </w:r>
    </w:p>
    <w:p w:rsidR="00FA74AA" w:rsidRPr="00EB7D88" w:rsidRDefault="00FA74AA" w:rsidP="00FA74AA">
      <w:pPr>
        <w:pStyle w:val="ConsPlusNormal"/>
        <w:jc w:val="both"/>
        <w:rPr>
          <w:sz w:val="24"/>
          <w:szCs w:val="24"/>
        </w:rPr>
      </w:pPr>
      <w:r w:rsidRPr="00EB7D88">
        <w:rPr>
          <w:sz w:val="24"/>
          <w:szCs w:val="24"/>
        </w:rPr>
        <w:t>5) новые посадки деревьев и кустарников на участках общего пользования производить только по согласованию с уполномоченным органом.</w:t>
      </w:r>
    </w:p>
    <w:p w:rsidR="00FA74AA" w:rsidRPr="00EB7D88" w:rsidRDefault="00FA74AA" w:rsidP="00FA74AA">
      <w:pPr>
        <w:pStyle w:val="ConsPlusNormal"/>
        <w:jc w:val="both"/>
        <w:rPr>
          <w:sz w:val="24"/>
          <w:szCs w:val="24"/>
        </w:rPr>
      </w:pPr>
      <w:r w:rsidRPr="00EB7D88">
        <w:rPr>
          <w:sz w:val="24"/>
          <w:szCs w:val="24"/>
        </w:rPr>
        <w:t xml:space="preserve">13.4. На озелененных территориях общего пользования </w:t>
      </w:r>
      <w:r>
        <w:rPr>
          <w:sz w:val="24"/>
          <w:szCs w:val="24"/>
        </w:rPr>
        <w:t>Зоркальцевского</w:t>
      </w:r>
      <w:r w:rsidRPr="00EB7D88">
        <w:rPr>
          <w:sz w:val="24"/>
          <w:szCs w:val="24"/>
        </w:rPr>
        <w:t xml:space="preserve"> сельского поселения в соответствии с законодательством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 в том числе:</w:t>
      </w:r>
    </w:p>
    <w:p w:rsidR="00FA74AA" w:rsidRPr="00EB7D88" w:rsidRDefault="00FA74AA" w:rsidP="00FA74AA">
      <w:pPr>
        <w:pStyle w:val="ConsPlusNormal"/>
        <w:jc w:val="both"/>
        <w:rPr>
          <w:sz w:val="24"/>
          <w:szCs w:val="24"/>
        </w:rPr>
      </w:pPr>
      <w:r w:rsidRPr="00EB7D88">
        <w:rPr>
          <w:sz w:val="24"/>
          <w:szCs w:val="24"/>
        </w:rPr>
        <w:t xml:space="preserve">1) строительство зданий и сооружений, кроме случаев размещения объектов гражданской обороны, объектов, предназначенных для выполнения работ, связанных с содержанием территории, объектов монументального искусства, инженерных сооружений, общественных туалетов, с учетом требований </w:t>
      </w:r>
      <w:hyperlink r:id="rId15" w:history="1">
        <w:r w:rsidRPr="00EB7D88">
          <w:rPr>
            <w:color w:val="0000FF"/>
            <w:sz w:val="24"/>
            <w:szCs w:val="24"/>
          </w:rPr>
          <w:t>Закона</w:t>
        </w:r>
      </w:hyperlink>
      <w:r w:rsidRPr="00EB7D88">
        <w:rPr>
          <w:sz w:val="24"/>
          <w:szCs w:val="24"/>
        </w:rPr>
        <w:t xml:space="preserve"> Томской области от 11.11.2008 № 222-ОЗ «Об охране озелененных территорий Томской области», если иное не установлено действующим законодательством;</w:t>
      </w:r>
    </w:p>
    <w:p w:rsidR="00FA74AA" w:rsidRPr="00EB7D88" w:rsidRDefault="00FA74AA" w:rsidP="00FA74AA">
      <w:pPr>
        <w:pStyle w:val="ConsPlusNormal"/>
        <w:jc w:val="both"/>
        <w:rPr>
          <w:sz w:val="24"/>
          <w:szCs w:val="24"/>
        </w:rPr>
      </w:pPr>
      <w:r w:rsidRPr="00EB7D88">
        <w:rPr>
          <w:sz w:val="24"/>
          <w:szCs w:val="24"/>
        </w:rPr>
        <w:t xml:space="preserve">2) торговля и иная предпринимательская деятельность, установка палаток и иных сооружений для осуществления предпринимательской деятельности без проведения необходимых мероприятий по благоустройству и озеленению территории, а также без специального разрешения Администрации </w:t>
      </w:r>
      <w:r>
        <w:rPr>
          <w:sz w:val="24"/>
          <w:szCs w:val="24"/>
        </w:rPr>
        <w:t>Зоркальцевского</w:t>
      </w:r>
      <w:r w:rsidRPr="00EB7D88">
        <w:rPr>
          <w:sz w:val="24"/>
          <w:szCs w:val="24"/>
        </w:rPr>
        <w:t xml:space="preserve"> сельского поселения;</w:t>
      </w:r>
    </w:p>
    <w:p w:rsidR="00FA74AA" w:rsidRPr="00EB7D88" w:rsidRDefault="00FA74AA" w:rsidP="00FA74AA">
      <w:pPr>
        <w:pStyle w:val="ConsPlusNormal"/>
        <w:jc w:val="both"/>
        <w:rPr>
          <w:sz w:val="24"/>
          <w:szCs w:val="24"/>
        </w:rPr>
      </w:pPr>
      <w:r w:rsidRPr="00EB7D88">
        <w:rPr>
          <w:sz w:val="24"/>
          <w:szCs w:val="24"/>
        </w:rPr>
        <w:t>3) использование взрывоопасных, огнеопасных и ядовитых веществ, загрязнение и захламление территории, сжигание мусора и опавшей листвы, иные действия, способные повлечь за собой повреждение или уничтожение зеленых насаждений;</w:t>
      </w:r>
    </w:p>
    <w:p w:rsidR="00FA74AA" w:rsidRPr="00EB7D88" w:rsidRDefault="00FA74AA" w:rsidP="00FA74AA">
      <w:pPr>
        <w:pStyle w:val="ConsPlusNormal"/>
        <w:jc w:val="both"/>
        <w:rPr>
          <w:sz w:val="24"/>
          <w:szCs w:val="24"/>
        </w:rPr>
      </w:pPr>
      <w:r w:rsidRPr="00EB7D88">
        <w:rPr>
          <w:sz w:val="24"/>
          <w:szCs w:val="24"/>
        </w:rPr>
        <w:t>4) складирование различных грузов, в том числе строительных материалов;</w:t>
      </w:r>
    </w:p>
    <w:p w:rsidR="00FA74AA" w:rsidRPr="00EB7D88" w:rsidRDefault="00FA74AA" w:rsidP="00FA74AA">
      <w:pPr>
        <w:pStyle w:val="ConsPlusNormal"/>
        <w:jc w:val="both"/>
        <w:rPr>
          <w:sz w:val="24"/>
          <w:szCs w:val="24"/>
        </w:rPr>
      </w:pPr>
      <w:r w:rsidRPr="00EB7D88">
        <w:rPr>
          <w:sz w:val="24"/>
          <w:szCs w:val="24"/>
        </w:rPr>
        <w:t>5)</w:t>
      </w:r>
      <w:r w:rsidRPr="00EB7D88">
        <w:rPr>
          <w:sz w:val="24"/>
          <w:szCs w:val="24"/>
          <w:lang w:val="en-US"/>
        </w:rPr>
        <w:t> </w:t>
      </w:r>
      <w:r w:rsidRPr="00EB7D88">
        <w:rPr>
          <w:sz w:val="24"/>
          <w:szCs w:val="24"/>
        </w:rPr>
        <w:t>ремонт, слив отходов, мойка и размещение автотранспортных средств, установка гаражей;</w:t>
      </w:r>
    </w:p>
    <w:p w:rsidR="00FA74AA" w:rsidRPr="00EB7D88" w:rsidRDefault="00FA74AA" w:rsidP="00FA74AA">
      <w:pPr>
        <w:pStyle w:val="ConsPlusNormal"/>
        <w:jc w:val="both"/>
        <w:rPr>
          <w:sz w:val="24"/>
          <w:szCs w:val="24"/>
        </w:rPr>
      </w:pPr>
      <w:r w:rsidRPr="00EB7D88">
        <w:rPr>
          <w:sz w:val="24"/>
          <w:szCs w:val="24"/>
        </w:rPr>
        <w:t>6)</w:t>
      </w:r>
      <w:r w:rsidRPr="00EB7D88">
        <w:rPr>
          <w:sz w:val="24"/>
          <w:szCs w:val="24"/>
          <w:lang w:val="en-US"/>
        </w:rPr>
        <w:t> </w:t>
      </w:r>
      <w:r w:rsidRPr="00EB7D88">
        <w:rPr>
          <w:sz w:val="24"/>
          <w:szCs w:val="24"/>
        </w:rPr>
        <w:t>осуществление других действий, способных нанести вред зеленым насаждениям, в том числе запрещенных нормативными правовыми актами.</w:t>
      </w:r>
    </w:p>
    <w:p w:rsidR="00FA74AA" w:rsidRPr="00EB7D88" w:rsidRDefault="00FA74AA" w:rsidP="00FA74AA">
      <w:pPr>
        <w:pStyle w:val="ConsPlusNormal"/>
        <w:jc w:val="both"/>
        <w:rPr>
          <w:sz w:val="24"/>
          <w:szCs w:val="24"/>
        </w:rPr>
      </w:pPr>
      <w:r w:rsidRPr="00EB7D88">
        <w:rPr>
          <w:sz w:val="24"/>
          <w:szCs w:val="24"/>
        </w:rPr>
        <w:t>13.5. Санитарно-защитные зоны объектов, предназначенных для осуществления производственной деятельности, должны быть максимально озеленены.</w:t>
      </w:r>
    </w:p>
    <w:p w:rsidR="00FA74AA" w:rsidRPr="00EB7D88" w:rsidRDefault="00FA74AA" w:rsidP="00FA74AA">
      <w:pPr>
        <w:pStyle w:val="ConsPlusNormal"/>
        <w:jc w:val="both"/>
        <w:rPr>
          <w:sz w:val="24"/>
          <w:szCs w:val="24"/>
        </w:rPr>
      </w:pPr>
      <w:r w:rsidRPr="00EB7D88">
        <w:rPr>
          <w:sz w:val="24"/>
          <w:szCs w:val="24"/>
        </w:rPr>
        <w:t xml:space="preserve">13.6. Порядок сноса зеленых насаждений определяется постановлением Администрации </w:t>
      </w:r>
      <w:r>
        <w:rPr>
          <w:sz w:val="24"/>
          <w:szCs w:val="24"/>
        </w:rPr>
        <w:t>Зоркальцевского</w:t>
      </w:r>
      <w:r w:rsidRPr="00EB7D88">
        <w:rPr>
          <w:sz w:val="24"/>
          <w:szCs w:val="24"/>
        </w:rPr>
        <w:t xml:space="preserve"> сельского поселения.</w:t>
      </w:r>
    </w:p>
    <w:p w:rsidR="00FA74AA" w:rsidRPr="00EB7D88" w:rsidRDefault="00FA74AA" w:rsidP="00FA74AA">
      <w:pPr>
        <w:pStyle w:val="ConsPlusNormal"/>
        <w:jc w:val="both"/>
        <w:rPr>
          <w:sz w:val="24"/>
          <w:szCs w:val="24"/>
        </w:rPr>
      </w:pPr>
      <w:r w:rsidRPr="00EB7D88">
        <w:rPr>
          <w:sz w:val="24"/>
          <w:szCs w:val="24"/>
        </w:rPr>
        <w:t>13.7. Лица, имеющие в собственности, хозяйственном ведении или оперативном управлении зеленые насаждения, обязаны:</w:t>
      </w:r>
    </w:p>
    <w:p w:rsidR="00FA74AA" w:rsidRPr="00EB7D88" w:rsidRDefault="00FA74AA" w:rsidP="00FA74AA">
      <w:pPr>
        <w:pStyle w:val="ConsPlusNormal"/>
        <w:jc w:val="both"/>
        <w:rPr>
          <w:sz w:val="24"/>
          <w:szCs w:val="24"/>
        </w:rPr>
      </w:pPr>
      <w:r w:rsidRPr="00EB7D88">
        <w:rPr>
          <w:sz w:val="24"/>
          <w:szCs w:val="24"/>
        </w:rPr>
        <w:t>1) в летнее время производить уборку аллей, дорожек внутри садов, парков, скверов, бульваров; производить (где это возможно), при наличии механизмов механизированную мойку и подметание; в течение дня производить сбор мусора;</w:t>
      </w:r>
    </w:p>
    <w:p w:rsidR="00FA74AA" w:rsidRPr="00EB7D88" w:rsidRDefault="00FA74AA" w:rsidP="00FA74AA">
      <w:pPr>
        <w:pStyle w:val="ConsPlusNormal"/>
        <w:jc w:val="both"/>
        <w:rPr>
          <w:sz w:val="24"/>
          <w:szCs w:val="24"/>
        </w:rPr>
      </w:pPr>
      <w:r w:rsidRPr="00EB7D88">
        <w:rPr>
          <w:sz w:val="24"/>
          <w:szCs w:val="24"/>
        </w:rPr>
        <w:t>2) в зимнее время очищать дорожки, аллеи, тротуары, имеющие асфальтовое покрытие, от снега, по возможности механизированным способом; не имеющие асфальтового покрытия - вручную до удаления всего выпавшего снежного покрова; при необходимости дорожки посыпать песком без соли;</w:t>
      </w:r>
    </w:p>
    <w:p w:rsidR="00FA74AA" w:rsidRPr="00EB7D88" w:rsidRDefault="00FA74AA" w:rsidP="00FA74AA">
      <w:pPr>
        <w:pStyle w:val="ConsPlusNormal"/>
        <w:jc w:val="both"/>
        <w:rPr>
          <w:sz w:val="24"/>
          <w:szCs w:val="24"/>
        </w:rPr>
      </w:pPr>
      <w:r w:rsidRPr="00EB7D88">
        <w:rPr>
          <w:sz w:val="24"/>
          <w:szCs w:val="24"/>
        </w:rPr>
        <w:t>3) содержать в исправном состоянии садово-парковые сооружения и оборудование, иметь достаточное количество садово-парковых диванов, своевременно проводить их ремонт и покраску;</w:t>
      </w:r>
    </w:p>
    <w:p w:rsidR="00FA74AA" w:rsidRPr="00EB7D88" w:rsidRDefault="00FA74AA" w:rsidP="00FA74AA">
      <w:pPr>
        <w:pStyle w:val="ConsPlusNormal"/>
        <w:jc w:val="both"/>
        <w:rPr>
          <w:sz w:val="24"/>
          <w:szCs w:val="24"/>
        </w:rPr>
      </w:pPr>
      <w:r w:rsidRPr="00EB7D88">
        <w:rPr>
          <w:sz w:val="24"/>
          <w:szCs w:val="24"/>
        </w:rPr>
        <w:t>4) расставлять необходимое количество урн, производить своевременную их очистку; при определении числа урн исходить из расчета - одна урна на 800 кв. метров площади; расстояние между урнами на главных аллеях не должно быть более 40 метров;</w:t>
      </w:r>
    </w:p>
    <w:p w:rsidR="00FA74AA" w:rsidRPr="00EB7D88" w:rsidRDefault="00FA74AA" w:rsidP="00FA74AA">
      <w:pPr>
        <w:pStyle w:val="ConsPlusNormal"/>
        <w:jc w:val="both"/>
        <w:rPr>
          <w:sz w:val="24"/>
          <w:szCs w:val="24"/>
        </w:rPr>
      </w:pPr>
      <w:r w:rsidRPr="00EB7D88">
        <w:rPr>
          <w:sz w:val="24"/>
          <w:szCs w:val="24"/>
        </w:rPr>
        <w:t>5) при наличии на территориях, занятых зелеными насаждениями, водоемов содержать их в чистоте и производить их очистку не менее одного раза в год.</w:t>
      </w:r>
    </w:p>
    <w:p w:rsidR="00FA74AA" w:rsidRPr="00EB7D88" w:rsidRDefault="00FA74AA" w:rsidP="00FA74AA">
      <w:pPr>
        <w:pStyle w:val="ConsPlusNormal"/>
        <w:jc w:val="both"/>
        <w:rPr>
          <w:sz w:val="24"/>
          <w:szCs w:val="24"/>
        </w:rPr>
      </w:pPr>
      <w:r w:rsidRPr="00EB7D88">
        <w:rPr>
          <w:sz w:val="24"/>
          <w:szCs w:val="24"/>
        </w:rPr>
        <w:t>13.8. Текущий ремонт зеленых насаждений осуществляется в следующем порядке:</w:t>
      </w:r>
    </w:p>
    <w:p w:rsidR="00FA74AA" w:rsidRPr="00EB7D88" w:rsidRDefault="00FA74AA" w:rsidP="00FA74AA">
      <w:pPr>
        <w:pStyle w:val="ConsPlusNormal"/>
        <w:jc w:val="both"/>
        <w:rPr>
          <w:sz w:val="24"/>
          <w:szCs w:val="24"/>
        </w:rPr>
      </w:pPr>
      <w:r w:rsidRPr="00EB7D88">
        <w:rPr>
          <w:sz w:val="24"/>
          <w:szCs w:val="24"/>
        </w:rPr>
        <w:lastRenderedPageBreak/>
        <w:t>1) текущий ремонт производится ежегодно для предупреждения износа и разрушения зеленых насаждений по утвержденному уполномоченным органом графику;</w:t>
      </w:r>
    </w:p>
    <w:p w:rsidR="00FA74AA" w:rsidRPr="00EB7D88" w:rsidRDefault="00FA74AA" w:rsidP="00FA74AA">
      <w:pPr>
        <w:pStyle w:val="ConsPlusNormal"/>
        <w:jc w:val="both"/>
        <w:rPr>
          <w:sz w:val="24"/>
          <w:szCs w:val="24"/>
        </w:rPr>
      </w:pPr>
      <w:r w:rsidRPr="00EB7D88">
        <w:rPr>
          <w:sz w:val="24"/>
          <w:szCs w:val="24"/>
        </w:rPr>
        <w:t>2) текущий ремонт газонов и цветников производится весной после стаивания снега и оттаивания почвы по результатам весеннего осмотра зеленых насаждений;</w:t>
      </w:r>
    </w:p>
    <w:p w:rsidR="00FA74AA" w:rsidRPr="00EB7D88" w:rsidRDefault="00FA74AA" w:rsidP="00FA74AA">
      <w:pPr>
        <w:pStyle w:val="ConsPlusNormal"/>
        <w:jc w:val="both"/>
        <w:rPr>
          <w:sz w:val="24"/>
          <w:szCs w:val="24"/>
        </w:rPr>
      </w:pPr>
      <w:r w:rsidRPr="00EB7D88">
        <w:rPr>
          <w:sz w:val="24"/>
          <w:szCs w:val="24"/>
        </w:rPr>
        <w:t>3) текущий ремонт зеленых насаждений предусматривает:</w:t>
      </w:r>
    </w:p>
    <w:p w:rsidR="00FA74AA" w:rsidRPr="00EB7D88" w:rsidRDefault="00FA74AA" w:rsidP="00FA74AA">
      <w:pPr>
        <w:pStyle w:val="ConsPlusNormal"/>
        <w:jc w:val="both"/>
        <w:rPr>
          <w:sz w:val="24"/>
          <w:szCs w:val="24"/>
        </w:rPr>
      </w:pPr>
      <w:r w:rsidRPr="00EB7D88">
        <w:rPr>
          <w:sz w:val="24"/>
          <w:szCs w:val="24"/>
        </w:rPr>
        <w:t>а) ремонт паркового инвентаря без замены элементов и материалов этого оборудования;</w:t>
      </w:r>
    </w:p>
    <w:p w:rsidR="00FA74AA" w:rsidRPr="00EB7D88" w:rsidRDefault="00FA74AA" w:rsidP="00FA74AA">
      <w:pPr>
        <w:pStyle w:val="ConsPlusNormal"/>
        <w:jc w:val="both"/>
        <w:rPr>
          <w:sz w:val="24"/>
          <w:szCs w:val="24"/>
        </w:rPr>
      </w:pPr>
      <w:r w:rsidRPr="00EB7D88">
        <w:rPr>
          <w:sz w:val="24"/>
          <w:szCs w:val="24"/>
        </w:rPr>
        <w:t>б) покраску оград, скамеек и других сооружений;</w:t>
      </w:r>
    </w:p>
    <w:p w:rsidR="00FA74AA" w:rsidRPr="00EB7D88" w:rsidRDefault="00FA74AA" w:rsidP="00FA74AA">
      <w:pPr>
        <w:pStyle w:val="ConsPlusNormal"/>
        <w:jc w:val="both"/>
        <w:outlineLvl w:val="1"/>
        <w:rPr>
          <w:sz w:val="24"/>
          <w:szCs w:val="24"/>
        </w:rPr>
      </w:pPr>
      <w:r w:rsidRPr="00EB7D88">
        <w:rPr>
          <w:sz w:val="24"/>
          <w:szCs w:val="24"/>
        </w:rPr>
        <w:t>в) столярные, стекольные и другие работы по оранжерейно-парковому хозяйству.</w:t>
      </w:r>
    </w:p>
    <w:p w:rsidR="00FA74AA" w:rsidRPr="00EB7D88" w:rsidRDefault="00FA74AA" w:rsidP="00FA74AA">
      <w:pPr>
        <w:pStyle w:val="ConsPlusNormal"/>
        <w:jc w:val="both"/>
        <w:outlineLvl w:val="1"/>
        <w:rPr>
          <w:sz w:val="24"/>
          <w:szCs w:val="24"/>
        </w:rPr>
      </w:pPr>
    </w:p>
    <w:p w:rsidR="00FA74AA" w:rsidRPr="00EB7D88" w:rsidRDefault="00FA74AA" w:rsidP="00FA74AA">
      <w:pPr>
        <w:pStyle w:val="ConsPlusNormal"/>
        <w:jc w:val="center"/>
        <w:outlineLvl w:val="1"/>
        <w:rPr>
          <w:sz w:val="24"/>
          <w:szCs w:val="24"/>
        </w:rPr>
      </w:pPr>
      <w:r w:rsidRPr="00EB7D88">
        <w:rPr>
          <w:sz w:val="24"/>
          <w:szCs w:val="24"/>
        </w:rPr>
        <w:t xml:space="preserve">14. ТРЕБОВАНИЯ К ОФОРМЛЕНИЮ И РАЗМЕЩЕНИЮ ИНФОРМАЦИИ НА ТЕРРИТОРИИ </w:t>
      </w:r>
      <w:r>
        <w:rPr>
          <w:sz w:val="24"/>
          <w:szCs w:val="24"/>
        </w:rPr>
        <w:t xml:space="preserve">ЗОРКАЛЬЦЕВСКОГО </w:t>
      </w:r>
      <w:r w:rsidRPr="00EB7D88">
        <w:rPr>
          <w:sz w:val="24"/>
          <w:szCs w:val="24"/>
        </w:rPr>
        <w:t>СЕЛЬСКОГО ПОСЕЛЕНИЯ</w:t>
      </w:r>
    </w:p>
    <w:p w:rsidR="00FA74AA" w:rsidRPr="00EB7D88" w:rsidRDefault="00FA74AA" w:rsidP="00FA74AA">
      <w:pPr>
        <w:pStyle w:val="ConsPlusNormal"/>
        <w:jc w:val="both"/>
        <w:outlineLvl w:val="1"/>
        <w:rPr>
          <w:sz w:val="24"/>
          <w:szCs w:val="24"/>
        </w:rPr>
      </w:pPr>
    </w:p>
    <w:p w:rsidR="00FA74AA" w:rsidRPr="00EB7D88" w:rsidRDefault="00FA74AA" w:rsidP="00FA74AA">
      <w:pPr>
        <w:tabs>
          <w:tab w:val="left" w:pos="3710"/>
        </w:tabs>
        <w:autoSpaceDE w:val="0"/>
        <w:autoSpaceDN w:val="0"/>
        <w:adjustRightInd w:val="0"/>
        <w:jc w:val="both"/>
      </w:pPr>
      <w:r w:rsidRPr="00EB7D88">
        <w:t>14.1. Объектами наружной рекламы и информации являются несущие информацию коммерческого характера стенды, щиты, плакаты, панно, надписи, экраны, табло, дисплеи, панели, тумбы, вывески, указатели, рекламные установки, транспаранты, перетяжки, подвесы, флаги и иные объекты, световые, газосветные, с подсветом и без него. Объекты наружной рекламы и информации размещаются вдоль дорог, улиц, площадей, на остановках общественного транспорта, торговых павильонах и киосках, стенах, крышах, витринах и окнах зданий и сооружений, мостах, путепроводах, временных строительных сооружениях.</w:t>
      </w:r>
    </w:p>
    <w:p w:rsidR="00FA74AA" w:rsidRPr="00EB7D88" w:rsidRDefault="00FA74AA" w:rsidP="00FA74AA">
      <w:pPr>
        <w:tabs>
          <w:tab w:val="left" w:pos="3710"/>
        </w:tabs>
        <w:autoSpaceDE w:val="0"/>
        <w:autoSpaceDN w:val="0"/>
        <w:adjustRightInd w:val="0"/>
        <w:jc w:val="both"/>
      </w:pPr>
      <w:r w:rsidRPr="00EB7D88">
        <w:t xml:space="preserve">14.2. Размещение и установка объектов наружной рекламы производится на основании разрешений, выдаваемых Главой </w:t>
      </w:r>
      <w:r>
        <w:t>Зоркальцевского</w:t>
      </w:r>
      <w:r w:rsidRPr="00EB7D88">
        <w:t xml:space="preserve"> сельского поселения на срок не более двух лет. По истечении установленного срока возможно продление действия разрешения на новый срок.</w:t>
      </w:r>
    </w:p>
    <w:p w:rsidR="00FA74AA" w:rsidRPr="00EB7D88" w:rsidRDefault="00FA74AA" w:rsidP="00FA74AA">
      <w:pPr>
        <w:tabs>
          <w:tab w:val="left" w:pos="3710"/>
        </w:tabs>
        <w:autoSpaceDE w:val="0"/>
        <w:autoSpaceDN w:val="0"/>
        <w:adjustRightInd w:val="0"/>
        <w:jc w:val="both"/>
      </w:pPr>
      <w:r w:rsidRPr="00EB7D88">
        <w:t>14.3. Содержание рекламы должно соответствовать требованиям действующего законодательства.</w:t>
      </w:r>
    </w:p>
    <w:p w:rsidR="00FA74AA" w:rsidRPr="00EB7D88" w:rsidRDefault="00FA74AA" w:rsidP="00FA74AA">
      <w:pPr>
        <w:tabs>
          <w:tab w:val="left" w:pos="3710"/>
        </w:tabs>
        <w:autoSpaceDE w:val="0"/>
        <w:autoSpaceDN w:val="0"/>
        <w:adjustRightInd w:val="0"/>
        <w:jc w:val="both"/>
      </w:pPr>
      <w:r w:rsidRPr="00EB7D88">
        <w:t xml:space="preserve">14.4. Расклейка газет, афиш, плакатов, различного рода объявлений и реклам разрешается только на специально установленных для этих целей стендах. </w:t>
      </w:r>
    </w:p>
    <w:p w:rsidR="00FA74AA" w:rsidRPr="00EB7D88" w:rsidRDefault="00FA74AA" w:rsidP="00FA74AA">
      <w:pPr>
        <w:tabs>
          <w:tab w:val="left" w:pos="3710"/>
        </w:tabs>
        <w:autoSpaceDE w:val="0"/>
        <w:autoSpaceDN w:val="0"/>
        <w:adjustRightInd w:val="0"/>
        <w:jc w:val="both"/>
      </w:pPr>
      <w:r w:rsidRPr="00EB7D88">
        <w:t>14.5. Стилевое решение рекламы должно быть увязано с общей концепцией художественного оформления дороги, улицы, площади, архитектурного ансамбля.</w:t>
      </w:r>
    </w:p>
    <w:p w:rsidR="00FA74AA" w:rsidRPr="00EB7D88" w:rsidRDefault="00FA74AA" w:rsidP="00FA74AA">
      <w:pPr>
        <w:tabs>
          <w:tab w:val="left" w:pos="3710"/>
        </w:tabs>
        <w:autoSpaceDE w:val="0"/>
        <w:autoSpaceDN w:val="0"/>
        <w:adjustRightInd w:val="0"/>
        <w:jc w:val="both"/>
      </w:pPr>
      <w:r w:rsidRPr="00EB7D88">
        <w:t>14.6. Рекламоносители не должны ухудшать обзора знаков регулирования дорожного движения, других объектов наружной рекламы, а также создавать помех движению транспорта и пешеходов.</w:t>
      </w:r>
    </w:p>
    <w:p w:rsidR="00FA74AA" w:rsidRPr="00EB7D88" w:rsidRDefault="00FA74AA" w:rsidP="00FA74AA">
      <w:pPr>
        <w:tabs>
          <w:tab w:val="left" w:pos="3710"/>
        </w:tabs>
        <w:autoSpaceDE w:val="0"/>
        <w:autoSpaceDN w:val="0"/>
        <w:adjustRightInd w:val="0"/>
        <w:jc w:val="both"/>
      </w:pPr>
      <w:r w:rsidRPr="00EB7D88">
        <w:t>14.7. Любые надписи на иностранном языке, предназначенные для публичного оформления и размещения в общественных местах, должны сопровождаться переводом на государственный язык России, при этом надпись на русском языке выполняется буквами, имеющими размеры не меньше букв иностранного текста.</w:t>
      </w:r>
    </w:p>
    <w:p w:rsidR="00FA74AA" w:rsidRPr="00EB7D88" w:rsidRDefault="00FA74AA" w:rsidP="00FA74AA">
      <w:pPr>
        <w:tabs>
          <w:tab w:val="left" w:pos="3710"/>
        </w:tabs>
        <w:autoSpaceDE w:val="0"/>
        <w:autoSpaceDN w:val="0"/>
        <w:adjustRightInd w:val="0"/>
        <w:jc w:val="both"/>
      </w:pPr>
      <w:r w:rsidRPr="00EB7D88">
        <w:t xml:space="preserve">14.8. Контроль за техническим и эстетическим состоянием объектов наружной рекламы и информации осуществляется Администрацией </w:t>
      </w:r>
      <w:r>
        <w:t>Зоркальцевского</w:t>
      </w:r>
      <w:r w:rsidRPr="00EB7D88">
        <w:t xml:space="preserve"> поселения.</w:t>
      </w:r>
    </w:p>
    <w:p w:rsidR="00FA74AA" w:rsidRPr="00EB7D88" w:rsidRDefault="00FA74AA" w:rsidP="00FA74AA">
      <w:pPr>
        <w:pStyle w:val="ConsPlusNormal"/>
        <w:jc w:val="both"/>
        <w:outlineLvl w:val="1"/>
        <w:rPr>
          <w:sz w:val="24"/>
          <w:szCs w:val="24"/>
        </w:rPr>
      </w:pPr>
      <w:r w:rsidRPr="00EB7D88">
        <w:rPr>
          <w:sz w:val="24"/>
          <w:szCs w:val="24"/>
        </w:rPr>
        <w:t>14.9. Владелец объекта наружной рекламы и информации, установленного самовольно, имеющего неприглядный вид или просроченный срок эксплуатации, обязан обеспечить его демонтаж в срок, указанный в предписании, выданном уполномоченным органом.</w:t>
      </w:r>
    </w:p>
    <w:p w:rsidR="00FA74AA" w:rsidRPr="00EB7D88" w:rsidRDefault="00FA74AA" w:rsidP="00FA74AA">
      <w:pPr>
        <w:pStyle w:val="ConsPlusNormal"/>
        <w:jc w:val="both"/>
        <w:outlineLvl w:val="1"/>
        <w:rPr>
          <w:sz w:val="24"/>
          <w:szCs w:val="24"/>
        </w:rPr>
      </w:pPr>
    </w:p>
    <w:p w:rsidR="00FA74AA" w:rsidRPr="00EB7D88" w:rsidRDefault="00FA74AA" w:rsidP="00FA74AA">
      <w:pPr>
        <w:tabs>
          <w:tab w:val="left" w:pos="3710"/>
        </w:tabs>
        <w:autoSpaceDE w:val="0"/>
        <w:autoSpaceDN w:val="0"/>
        <w:adjustRightInd w:val="0"/>
        <w:jc w:val="center"/>
      </w:pPr>
      <w:r w:rsidRPr="00EB7D88">
        <w:t>15. ТРЕБОВАНИЯ К РАЗМЕЩЕНИЮ И СОДЕРЖАНИЮ ЗНАКОВ ИНФОРМАЦИИ</w:t>
      </w:r>
    </w:p>
    <w:p w:rsidR="00FA74AA" w:rsidRPr="00EB7D88" w:rsidRDefault="00FA74AA" w:rsidP="00FA74AA">
      <w:pPr>
        <w:tabs>
          <w:tab w:val="left" w:pos="3710"/>
        </w:tabs>
        <w:autoSpaceDE w:val="0"/>
        <w:autoSpaceDN w:val="0"/>
        <w:adjustRightInd w:val="0"/>
        <w:jc w:val="both"/>
        <w:rPr>
          <w:b/>
        </w:rPr>
      </w:pPr>
    </w:p>
    <w:p w:rsidR="00FA74AA" w:rsidRPr="00EB7D88" w:rsidRDefault="00FA74AA" w:rsidP="00FA74AA">
      <w:pPr>
        <w:tabs>
          <w:tab w:val="left" w:pos="3710"/>
        </w:tabs>
        <w:autoSpaceDE w:val="0"/>
        <w:autoSpaceDN w:val="0"/>
        <w:adjustRightInd w:val="0"/>
        <w:jc w:val="both"/>
      </w:pPr>
      <w:r w:rsidRPr="00EB7D88">
        <w:t>15.1. Знаками информации в населенных пунктах являются:</w:t>
      </w:r>
    </w:p>
    <w:p w:rsidR="00FA74AA" w:rsidRPr="00EB7D88" w:rsidRDefault="00FA74AA" w:rsidP="00FA74AA">
      <w:pPr>
        <w:tabs>
          <w:tab w:val="left" w:pos="3710"/>
        </w:tabs>
        <w:autoSpaceDE w:val="0"/>
        <w:autoSpaceDN w:val="0"/>
        <w:adjustRightInd w:val="0"/>
        <w:jc w:val="both"/>
      </w:pPr>
      <w:r w:rsidRPr="00EB7D88">
        <w:t>- аншлаги (указатели) с названиями улиц, переулков, площадей, микрорайонов;</w:t>
      </w:r>
    </w:p>
    <w:p w:rsidR="00FA74AA" w:rsidRPr="00EB7D88" w:rsidRDefault="00FA74AA" w:rsidP="00FA74AA">
      <w:pPr>
        <w:tabs>
          <w:tab w:val="left" w:pos="3710"/>
        </w:tabs>
        <w:autoSpaceDE w:val="0"/>
        <w:autoSpaceDN w:val="0"/>
        <w:adjustRightInd w:val="0"/>
        <w:jc w:val="both"/>
      </w:pPr>
      <w:r w:rsidRPr="00EB7D88">
        <w:t>- стенды с планами микрорайонов;</w:t>
      </w:r>
    </w:p>
    <w:p w:rsidR="00FA74AA" w:rsidRPr="00EB7D88" w:rsidRDefault="00FA74AA" w:rsidP="00FA74AA">
      <w:pPr>
        <w:tabs>
          <w:tab w:val="left" w:pos="3710"/>
        </w:tabs>
        <w:autoSpaceDE w:val="0"/>
        <w:autoSpaceDN w:val="0"/>
        <w:adjustRightInd w:val="0"/>
        <w:jc w:val="both"/>
      </w:pPr>
      <w:r w:rsidRPr="00EB7D88">
        <w:t>- указатели границ земельных участков частных владений;</w:t>
      </w:r>
    </w:p>
    <w:p w:rsidR="00FA74AA" w:rsidRPr="00EB7D88" w:rsidRDefault="00FA74AA" w:rsidP="00FA74AA">
      <w:pPr>
        <w:tabs>
          <w:tab w:val="left" w:pos="3710"/>
        </w:tabs>
        <w:autoSpaceDE w:val="0"/>
        <w:autoSpaceDN w:val="0"/>
        <w:adjustRightInd w:val="0"/>
        <w:jc w:val="both"/>
      </w:pPr>
      <w:r w:rsidRPr="00EB7D88">
        <w:t>- вывески с указанием фирменных наименований юридических лиц.</w:t>
      </w:r>
    </w:p>
    <w:p w:rsidR="00FA74AA" w:rsidRPr="00EB7D88" w:rsidRDefault="00FA74AA" w:rsidP="00FA74AA">
      <w:pPr>
        <w:tabs>
          <w:tab w:val="left" w:pos="3710"/>
        </w:tabs>
        <w:autoSpaceDE w:val="0"/>
        <w:autoSpaceDN w:val="0"/>
        <w:adjustRightInd w:val="0"/>
        <w:jc w:val="both"/>
      </w:pPr>
      <w:r w:rsidRPr="00EB7D88">
        <w:t>15.2. Аншлаги с наименованием улицы, переулка, площади устанавливаются в начале и конце улицы, переулка.</w:t>
      </w:r>
    </w:p>
    <w:p w:rsidR="00FA74AA" w:rsidRPr="00EB7D88" w:rsidRDefault="00FA74AA" w:rsidP="00FA74AA">
      <w:pPr>
        <w:tabs>
          <w:tab w:val="left" w:pos="3710"/>
        </w:tabs>
        <w:autoSpaceDE w:val="0"/>
        <w:autoSpaceDN w:val="0"/>
        <w:adjustRightInd w:val="0"/>
        <w:jc w:val="both"/>
      </w:pPr>
      <w:r w:rsidRPr="00EB7D88">
        <w:t>15.3. Указатели номеров домов устанавливаются с левой стороны фасада.</w:t>
      </w:r>
    </w:p>
    <w:p w:rsidR="00FA74AA" w:rsidRPr="00EB7D88" w:rsidRDefault="00FA74AA" w:rsidP="00FA74AA">
      <w:pPr>
        <w:tabs>
          <w:tab w:val="left" w:pos="3710"/>
        </w:tabs>
        <w:autoSpaceDE w:val="0"/>
        <w:autoSpaceDN w:val="0"/>
        <w:adjustRightInd w:val="0"/>
        <w:jc w:val="both"/>
      </w:pPr>
      <w:r w:rsidRPr="00EB7D88">
        <w:t>15.4. Аншлаги и указатели, как правило, устанавливаются на высоте 2,5 метра и удалении 0,5 метра от угла здания.</w:t>
      </w:r>
    </w:p>
    <w:p w:rsidR="00FA74AA" w:rsidRPr="00EB7D88" w:rsidRDefault="00FA74AA" w:rsidP="00FA74AA">
      <w:pPr>
        <w:tabs>
          <w:tab w:val="left" w:pos="3710"/>
        </w:tabs>
        <w:autoSpaceDE w:val="0"/>
        <w:autoSpaceDN w:val="0"/>
        <w:adjustRightInd w:val="0"/>
        <w:jc w:val="both"/>
      </w:pPr>
      <w:r w:rsidRPr="00EB7D88">
        <w:lastRenderedPageBreak/>
        <w:t xml:space="preserve">15.5. Присвоение номера строению или земельному участку производится Администрацией </w:t>
      </w:r>
      <w:r>
        <w:t>Зоркальцевского</w:t>
      </w:r>
      <w:r w:rsidRPr="00EB7D88">
        <w:t xml:space="preserve"> сельского поселения.</w:t>
      </w:r>
    </w:p>
    <w:p w:rsidR="00FA74AA" w:rsidRPr="00EB7D88" w:rsidRDefault="00FA74AA" w:rsidP="00FA74AA">
      <w:pPr>
        <w:tabs>
          <w:tab w:val="left" w:pos="3710"/>
        </w:tabs>
        <w:autoSpaceDE w:val="0"/>
        <w:autoSpaceDN w:val="0"/>
        <w:adjustRightInd w:val="0"/>
        <w:jc w:val="both"/>
      </w:pPr>
      <w:r w:rsidRPr="00EB7D88">
        <w:t>15.6. Указатели номеров подъездов и квартир вывешиваются у входа в подъезд, счет должен идти слева направо.</w:t>
      </w:r>
    </w:p>
    <w:p w:rsidR="00FA74AA" w:rsidRPr="00EB7D88" w:rsidRDefault="00FA74AA" w:rsidP="00FA74AA">
      <w:pPr>
        <w:tabs>
          <w:tab w:val="left" w:pos="3710"/>
        </w:tabs>
        <w:autoSpaceDE w:val="0"/>
        <w:autoSpaceDN w:val="0"/>
        <w:adjustRightInd w:val="0"/>
        <w:jc w:val="both"/>
      </w:pPr>
      <w:r w:rsidRPr="00EB7D88">
        <w:t>15.7. На каждом индивидуальном домовладении устанавливается знак с указанием номера дома, наименования улицы, а также фонарь для освещения номерного знака.</w:t>
      </w:r>
    </w:p>
    <w:p w:rsidR="00FA74AA" w:rsidRPr="00EB7D88" w:rsidRDefault="00FA74AA" w:rsidP="00FA74AA">
      <w:pPr>
        <w:tabs>
          <w:tab w:val="left" w:pos="3710"/>
        </w:tabs>
        <w:autoSpaceDE w:val="0"/>
        <w:autoSpaceDN w:val="0"/>
        <w:adjustRightInd w:val="0"/>
        <w:jc w:val="both"/>
      </w:pPr>
      <w:r w:rsidRPr="00EB7D88">
        <w:t>15.8. На въездах поселения могут устанавливаться знаки информационно-декоративного характера с наименованием пунктов, а также схема генерального плана.</w:t>
      </w:r>
    </w:p>
    <w:p w:rsidR="00FA74AA" w:rsidRPr="00EB7D88" w:rsidRDefault="00FA74AA" w:rsidP="00FA74AA">
      <w:pPr>
        <w:tabs>
          <w:tab w:val="left" w:pos="3710"/>
        </w:tabs>
        <w:autoSpaceDE w:val="0"/>
        <w:autoSpaceDN w:val="0"/>
        <w:adjustRightInd w:val="0"/>
        <w:jc w:val="both"/>
      </w:pPr>
      <w:r w:rsidRPr="00EB7D88">
        <w:t>15.9. На схеме обозначаются маршруты движения транзитного транспорта, основные улицы, ориентиры, а также достопримечательности.</w:t>
      </w:r>
    </w:p>
    <w:p w:rsidR="00FA74AA" w:rsidRPr="00EB7D88" w:rsidRDefault="00FA74AA" w:rsidP="00FA74AA">
      <w:pPr>
        <w:tabs>
          <w:tab w:val="left" w:pos="3710"/>
        </w:tabs>
        <w:autoSpaceDE w:val="0"/>
        <w:autoSpaceDN w:val="0"/>
        <w:adjustRightInd w:val="0"/>
        <w:jc w:val="both"/>
      </w:pPr>
      <w:r w:rsidRPr="00EB7D88">
        <w:t>15.10. Границы приватизированных земельных участков могут обозначаться специальными табличками "Частное владение".</w:t>
      </w:r>
    </w:p>
    <w:p w:rsidR="00FA74AA" w:rsidRPr="00EB7D88" w:rsidRDefault="00FA74AA" w:rsidP="00FA74AA">
      <w:pPr>
        <w:pStyle w:val="ConsPlusNormal"/>
        <w:jc w:val="both"/>
        <w:outlineLvl w:val="1"/>
        <w:rPr>
          <w:sz w:val="24"/>
          <w:szCs w:val="24"/>
        </w:rPr>
      </w:pPr>
      <w:r w:rsidRPr="00EB7D88">
        <w:rPr>
          <w:sz w:val="24"/>
          <w:szCs w:val="24"/>
        </w:rPr>
        <w:t xml:space="preserve">15.11. Изготовление, установка и содержание знаков информации Администрации </w:t>
      </w:r>
      <w:r>
        <w:rPr>
          <w:sz w:val="24"/>
          <w:szCs w:val="24"/>
        </w:rPr>
        <w:t>Зоркальцевского</w:t>
      </w:r>
      <w:r w:rsidRPr="00EB7D88">
        <w:rPr>
          <w:sz w:val="24"/>
          <w:szCs w:val="24"/>
        </w:rPr>
        <w:t xml:space="preserve"> поселения, осуществляется администрацией за счет средств местного бюджета, а номерных знаков домов, участков, указателей подъездов, номеров квартир, фонарей для освещений номерных знаков индивидуальных домовладений, а также указателей границ частных владений — за счет владельцев земельных участков, зданий, строений и т.д.</w:t>
      </w:r>
    </w:p>
    <w:p w:rsidR="00FA74AA" w:rsidRPr="00EB7D88" w:rsidRDefault="00FA74AA" w:rsidP="00FA74AA">
      <w:pPr>
        <w:pStyle w:val="ConsPlusNormal"/>
        <w:jc w:val="both"/>
        <w:outlineLvl w:val="1"/>
        <w:rPr>
          <w:sz w:val="24"/>
          <w:szCs w:val="24"/>
        </w:rPr>
      </w:pPr>
    </w:p>
    <w:p w:rsidR="00FA74AA" w:rsidRPr="00EB7D88" w:rsidRDefault="00FA74AA" w:rsidP="00FA74AA">
      <w:pPr>
        <w:tabs>
          <w:tab w:val="left" w:pos="3710"/>
        </w:tabs>
        <w:autoSpaceDE w:val="0"/>
        <w:autoSpaceDN w:val="0"/>
        <w:adjustRightInd w:val="0"/>
        <w:jc w:val="center"/>
      </w:pPr>
      <w:r w:rsidRPr="00EB7D88">
        <w:t>16. ТРЕБОВАНИЯ К РАЗМЕЩЕНИЮ И СОДЕРЖАНИЮ ЗНАКОВ ТРАНСПОРТНЫХ И ИНЖЕНЕРНЫХ КОММУНИКАЦИЙ</w:t>
      </w:r>
    </w:p>
    <w:p w:rsidR="00FA74AA" w:rsidRPr="00EB7D88" w:rsidRDefault="00FA74AA" w:rsidP="00FA74AA">
      <w:pPr>
        <w:tabs>
          <w:tab w:val="left" w:pos="3710"/>
        </w:tabs>
        <w:autoSpaceDE w:val="0"/>
        <w:autoSpaceDN w:val="0"/>
        <w:adjustRightInd w:val="0"/>
        <w:jc w:val="both"/>
      </w:pPr>
    </w:p>
    <w:p w:rsidR="00FA74AA" w:rsidRPr="00EB7D88" w:rsidRDefault="00FA74AA" w:rsidP="00FA74AA">
      <w:pPr>
        <w:tabs>
          <w:tab w:val="left" w:pos="3710"/>
        </w:tabs>
        <w:autoSpaceDE w:val="0"/>
        <w:autoSpaceDN w:val="0"/>
        <w:adjustRightInd w:val="0"/>
        <w:jc w:val="both"/>
      </w:pPr>
      <w:r w:rsidRPr="00EB7D88">
        <w:t xml:space="preserve">16.1. Знаки транспортных коммуникаций (дорожные знаки) регламентируют движение автотранспорта в границах населенных пунктов </w:t>
      </w:r>
      <w:r>
        <w:t>Зоркальцевского</w:t>
      </w:r>
      <w:r w:rsidRPr="00EB7D88">
        <w:t xml:space="preserve"> сельского поселения. Размеры, форма знаков, их цветовое решение определяются соответствующими государственными стандартами. </w:t>
      </w:r>
    </w:p>
    <w:p w:rsidR="00FA74AA" w:rsidRPr="00EB7D88" w:rsidRDefault="00FA74AA" w:rsidP="00FA74AA">
      <w:pPr>
        <w:tabs>
          <w:tab w:val="left" w:pos="3710"/>
        </w:tabs>
        <w:autoSpaceDE w:val="0"/>
        <w:autoSpaceDN w:val="0"/>
        <w:adjustRightInd w:val="0"/>
        <w:jc w:val="both"/>
      </w:pPr>
      <w:r w:rsidRPr="00EB7D88">
        <w:t>16.2. Дорожные знаки устанавливаются, демонтируются и содержатся специализированными организациями на основании утвержденный дислокации и выдаваемых органами отделом ОГИБДД ОМВД России по Томскому району.</w:t>
      </w:r>
    </w:p>
    <w:p w:rsidR="00FA74AA" w:rsidRPr="00EB7D88" w:rsidRDefault="00FA74AA" w:rsidP="00FA74AA">
      <w:pPr>
        <w:tabs>
          <w:tab w:val="left" w:pos="3710"/>
        </w:tabs>
        <w:autoSpaceDE w:val="0"/>
        <w:autoSpaceDN w:val="0"/>
        <w:adjustRightInd w:val="0"/>
        <w:jc w:val="both"/>
      </w:pPr>
      <w:r w:rsidRPr="00EB7D88">
        <w:t>16.3. Самовольная установка дорожных знаков запрещена.</w:t>
      </w:r>
    </w:p>
    <w:p w:rsidR="00FA74AA" w:rsidRPr="00EB7D88" w:rsidRDefault="00FA74AA" w:rsidP="00FA74AA">
      <w:pPr>
        <w:tabs>
          <w:tab w:val="left" w:pos="3710"/>
        </w:tabs>
        <w:autoSpaceDE w:val="0"/>
        <w:autoSpaceDN w:val="0"/>
        <w:adjustRightInd w:val="0"/>
        <w:jc w:val="both"/>
      </w:pPr>
      <w:r w:rsidRPr="00EB7D88">
        <w:t>16.4. Знаки инженерных коммуникаций устанавливаются службами и организациями, в ведении которых находятся эти коммуникации.</w:t>
      </w:r>
    </w:p>
    <w:p w:rsidR="00FA74AA" w:rsidRPr="00EB7D88" w:rsidRDefault="00FA74AA" w:rsidP="00FA74AA">
      <w:pPr>
        <w:tabs>
          <w:tab w:val="left" w:pos="3710"/>
        </w:tabs>
        <w:autoSpaceDE w:val="0"/>
        <w:autoSpaceDN w:val="0"/>
        <w:adjustRightInd w:val="0"/>
        <w:jc w:val="both"/>
      </w:pPr>
      <w:r w:rsidRPr="00EB7D88">
        <w:t>16.5. Дорожные знаки и указатели, знаки инженерных коммуникаций устанавливаются по согласованию с владельцами (собственниками) земельных участков, зданий и сооружений, а в спорных случаях — по решению суда.</w:t>
      </w:r>
    </w:p>
    <w:p w:rsidR="00FA74AA" w:rsidRPr="00EB7D88" w:rsidRDefault="00FA74AA" w:rsidP="00FA74AA">
      <w:pPr>
        <w:tabs>
          <w:tab w:val="left" w:pos="3710"/>
        </w:tabs>
        <w:autoSpaceDE w:val="0"/>
        <w:autoSpaceDN w:val="0"/>
        <w:adjustRightInd w:val="0"/>
        <w:jc w:val="both"/>
      </w:pPr>
      <w:r w:rsidRPr="00EB7D88">
        <w:t>16.6. Собственники, владельцы земельных участков, зданий и сооружений, обязаны обеспечивать доступ к указанным знакам соответствующих служб.</w:t>
      </w:r>
    </w:p>
    <w:p w:rsidR="00FA74AA" w:rsidRPr="00EB7D88" w:rsidRDefault="00FA74AA" w:rsidP="00FA74AA">
      <w:pPr>
        <w:pStyle w:val="ConsPlusNormal"/>
        <w:jc w:val="both"/>
        <w:outlineLvl w:val="1"/>
        <w:rPr>
          <w:sz w:val="24"/>
          <w:szCs w:val="24"/>
        </w:rPr>
      </w:pPr>
      <w:r w:rsidRPr="00EB7D88">
        <w:rPr>
          <w:sz w:val="24"/>
          <w:szCs w:val="24"/>
        </w:rPr>
        <w:t xml:space="preserve">16.7. Дополнительные дорожные знаки могут устанавливаться по решению Совета </w:t>
      </w:r>
      <w:r>
        <w:rPr>
          <w:sz w:val="24"/>
          <w:szCs w:val="24"/>
        </w:rPr>
        <w:t>Зоркальцевского</w:t>
      </w:r>
      <w:r w:rsidRPr="00EB7D88">
        <w:rPr>
          <w:sz w:val="24"/>
          <w:szCs w:val="24"/>
        </w:rPr>
        <w:t xml:space="preserve"> сельского поселения, если данное решение не противоречит законодательству.</w:t>
      </w:r>
    </w:p>
    <w:p w:rsidR="00FA74AA" w:rsidRPr="00EB7D88" w:rsidRDefault="00FA74AA" w:rsidP="00FA74AA">
      <w:pPr>
        <w:pStyle w:val="ConsPlusNormal"/>
        <w:jc w:val="both"/>
        <w:outlineLvl w:val="1"/>
        <w:rPr>
          <w:sz w:val="24"/>
          <w:szCs w:val="24"/>
        </w:rPr>
      </w:pPr>
    </w:p>
    <w:p w:rsidR="00FA74AA" w:rsidRPr="00EB7D88" w:rsidRDefault="00FA74AA" w:rsidP="00FA74AA">
      <w:pPr>
        <w:tabs>
          <w:tab w:val="left" w:pos="3710"/>
        </w:tabs>
        <w:autoSpaceDE w:val="0"/>
        <w:autoSpaceDN w:val="0"/>
        <w:adjustRightInd w:val="0"/>
        <w:jc w:val="center"/>
      </w:pPr>
      <w:r w:rsidRPr="00EB7D88">
        <w:t>17. ТРЕБОВАНИЯ К РАЗМЕЩЕНИЮ И СОДЕРЖАНИЮ АВТОСТОЯНОК И ИНДИВИДУАЛЬНЫХ ГАРАЖЕЙ</w:t>
      </w:r>
    </w:p>
    <w:p w:rsidR="00FA74AA" w:rsidRPr="00EB7D88" w:rsidRDefault="00FA74AA" w:rsidP="00FA74AA">
      <w:pPr>
        <w:tabs>
          <w:tab w:val="left" w:pos="3710"/>
        </w:tabs>
        <w:autoSpaceDE w:val="0"/>
        <w:autoSpaceDN w:val="0"/>
        <w:adjustRightInd w:val="0"/>
        <w:jc w:val="both"/>
        <w:rPr>
          <w:b/>
        </w:rPr>
      </w:pPr>
    </w:p>
    <w:p w:rsidR="00FA74AA" w:rsidRPr="00EB7D88" w:rsidRDefault="00FA74AA" w:rsidP="00FA74AA">
      <w:pPr>
        <w:tabs>
          <w:tab w:val="left" w:pos="3710"/>
        </w:tabs>
        <w:autoSpaceDE w:val="0"/>
        <w:autoSpaceDN w:val="0"/>
        <w:adjustRightInd w:val="0"/>
        <w:jc w:val="both"/>
      </w:pPr>
      <w:r w:rsidRPr="00EB7D88">
        <w:t>17.1. Размещение гаражей легковых автомобилей индивидуальных владельцев, открытых охраняемых автостоянок, временных стоянок автотранспорта у общественных зданий и т.д. производится в соответствии с комплексными схемами размещения коммунальных и индивидуальных гаражей.</w:t>
      </w:r>
    </w:p>
    <w:p w:rsidR="00FA74AA" w:rsidRPr="00EB7D88" w:rsidRDefault="00FA74AA" w:rsidP="00FA74AA">
      <w:pPr>
        <w:tabs>
          <w:tab w:val="left" w:pos="3710"/>
        </w:tabs>
        <w:autoSpaceDE w:val="0"/>
        <w:autoSpaceDN w:val="0"/>
        <w:adjustRightInd w:val="0"/>
        <w:jc w:val="both"/>
      </w:pPr>
      <w:r w:rsidRPr="00EB7D88">
        <w:t>17.2. Гаражи индивидуальных владельцев, как правило, объединяются в гаражно-строительные кооперативы. Благоустройство территорий общего пользования и их содержание осуществляется за счет средств кооператива. Благоустройство территории гаражей, не объединенных в гаражно-строительные кооперативы, обеспечивается владельцами гаражей за их счет.</w:t>
      </w:r>
    </w:p>
    <w:p w:rsidR="00FA74AA" w:rsidRPr="00EB7D88" w:rsidRDefault="00FA74AA" w:rsidP="00FA74AA">
      <w:pPr>
        <w:tabs>
          <w:tab w:val="left" w:pos="3710"/>
        </w:tabs>
        <w:autoSpaceDE w:val="0"/>
        <w:autoSpaceDN w:val="0"/>
        <w:adjustRightInd w:val="0"/>
        <w:jc w:val="both"/>
      </w:pPr>
      <w:r w:rsidRPr="00EB7D88">
        <w:t>17.3. Проектная документация на размещение и строительство боксовых гаражей, транспортных автостоянок разрабатывается на основе архитектурно-планировочных заданий, согласовывается органами архитектуры и градостроительства, органами государственного контроля и надзора.</w:t>
      </w:r>
    </w:p>
    <w:p w:rsidR="00FA74AA" w:rsidRPr="00EB7D88" w:rsidRDefault="00FA74AA" w:rsidP="00FA74AA">
      <w:pPr>
        <w:tabs>
          <w:tab w:val="left" w:pos="3710"/>
        </w:tabs>
        <w:autoSpaceDE w:val="0"/>
        <w:autoSpaceDN w:val="0"/>
        <w:adjustRightInd w:val="0"/>
        <w:jc w:val="both"/>
      </w:pPr>
      <w:r w:rsidRPr="00EB7D88">
        <w:lastRenderedPageBreak/>
        <w:t xml:space="preserve">17.4. Расстояние от границ автостоянок до окон жилых и общественных заданий принимается в соответствии с </w:t>
      </w:r>
      <w:hyperlink r:id="rId16" w:history="1">
        <w:r w:rsidRPr="00EB7D88">
          <w:t>СанПиН 2.2.1/2.1.1.1200</w:t>
        </w:r>
      </w:hyperlink>
      <w:r w:rsidRPr="00EB7D88">
        <w:t xml:space="preserve">. На площадках приобъектных автостоянок долю мест для автомобилей инвалидов рекомендуется проектировать согласно </w:t>
      </w:r>
      <w:hyperlink r:id="rId17" w:history="1">
        <w:r w:rsidRPr="00EB7D88">
          <w:t>СНиП 35-01</w:t>
        </w:r>
      </w:hyperlink>
      <w:r w:rsidRPr="00EB7D88">
        <w:t xml:space="preserve">. </w:t>
      </w:r>
    </w:p>
    <w:p w:rsidR="00FA74AA" w:rsidRPr="00EB7D88" w:rsidRDefault="00FA74AA" w:rsidP="00FA74AA">
      <w:pPr>
        <w:tabs>
          <w:tab w:val="left" w:pos="3710"/>
        </w:tabs>
        <w:autoSpaceDE w:val="0"/>
        <w:autoSpaceDN w:val="0"/>
        <w:adjustRightInd w:val="0"/>
        <w:jc w:val="both"/>
      </w:pPr>
      <w:r w:rsidRPr="00EB7D88">
        <w:t>17.5. Владельцам транспортных средств запрещается:</w:t>
      </w:r>
    </w:p>
    <w:p w:rsidR="00FA74AA" w:rsidRPr="00EB7D88" w:rsidRDefault="00FA74AA" w:rsidP="00FA74AA">
      <w:pPr>
        <w:tabs>
          <w:tab w:val="left" w:pos="3710"/>
        </w:tabs>
        <w:autoSpaceDE w:val="0"/>
        <w:autoSpaceDN w:val="0"/>
        <w:adjustRightInd w:val="0"/>
        <w:jc w:val="both"/>
      </w:pPr>
      <w:r w:rsidRPr="00EB7D88">
        <w:t>- производство ремонтных работ вне территории, обеспеченной необходимыми условиями (для исключения аварийности);</w:t>
      </w:r>
    </w:p>
    <w:p w:rsidR="00FA74AA" w:rsidRPr="00EB7D88" w:rsidRDefault="00FA74AA" w:rsidP="00FA74AA">
      <w:pPr>
        <w:pStyle w:val="ConsPlusNormal"/>
        <w:jc w:val="both"/>
        <w:outlineLvl w:val="1"/>
        <w:rPr>
          <w:sz w:val="24"/>
          <w:szCs w:val="24"/>
        </w:rPr>
      </w:pPr>
      <w:r w:rsidRPr="00EB7D88">
        <w:rPr>
          <w:sz w:val="24"/>
          <w:szCs w:val="24"/>
        </w:rPr>
        <w:t>- перемещение (перетаскивание) негабаритных не предназначенных для этого устройств волоком без согласования.</w:t>
      </w:r>
    </w:p>
    <w:p w:rsidR="00FA74AA" w:rsidRPr="00EB7D88" w:rsidRDefault="00FA74AA" w:rsidP="00FA74AA">
      <w:pPr>
        <w:pStyle w:val="ConsPlusNormal"/>
        <w:jc w:val="both"/>
        <w:outlineLvl w:val="1"/>
        <w:rPr>
          <w:sz w:val="24"/>
          <w:szCs w:val="24"/>
        </w:rPr>
      </w:pPr>
    </w:p>
    <w:p w:rsidR="00FA74AA" w:rsidRPr="00EB7D88" w:rsidRDefault="00FA74AA" w:rsidP="00FA74AA">
      <w:pPr>
        <w:ind w:right="-34"/>
        <w:jc w:val="center"/>
      </w:pPr>
      <w:r w:rsidRPr="00EB7D88">
        <w:t>ТРЕБОВАНИЯ К СОДЕРЖАНИЮ МАЛЫХ АРХИТЕКТУРНЫХ ФОРМ</w:t>
      </w:r>
    </w:p>
    <w:p w:rsidR="00FA74AA" w:rsidRPr="00EB7D88" w:rsidRDefault="00FA74AA" w:rsidP="00FA74AA">
      <w:pPr>
        <w:ind w:right="-34"/>
        <w:jc w:val="both"/>
      </w:pPr>
    </w:p>
    <w:p w:rsidR="00FA74AA" w:rsidRPr="00EB7D88" w:rsidRDefault="00FA74AA" w:rsidP="00FA74AA">
      <w:pPr>
        <w:pStyle w:val="ConsPlusNormal"/>
        <w:jc w:val="both"/>
        <w:rPr>
          <w:sz w:val="24"/>
          <w:szCs w:val="24"/>
        </w:rPr>
      </w:pPr>
      <w:r w:rsidRPr="00EB7D88">
        <w:rPr>
          <w:sz w:val="24"/>
          <w:szCs w:val="24"/>
        </w:rPr>
        <w:t>17.6. Собственники малых архитектурных форм обязаны содержать их в порядке, производить ремонт и окраску в соответствии с колерами, предусмотренными проектами.</w:t>
      </w:r>
    </w:p>
    <w:p w:rsidR="00FA74AA" w:rsidRPr="00EB7D88" w:rsidRDefault="00FA74AA" w:rsidP="00FA74AA">
      <w:pPr>
        <w:pStyle w:val="ConsPlusNormal"/>
        <w:jc w:val="both"/>
        <w:rPr>
          <w:sz w:val="24"/>
          <w:szCs w:val="24"/>
        </w:rPr>
      </w:pPr>
      <w:r w:rsidRPr="00EB7D88">
        <w:rPr>
          <w:sz w:val="24"/>
          <w:szCs w:val="24"/>
        </w:rPr>
        <w:t>17.7. Окраска киосков, павильонов, палаток, столиков, заборов, тротуарных ограждений, павильонов на остановочных пунктах, малых спортивных сооружений, элементов благоустройства кварталов, садов, парков, тумб, стендов, щитов для объявлений, указателей остановки транспорта, скамеек и садовых диванов производится не реже одного раза в год.</w:t>
      </w:r>
    </w:p>
    <w:p w:rsidR="00FA74AA" w:rsidRPr="00EB7D88" w:rsidRDefault="00FA74AA" w:rsidP="00FA74AA">
      <w:pPr>
        <w:pStyle w:val="ConsPlusNormal"/>
        <w:jc w:val="both"/>
        <w:rPr>
          <w:sz w:val="24"/>
          <w:szCs w:val="24"/>
        </w:rPr>
      </w:pPr>
      <w:r w:rsidRPr="00EB7D88">
        <w:rPr>
          <w:sz w:val="24"/>
          <w:szCs w:val="24"/>
        </w:rPr>
        <w:t>17.8. Окраска и ремонт каменных, железобетонных и металлических оград, опор фонарей уличного освещения, трансформаторных будок, металлических ворот, жилых, общественных и промышленных зданий производятся по мере необходимости.</w:t>
      </w:r>
    </w:p>
    <w:p w:rsidR="00FA74AA" w:rsidRPr="00EB7D88" w:rsidRDefault="00FA74AA" w:rsidP="00FA74AA">
      <w:pPr>
        <w:ind w:right="-34"/>
        <w:jc w:val="both"/>
      </w:pPr>
      <w:r w:rsidRPr="00EB7D88">
        <w:t>17.9. Расклейка газет, плакатов, афиш, объявлений и рекламных проспектов разрешается только на специально установленных щитах или тумбах.</w:t>
      </w:r>
    </w:p>
    <w:p w:rsidR="00FA74AA" w:rsidRPr="00EB7D88" w:rsidRDefault="00FA74AA" w:rsidP="00FA74AA">
      <w:pPr>
        <w:ind w:right="-34"/>
        <w:jc w:val="both"/>
      </w:pPr>
    </w:p>
    <w:p w:rsidR="00FA74AA" w:rsidRPr="00EB7D88" w:rsidRDefault="00FA74AA" w:rsidP="00FA74AA">
      <w:pPr>
        <w:pStyle w:val="ConsPlusNormal"/>
        <w:jc w:val="center"/>
        <w:outlineLvl w:val="1"/>
        <w:rPr>
          <w:sz w:val="24"/>
          <w:szCs w:val="24"/>
        </w:rPr>
      </w:pPr>
      <w:r w:rsidRPr="00EB7D88">
        <w:rPr>
          <w:sz w:val="24"/>
          <w:szCs w:val="24"/>
        </w:rPr>
        <w:t>18. ТРЕБОВАНИЯ К СОДЕРЖАНИЮ ИГРОВОГО И СПОРТИВНОГО ОБОРУДОВАНИЯ</w:t>
      </w:r>
    </w:p>
    <w:p w:rsidR="00FA74AA" w:rsidRPr="00EB7D88" w:rsidRDefault="00FA74AA" w:rsidP="00FA74AA">
      <w:pPr>
        <w:pStyle w:val="ConsPlusNormal"/>
        <w:jc w:val="both"/>
        <w:outlineLvl w:val="1"/>
        <w:rPr>
          <w:sz w:val="24"/>
          <w:szCs w:val="24"/>
        </w:rPr>
      </w:pPr>
    </w:p>
    <w:p w:rsidR="00FA74AA" w:rsidRPr="00EB7D88" w:rsidRDefault="00FA74AA" w:rsidP="00FA74AA">
      <w:pPr>
        <w:pStyle w:val="ConsPlusNormal"/>
        <w:jc w:val="both"/>
        <w:rPr>
          <w:sz w:val="24"/>
          <w:szCs w:val="24"/>
        </w:rPr>
      </w:pPr>
      <w:r w:rsidRPr="00EB7D88">
        <w:rPr>
          <w:sz w:val="24"/>
          <w:szCs w:val="24"/>
        </w:rPr>
        <w:t>18.1.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FA74AA" w:rsidRPr="00EB7D88" w:rsidRDefault="00FA74AA" w:rsidP="00FA74AA">
      <w:pPr>
        <w:pStyle w:val="ConsPlusNormal"/>
        <w:jc w:val="both"/>
        <w:rPr>
          <w:sz w:val="24"/>
          <w:szCs w:val="24"/>
        </w:rPr>
      </w:pPr>
      <w:r w:rsidRPr="00EB7D88">
        <w:rPr>
          <w:sz w:val="24"/>
          <w:szCs w:val="24"/>
        </w:rPr>
        <w:t xml:space="preserve">18.2. При размещении игрового оборудования на детских игровых площадках необходимо соблюдать минимальные </w:t>
      </w:r>
      <w:hyperlink w:anchor="P1900" w:history="1">
        <w:r w:rsidRPr="00EB7D88">
          <w:rPr>
            <w:sz w:val="24"/>
            <w:szCs w:val="24"/>
          </w:rPr>
          <w:t>расстояния</w:t>
        </w:r>
      </w:hyperlink>
      <w:r w:rsidRPr="00EB7D88">
        <w:rPr>
          <w:sz w:val="24"/>
          <w:szCs w:val="24"/>
        </w:rPr>
        <w:t xml:space="preserve"> безопасности. В зоне безопасности игровых элементов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p>
    <w:p w:rsidR="00FA74AA" w:rsidRPr="00EB7D88" w:rsidRDefault="00FA74AA" w:rsidP="00FA74AA">
      <w:pPr>
        <w:pStyle w:val="ConsPlusNormal"/>
        <w:jc w:val="both"/>
        <w:rPr>
          <w:sz w:val="24"/>
          <w:szCs w:val="24"/>
        </w:rPr>
      </w:pPr>
      <w:r w:rsidRPr="00EB7D88">
        <w:rPr>
          <w:sz w:val="24"/>
          <w:szCs w:val="24"/>
        </w:rPr>
        <w:t xml:space="preserve">18.3.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(тропах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иных дефектов). 18.4. Детские площадки могут быть организованы в виде отдельных площадок для разных возрастных групп или в виде игровых площадок с зонированием по возрастным интересам. </w:t>
      </w:r>
    </w:p>
    <w:p w:rsidR="00FA74AA" w:rsidRPr="00EB7D88" w:rsidRDefault="00FA74AA" w:rsidP="00FA74AA">
      <w:pPr>
        <w:pStyle w:val="ConsPlusNormal"/>
        <w:jc w:val="both"/>
        <w:rPr>
          <w:sz w:val="24"/>
          <w:szCs w:val="24"/>
        </w:rPr>
      </w:pPr>
      <w:r w:rsidRPr="00EB7D88">
        <w:rPr>
          <w:sz w:val="24"/>
          <w:szCs w:val="24"/>
        </w:rPr>
        <w:t>18.5. Расстояние от окон жилых домов и общественных зданий до границ детских площадок дошкольного возраста, младшего и среднего школьного возраста - не менее 12 м, для занятий физкультурой (в зависимости от шумовых характеристик) - 10-40 м. Наибольшие значения принимаются для хоккейных и футбольных площадок, наименьшие - для площадок для настольного тенниса.</w:t>
      </w:r>
    </w:p>
    <w:p w:rsidR="00FA74AA" w:rsidRPr="00EB7D88" w:rsidRDefault="00FA74AA" w:rsidP="00FA74AA">
      <w:pPr>
        <w:pStyle w:val="ConsPlusNormal"/>
        <w:jc w:val="both"/>
        <w:rPr>
          <w:sz w:val="24"/>
          <w:szCs w:val="24"/>
        </w:rPr>
      </w:pPr>
      <w:bookmarkStart w:id="2" w:name="P333"/>
      <w:bookmarkEnd w:id="2"/>
      <w:r w:rsidRPr="00EB7D88">
        <w:rPr>
          <w:sz w:val="24"/>
          <w:szCs w:val="24"/>
        </w:rPr>
        <w:t xml:space="preserve">18.6.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быть организованы с проездов и улиц. При условии изоляции детских площадок зелеными насаждениями (деревьями, кустарниками) минимальное расстояние от границ детских площадок до гостевых стоянок и участков постоянного и временного хранения автотранспортных средств необходимо принимать согласно </w:t>
      </w:r>
      <w:hyperlink r:id="rId18" w:history="1">
        <w:r w:rsidRPr="00EB7D88">
          <w:rPr>
            <w:sz w:val="24"/>
            <w:szCs w:val="24"/>
          </w:rPr>
          <w:t>СанПиН 2.2.1/2.1.1.1200-03</w:t>
        </w:r>
      </w:hyperlink>
      <w:r w:rsidRPr="00EB7D88">
        <w:rPr>
          <w:sz w:val="24"/>
          <w:szCs w:val="24"/>
        </w:rPr>
        <w:t xml:space="preserve"> «Санитарно-защитные зоны и санитарная классификация предприятий, сооружений и иных </w:t>
      </w:r>
      <w:r w:rsidRPr="00EB7D88">
        <w:rPr>
          <w:sz w:val="24"/>
          <w:szCs w:val="24"/>
        </w:rPr>
        <w:lastRenderedPageBreak/>
        <w:t>объектов», до площадок мусоросборников - 15 м, до отстойно-разворотных площадок на конечных остановках маршрутов пассажирского транспорта - не менее 50 м.</w:t>
      </w:r>
    </w:p>
    <w:p w:rsidR="00FA74AA" w:rsidRPr="00EB7D88" w:rsidRDefault="00FA74AA" w:rsidP="00FA74AA">
      <w:pPr>
        <w:pStyle w:val="ConsPlusNormal"/>
        <w:jc w:val="both"/>
        <w:rPr>
          <w:sz w:val="24"/>
          <w:szCs w:val="24"/>
        </w:rPr>
      </w:pPr>
      <w:r w:rsidRPr="00EB7D88">
        <w:rPr>
          <w:sz w:val="24"/>
          <w:szCs w:val="24"/>
        </w:rPr>
        <w:t>18.7.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A74AA" w:rsidRPr="00EB7D88" w:rsidRDefault="00FA74AA" w:rsidP="00FA74AA">
      <w:pPr>
        <w:pStyle w:val="ConsPlusNormal"/>
        <w:jc w:val="both"/>
        <w:rPr>
          <w:sz w:val="24"/>
          <w:szCs w:val="24"/>
        </w:rPr>
      </w:pPr>
      <w:r w:rsidRPr="00EB7D88">
        <w:rPr>
          <w:sz w:val="24"/>
          <w:szCs w:val="24"/>
        </w:rPr>
        <w:t>18.8. 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могут быть оборудованы твердыми видами покрытия или фундаментом.</w:t>
      </w:r>
    </w:p>
    <w:p w:rsidR="00FA74AA" w:rsidRPr="00EB7D88" w:rsidRDefault="00FA74AA" w:rsidP="00FA74AA">
      <w:pPr>
        <w:pStyle w:val="ConsPlusNormal"/>
        <w:jc w:val="both"/>
        <w:outlineLvl w:val="1"/>
        <w:rPr>
          <w:sz w:val="24"/>
          <w:szCs w:val="24"/>
        </w:rPr>
      </w:pPr>
      <w:r w:rsidRPr="00EB7D88">
        <w:rPr>
          <w:sz w:val="24"/>
          <w:szCs w:val="24"/>
        </w:rPr>
        <w:t xml:space="preserve">18.9. На площадках для детей дошкольного возраста нельзя допускать наличие растений с колючками. </w:t>
      </w:r>
    </w:p>
    <w:p w:rsidR="00FA74AA" w:rsidRPr="00EB7D88" w:rsidRDefault="00FA74AA" w:rsidP="00FA74AA">
      <w:pPr>
        <w:pStyle w:val="ConsPlusNormal"/>
        <w:jc w:val="both"/>
        <w:outlineLvl w:val="1"/>
        <w:rPr>
          <w:sz w:val="24"/>
          <w:szCs w:val="24"/>
        </w:rPr>
      </w:pPr>
      <w:r w:rsidRPr="00EB7D88">
        <w:rPr>
          <w:sz w:val="24"/>
          <w:szCs w:val="24"/>
        </w:rPr>
        <w:t>18.10. На всех видах детских площадок нельзя допускать наличие растений с ядовитыми плодами.</w:t>
      </w:r>
    </w:p>
    <w:p w:rsidR="00FA74AA" w:rsidRPr="00EB7D88" w:rsidRDefault="00FA74AA" w:rsidP="00FA74AA">
      <w:pPr>
        <w:pStyle w:val="ConsPlusNormal"/>
        <w:jc w:val="both"/>
        <w:outlineLvl w:val="1"/>
        <w:rPr>
          <w:sz w:val="24"/>
          <w:szCs w:val="24"/>
        </w:rPr>
      </w:pPr>
    </w:p>
    <w:p w:rsidR="00FA74AA" w:rsidRPr="00EB7D88" w:rsidRDefault="00FA74AA" w:rsidP="00FA74AA">
      <w:pPr>
        <w:tabs>
          <w:tab w:val="left" w:pos="3710"/>
        </w:tabs>
        <w:autoSpaceDE w:val="0"/>
        <w:autoSpaceDN w:val="0"/>
        <w:adjustRightInd w:val="0"/>
        <w:jc w:val="center"/>
      </w:pPr>
      <w:r w:rsidRPr="00EB7D88">
        <w:t>19. ТРЕБОВАНИЯ К ПРАЗДНИЧНОМУ ОФОРМЛЕНИЮ ТЕРРИТОРИЙ</w:t>
      </w:r>
    </w:p>
    <w:p w:rsidR="00FA74AA" w:rsidRPr="00EB7D88" w:rsidRDefault="00FA74AA" w:rsidP="00FA74AA">
      <w:pPr>
        <w:tabs>
          <w:tab w:val="left" w:pos="3710"/>
        </w:tabs>
        <w:autoSpaceDE w:val="0"/>
        <w:autoSpaceDN w:val="0"/>
        <w:adjustRightInd w:val="0"/>
        <w:jc w:val="both"/>
        <w:rPr>
          <w:b/>
        </w:rPr>
      </w:pPr>
    </w:p>
    <w:p w:rsidR="00FA74AA" w:rsidRPr="00EB7D88" w:rsidRDefault="00FA74AA" w:rsidP="00FA74AA">
      <w:pPr>
        <w:tabs>
          <w:tab w:val="left" w:pos="3710"/>
        </w:tabs>
        <w:autoSpaceDE w:val="0"/>
        <w:autoSpaceDN w:val="0"/>
        <w:adjustRightInd w:val="0"/>
        <w:jc w:val="both"/>
      </w:pPr>
      <w:r w:rsidRPr="00EB7D88">
        <w:t xml:space="preserve">19.1. Праздничное оформление территории выполняется по решению Главы </w:t>
      </w:r>
      <w:r>
        <w:t>Зоркальцевского</w:t>
      </w:r>
      <w:r w:rsidRPr="00EB7D88">
        <w:t xml:space="preserve"> сельского поселения на период проведения государственных и сельских праздников, мероприятий, связанных со знаменательными событиями и включает в себя вывеску национальных флагов, лозунгов, аншлагов, гирлянд, панно, установку декоративных элементов и композиций, стендов, киосков, трибун, эстрад, а также устройство праздничной иллюминации.</w:t>
      </w:r>
    </w:p>
    <w:p w:rsidR="00FA74AA" w:rsidRPr="00EB7D88" w:rsidRDefault="00FA74AA" w:rsidP="00FA74AA">
      <w:pPr>
        <w:tabs>
          <w:tab w:val="left" w:pos="3710"/>
        </w:tabs>
        <w:autoSpaceDE w:val="0"/>
        <w:autoSpaceDN w:val="0"/>
        <w:adjustRightInd w:val="0"/>
        <w:jc w:val="both"/>
      </w:pPr>
      <w:r w:rsidRPr="00EB7D88">
        <w:t>19.2. 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FA74AA" w:rsidRPr="00EB7D88" w:rsidRDefault="00FA74AA" w:rsidP="00FA74AA">
      <w:pPr>
        <w:tabs>
          <w:tab w:val="left" w:pos="3710"/>
        </w:tabs>
        <w:autoSpaceDE w:val="0"/>
        <w:autoSpaceDN w:val="0"/>
        <w:adjustRightInd w:val="0"/>
        <w:jc w:val="both"/>
      </w:pPr>
      <w:r w:rsidRPr="00EB7D88">
        <w:t>19.3. Работы, связанные с проведением сельских торжественных и праздничных мероприятий, осуществляются организациями самостоятельно за счет собственных средств, а также по договорам с местной администрацией муниципального образования в пределах средств, предусмотренных на эти цели в бюджете муниципального образования.</w:t>
      </w:r>
    </w:p>
    <w:p w:rsidR="00FA74AA" w:rsidRPr="00EB7D88" w:rsidRDefault="00FA74AA" w:rsidP="00FA74AA">
      <w:pPr>
        <w:pStyle w:val="ConsPlusNormal"/>
        <w:jc w:val="both"/>
        <w:outlineLvl w:val="1"/>
        <w:rPr>
          <w:sz w:val="24"/>
          <w:szCs w:val="24"/>
        </w:rPr>
      </w:pPr>
      <w:r w:rsidRPr="00EB7D88">
        <w:rPr>
          <w:sz w:val="24"/>
          <w:szCs w:val="24"/>
        </w:rPr>
        <w:t>19.4.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A74AA" w:rsidRPr="00EB7D88" w:rsidRDefault="00FA74AA" w:rsidP="00FA74AA">
      <w:pPr>
        <w:pStyle w:val="ConsPlusNormal"/>
        <w:jc w:val="both"/>
        <w:outlineLvl w:val="1"/>
        <w:rPr>
          <w:sz w:val="24"/>
          <w:szCs w:val="24"/>
        </w:rPr>
      </w:pPr>
    </w:p>
    <w:p w:rsidR="00FA74AA" w:rsidRPr="00EB7D88" w:rsidRDefault="00FA74AA" w:rsidP="00FA74AA">
      <w:pPr>
        <w:pStyle w:val="ConsPlusNormal"/>
        <w:jc w:val="center"/>
        <w:rPr>
          <w:sz w:val="24"/>
          <w:szCs w:val="24"/>
        </w:rPr>
      </w:pPr>
      <w:r w:rsidRPr="00EB7D88">
        <w:rPr>
          <w:sz w:val="24"/>
          <w:szCs w:val="24"/>
        </w:rPr>
        <w:t>20. ТРЕБОВАНИЯ К СОДЕРЖАНИЮ ПЛОЩАДОК ДЛЯ СБОРА</w:t>
      </w:r>
    </w:p>
    <w:p w:rsidR="00FA74AA" w:rsidRPr="00EB7D88" w:rsidRDefault="00FA74AA" w:rsidP="00FA74AA">
      <w:pPr>
        <w:pStyle w:val="ConsPlusNormal"/>
        <w:jc w:val="center"/>
        <w:rPr>
          <w:sz w:val="24"/>
          <w:szCs w:val="24"/>
        </w:rPr>
      </w:pPr>
      <w:r w:rsidRPr="00EB7D88">
        <w:rPr>
          <w:sz w:val="24"/>
          <w:szCs w:val="24"/>
        </w:rPr>
        <w:t>ТВЕРДЫХ БЫТОВЫХ ОТХОДОВ</w:t>
      </w:r>
    </w:p>
    <w:p w:rsidR="00FA74AA" w:rsidRPr="00EB7D88" w:rsidRDefault="00FA74AA" w:rsidP="00FA74AA">
      <w:pPr>
        <w:pStyle w:val="ConsPlusNormal"/>
        <w:jc w:val="both"/>
        <w:rPr>
          <w:sz w:val="24"/>
          <w:szCs w:val="24"/>
        </w:rPr>
      </w:pPr>
    </w:p>
    <w:p w:rsidR="00FA74AA" w:rsidRPr="00EB7D88" w:rsidRDefault="00FA74AA" w:rsidP="00FA74AA">
      <w:pPr>
        <w:pStyle w:val="ConsPlusNormal"/>
        <w:jc w:val="both"/>
        <w:rPr>
          <w:sz w:val="24"/>
          <w:szCs w:val="24"/>
        </w:rPr>
      </w:pPr>
      <w:r w:rsidRPr="00EB7D88">
        <w:rPr>
          <w:sz w:val="24"/>
          <w:szCs w:val="24"/>
        </w:rPr>
        <w:t>20.1.</w:t>
      </w:r>
      <w:r w:rsidRPr="00EB7D88">
        <w:rPr>
          <w:sz w:val="24"/>
          <w:szCs w:val="24"/>
          <w:lang w:val="en-US"/>
        </w:rPr>
        <w:t> </w:t>
      </w:r>
      <w:r w:rsidRPr="00EB7D88">
        <w:rPr>
          <w:sz w:val="24"/>
          <w:szCs w:val="24"/>
        </w:rPr>
        <w:t xml:space="preserve">Площадки для установки мусоросборников - специально оборудованные места, предназначенные для сбора твердых бытовых отходов (ТБО). </w:t>
      </w:r>
    </w:p>
    <w:p w:rsidR="00FA74AA" w:rsidRPr="00EB7D88" w:rsidRDefault="00FA74AA" w:rsidP="00FA74AA">
      <w:pPr>
        <w:pStyle w:val="ConsPlusNormal"/>
        <w:jc w:val="both"/>
        <w:rPr>
          <w:sz w:val="24"/>
          <w:szCs w:val="24"/>
        </w:rPr>
      </w:pPr>
      <w:r w:rsidRPr="00EB7D88">
        <w:rPr>
          <w:sz w:val="24"/>
          <w:szCs w:val="24"/>
        </w:rPr>
        <w:t xml:space="preserve">20.2. Площадки должны быть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w:t>
      </w:r>
    </w:p>
    <w:p w:rsidR="00FA74AA" w:rsidRPr="008D48EB" w:rsidRDefault="00FA74AA" w:rsidP="00FA74AA">
      <w:pPr>
        <w:autoSpaceDE w:val="0"/>
        <w:autoSpaceDN w:val="0"/>
        <w:adjustRightInd w:val="0"/>
        <w:jc w:val="both"/>
      </w:pPr>
      <w:r w:rsidRPr="008D48EB">
        <w:t>20.3. </w:t>
      </w:r>
      <w:r w:rsidR="008D48EB" w:rsidRPr="008D48EB">
        <w:t xml:space="preserve"> </w:t>
      </w:r>
      <w:r w:rsidRPr="008D48EB">
        <w:t>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 3.</w:t>
      </w:r>
    </w:p>
    <w:p w:rsidR="00FA74AA" w:rsidRPr="00C81A08" w:rsidRDefault="00FA74AA" w:rsidP="00FA74AA">
      <w:pPr>
        <w:autoSpaceDE w:val="0"/>
        <w:autoSpaceDN w:val="0"/>
        <w:adjustRightInd w:val="0"/>
        <w:jc w:val="both"/>
        <w:rPr>
          <w:b/>
          <w:color w:val="FF0000"/>
          <w:u w:val="single"/>
        </w:rPr>
      </w:pPr>
    </w:p>
    <w:p w:rsidR="00FA74AA" w:rsidRPr="008D48EB" w:rsidRDefault="00FA74AA" w:rsidP="00FA74AA">
      <w:pPr>
        <w:autoSpaceDE w:val="0"/>
        <w:autoSpaceDN w:val="0"/>
        <w:adjustRightInd w:val="0"/>
        <w:jc w:val="both"/>
      </w:pPr>
      <w:r w:rsidRPr="008D48EB">
        <w:lastRenderedPageBreak/>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населённых пунктах - не менее 10 метров, в сельских населённых пунктах - не менее 15 метров.</w:t>
      </w:r>
    </w:p>
    <w:p w:rsidR="00FA74AA" w:rsidRPr="00EB7D88" w:rsidRDefault="00FA74AA" w:rsidP="00FA74AA">
      <w:pPr>
        <w:pStyle w:val="ConsPlusNormal"/>
        <w:jc w:val="both"/>
        <w:rPr>
          <w:sz w:val="24"/>
          <w:szCs w:val="24"/>
        </w:rPr>
      </w:pPr>
      <w:r w:rsidRPr="00EB7D88">
        <w:rPr>
          <w:sz w:val="24"/>
          <w:szCs w:val="24"/>
        </w:rPr>
        <w:t>20.4.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w:t>
      </w:r>
    </w:p>
    <w:p w:rsidR="00FA74AA" w:rsidRDefault="00FA74AA" w:rsidP="00FA74AA">
      <w:pPr>
        <w:pStyle w:val="ConsPlusNormal"/>
        <w:jc w:val="both"/>
        <w:outlineLvl w:val="1"/>
        <w:rPr>
          <w:sz w:val="24"/>
          <w:szCs w:val="24"/>
        </w:rPr>
      </w:pPr>
      <w:r w:rsidRPr="00EB7D88">
        <w:rPr>
          <w:sz w:val="24"/>
          <w:szCs w:val="24"/>
        </w:rPr>
        <w:t>20.5.</w:t>
      </w:r>
      <w:r w:rsidR="004C526D">
        <w:rPr>
          <w:sz w:val="24"/>
          <w:szCs w:val="24"/>
        </w:rPr>
        <w:t xml:space="preserve"> </w:t>
      </w:r>
      <w:r w:rsidR="006320CD" w:rsidRPr="006320CD">
        <w:rPr>
          <w:sz w:val="24"/>
          <w:szCs w:val="24"/>
        </w:rPr>
        <w:t>Контейнерные площадки, организуемые органами местного самоуправления,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 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r w:rsidR="008D48EB" w:rsidRPr="008D48EB">
        <w:rPr>
          <w:sz w:val="24"/>
          <w:szCs w:val="24"/>
        </w:rPr>
        <w:t>.</w:t>
      </w:r>
    </w:p>
    <w:p w:rsidR="004C526D" w:rsidRPr="00C81A08" w:rsidRDefault="004C526D" w:rsidP="00FA74AA">
      <w:pPr>
        <w:pStyle w:val="ConsPlusNormal"/>
        <w:jc w:val="both"/>
        <w:outlineLvl w:val="1"/>
        <w:rPr>
          <w:b/>
          <w:sz w:val="24"/>
          <w:szCs w:val="24"/>
          <w:u w:val="single"/>
        </w:rPr>
      </w:pPr>
      <w:r>
        <w:rPr>
          <w:sz w:val="24"/>
          <w:szCs w:val="24"/>
        </w:rPr>
        <w:t xml:space="preserve">20.6. </w:t>
      </w:r>
      <w:r w:rsidR="006320CD">
        <w:rPr>
          <w:sz w:val="24"/>
          <w:szCs w:val="24"/>
        </w:rPr>
        <w:t>Юридические лица или индивидуальные предприниматели</w:t>
      </w:r>
      <w:r w:rsidRPr="004C526D">
        <w:rPr>
          <w:sz w:val="24"/>
          <w:szCs w:val="24"/>
        </w:rPr>
        <w:t xml:space="preserve"> согласовывают создание места (площадки) накопления твердых коммунальных отходов с органом местного самоуправления</w:t>
      </w:r>
      <w:r w:rsidR="006320CD">
        <w:rPr>
          <w:sz w:val="24"/>
          <w:szCs w:val="24"/>
        </w:rPr>
        <w:t xml:space="preserve"> на основании письменной заявки по утвержденной</w:t>
      </w:r>
      <w:r w:rsidRPr="004C526D">
        <w:rPr>
          <w:sz w:val="24"/>
          <w:szCs w:val="24"/>
        </w:rPr>
        <w:t xml:space="preserve"> форм</w:t>
      </w:r>
      <w:r w:rsidR="006320CD">
        <w:rPr>
          <w:sz w:val="24"/>
          <w:szCs w:val="24"/>
        </w:rPr>
        <w:t>е</w:t>
      </w:r>
      <w:r>
        <w:rPr>
          <w:sz w:val="24"/>
          <w:szCs w:val="24"/>
        </w:rPr>
        <w:t>.</w:t>
      </w:r>
    </w:p>
    <w:p w:rsidR="00FA74AA" w:rsidRPr="00EB7D88" w:rsidRDefault="00FA74AA" w:rsidP="00FA74AA">
      <w:pPr>
        <w:ind w:right="-34"/>
        <w:jc w:val="both"/>
      </w:pPr>
    </w:p>
    <w:p w:rsidR="00FA74AA" w:rsidRPr="00EB7D88" w:rsidRDefault="00FA74AA" w:rsidP="00FA74AA">
      <w:pPr>
        <w:pStyle w:val="ConsPlusNormal"/>
        <w:jc w:val="center"/>
        <w:rPr>
          <w:sz w:val="24"/>
          <w:szCs w:val="24"/>
        </w:rPr>
      </w:pPr>
      <w:r w:rsidRPr="00EB7D88">
        <w:rPr>
          <w:sz w:val="24"/>
          <w:szCs w:val="24"/>
        </w:rPr>
        <w:t>21. ТРЕБОВАНИЯ К ПЛОЩАДКАМ ДЛЯ ВЫГУЛА И ДРЕССИРОВКИ СОБАК, ВЫПАСА И ПРОГОНА СКОТА</w:t>
      </w:r>
    </w:p>
    <w:p w:rsidR="00FA74AA" w:rsidRPr="00EB7D88" w:rsidRDefault="00FA74AA" w:rsidP="00FA74AA">
      <w:pPr>
        <w:pStyle w:val="ConsPlusNormal"/>
        <w:jc w:val="both"/>
        <w:rPr>
          <w:sz w:val="24"/>
          <w:szCs w:val="24"/>
        </w:rPr>
      </w:pPr>
    </w:p>
    <w:p w:rsidR="00FA74AA" w:rsidRPr="00EB7D88" w:rsidRDefault="00FA74AA" w:rsidP="00FA74AA">
      <w:pPr>
        <w:pStyle w:val="ConsPlusNormal"/>
        <w:jc w:val="both"/>
        <w:rPr>
          <w:sz w:val="24"/>
          <w:szCs w:val="24"/>
        </w:rPr>
      </w:pPr>
      <w:r w:rsidRPr="00EB7D88">
        <w:rPr>
          <w:sz w:val="24"/>
          <w:szCs w:val="24"/>
        </w:rPr>
        <w:t xml:space="preserve">21.1. Площадки для выгула собак можно размещать на территориях общего пользования микрорайона, свободных от зеленых насаждений, под линиями электропередачи с напряжением не более 110 кВт, за пределами санитарной зоны источников водоснабжения первого и второго поясов. </w:t>
      </w:r>
    </w:p>
    <w:p w:rsidR="00FA74AA" w:rsidRPr="00EB7D88" w:rsidRDefault="00FA74AA" w:rsidP="00FA74AA">
      <w:pPr>
        <w:pStyle w:val="ConsPlusNormal"/>
        <w:jc w:val="both"/>
        <w:rPr>
          <w:sz w:val="24"/>
          <w:szCs w:val="24"/>
        </w:rPr>
      </w:pPr>
      <w:r w:rsidRPr="00EB7D88">
        <w:rPr>
          <w:sz w:val="24"/>
          <w:szCs w:val="24"/>
        </w:rPr>
        <w:t>21.2.</w:t>
      </w:r>
      <w:r w:rsidRPr="00EB7D88">
        <w:rPr>
          <w:sz w:val="24"/>
          <w:szCs w:val="24"/>
          <w:lang w:val="en-US"/>
        </w:rPr>
        <w:t> </w:t>
      </w:r>
      <w:r w:rsidRPr="00EB7D88">
        <w:rPr>
          <w:sz w:val="24"/>
          <w:szCs w:val="24"/>
        </w:rPr>
        <w:t>Размеры площадок для выгула собак, размещаемых на территориях жилого назначения, должны быть 400-600 кв. м, на прочих территориях - до 800 кв. м, в условиях сложившейся застройки размер площадок рассчитывается исходя из имеющихся территориальных возможностей. На территории микрорайонов с плотной жилой застройкой - не более 600 м. Расстояние от границы площадки до окон жилых и общественных зданий должно быть не менее 25 м, а до участков образовательных организаций, детских, спортивных площадок, площадок отдыха - не менее 40 м.</w:t>
      </w:r>
    </w:p>
    <w:p w:rsidR="00FA74AA" w:rsidRPr="00EB7D88" w:rsidRDefault="00FA74AA" w:rsidP="00FA74AA">
      <w:pPr>
        <w:pStyle w:val="ConsPlusNormal"/>
        <w:jc w:val="both"/>
        <w:rPr>
          <w:sz w:val="24"/>
          <w:szCs w:val="24"/>
        </w:rPr>
      </w:pPr>
      <w:r w:rsidRPr="00EB7D88">
        <w:rPr>
          <w:sz w:val="24"/>
          <w:szCs w:val="24"/>
        </w:rPr>
        <w:t xml:space="preserve">21.3. Перечень элементов благоустройства на территории площадки для выгула собак включает наличие различных видов покрытия, ограждения, скамьи, урны, осветительного и информационного оборудования с правилами пользования площадкой. </w:t>
      </w:r>
    </w:p>
    <w:p w:rsidR="00FA74AA" w:rsidRPr="00EB7D88" w:rsidRDefault="00FA74AA" w:rsidP="00FA74AA">
      <w:pPr>
        <w:pStyle w:val="ConsPlusNormal"/>
        <w:jc w:val="both"/>
        <w:rPr>
          <w:sz w:val="24"/>
          <w:szCs w:val="24"/>
        </w:rPr>
      </w:pPr>
      <w:r w:rsidRPr="00EB7D88">
        <w:rPr>
          <w:sz w:val="24"/>
          <w:szCs w:val="24"/>
        </w:rPr>
        <w:t>21.4. Площадки для дрессировки собак должны быть размещены на удалении от застройки жилого и общественного назначения не менее чем на 50 м. Размер площадки должен быть порядка 2000 кв. м.</w:t>
      </w:r>
    </w:p>
    <w:p w:rsidR="00FA74AA" w:rsidRPr="00EB7D88" w:rsidRDefault="00FA74AA" w:rsidP="00FA74AA">
      <w:pPr>
        <w:pStyle w:val="ConsPlusNormal"/>
        <w:jc w:val="both"/>
        <w:rPr>
          <w:sz w:val="24"/>
          <w:szCs w:val="24"/>
        </w:rPr>
      </w:pPr>
      <w:r w:rsidRPr="00EB7D88">
        <w:rPr>
          <w:sz w:val="24"/>
          <w:szCs w:val="24"/>
        </w:rPr>
        <w:t xml:space="preserve">21.5. Площадка должна быть огорожена. Ограждение площадки, как правило, следует выполнять из легкой металлической сетки высотой не менее </w:t>
      </w:r>
      <w:smartTag w:uri="urn:schemas-microsoft-com:office:smarttags" w:element="metricconverter">
        <w:smartTagPr>
          <w:attr w:name="ProductID" w:val="1,5 м"/>
        </w:smartTagPr>
        <w:r w:rsidRPr="00EB7D88">
          <w:rPr>
            <w:sz w:val="24"/>
            <w:szCs w:val="24"/>
          </w:rPr>
          <w:t>1,5 м</w:t>
        </w:r>
      </w:smartTag>
      <w:r w:rsidRPr="00EB7D88">
        <w:rPr>
          <w:sz w:val="24"/>
          <w:szCs w:val="24"/>
        </w:rPr>
        <w:t>.</w:t>
      </w:r>
    </w:p>
    <w:p w:rsidR="00FA74AA" w:rsidRPr="00EB7D88" w:rsidRDefault="00FA74AA" w:rsidP="00FA74AA">
      <w:pPr>
        <w:tabs>
          <w:tab w:val="left" w:pos="3710"/>
        </w:tabs>
        <w:autoSpaceDE w:val="0"/>
        <w:autoSpaceDN w:val="0"/>
        <w:adjustRightInd w:val="0"/>
        <w:jc w:val="both"/>
      </w:pPr>
      <w:r w:rsidRPr="00EB7D88">
        <w:t>21.6. Запрещается безнадзорный выгул и выпас домашних животных.</w:t>
      </w:r>
    </w:p>
    <w:p w:rsidR="00FA74AA" w:rsidRPr="00EB7D88" w:rsidRDefault="00FA74AA" w:rsidP="00FA74AA">
      <w:pPr>
        <w:ind w:right="-34"/>
        <w:jc w:val="both"/>
      </w:pPr>
      <w:r w:rsidRPr="00EB7D88">
        <w:t>21.7. Обязательный перечень элементов благоустройства территории на площадке для дрессировки собак включает наличие мягких или газонных видов покрытия, ограждение, скамьи и урны (не менее 2-х на площадку), информационного стенда, осветительного оборудование, специального тренировочного оборудования.</w:t>
      </w:r>
    </w:p>
    <w:p w:rsidR="00FA74AA" w:rsidRPr="00EB7D88" w:rsidRDefault="00FA74AA" w:rsidP="00FA74AA">
      <w:pPr>
        <w:tabs>
          <w:tab w:val="left" w:pos="3710"/>
        </w:tabs>
        <w:autoSpaceDE w:val="0"/>
        <w:autoSpaceDN w:val="0"/>
        <w:adjustRightInd w:val="0"/>
        <w:jc w:val="both"/>
      </w:pPr>
      <w:r w:rsidRPr="00EB7D88">
        <w:t xml:space="preserve">21.8. Места размещения площадок для выгула домашних животных, а также скотопрогонов в жилых зонах населённых пунктов устанавливаются распоряжением администрации </w:t>
      </w:r>
      <w:r>
        <w:t>Зоркальцевского</w:t>
      </w:r>
      <w:r w:rsidRPr="00EB7D88">
        <w:t xml:space="preserve"> поселения после их согласования на собрании (сходе) граждан данного населённого пункта.</w:t>
      </w:r>
    </w:p>
    <w:p w:rsidR="00FA74AA" w:rsidRPr="00EB7D88" w:rsidRDefault="00FA74AA" w:rsidP="00FA74AA">
      <w:pPr>
        <w:tabs>
          <w:tab w:val="left" w:pos="3710"/>
        </w:tabs>
        <w:autoSpaceDE w:val="0"/>
        <w:autoSpaceDN w:val="0"/>
        <w:adjustRightInd w:val="0"/>
        <w:jc w:val="both"/>
      </w:pPr>
      <w:r w:rsidRPr="00EB7D88">
        <w:t xml:space="preserve">21.9. Прогон скота к месту выпаса осуществляется владельцами скота или уполномоченными ими лицами. </w:t>
      </w:r>
    </w:p>
    <w:p w:rsidR="00FA74AA" w:rsidRPr="00EB7D88" w:rsidRDefault="00FA74AA" w:rsidP="00FA74AA">
      <w:pPr>
        <w:tabs>
          <w:tab w:val="left" w:pos="3710"/>
        </w:tabs>
        <w:autoSpaceDE w:val="0"/>
        <w:autoSpaceDN w:val="0"/>
        <w:adjustRightInd w:val="0"/>
        <w:jc w:val="both"/>
      </w:pPr>
      <w:r w:rsidRPr="00EB7D88">
        <w:lastRenderedPageBreak/>
        <w:t>21.10.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FA74AA" w:rsidRPr="00EB7D88" w:rsidRDefault="00FA74AA" w:rsidP="00FA74AA">
      <w:pPr>
        <w:tabs>
          <w:tab w:val="left" w:pos="3710"/>
        </w:tabs>
        <w:autoSpaceDE w:val="0"/>
        <w:autoSpaceDN w:val="0"/>
        <w:adjustRightInd w:val="0"/>
        <w:jc w:val="both"/>
      </w:pPr>
      <w:r w:rsidRPr="00EB7D88">
        <w:t>21.11. Отлов бродячих животных осуществляется специализированными организациями.</w:t>
      </w:r>
    </w:p>
    <w:p w:rsidR="00FA74AA" w:rsidRPr="00EB7D88" w:rsidRDefault="00FA74AA" w:rsidP="00FA74AA">
      <w:pPr>
        <w:ind w:right="-34"/>
        <w:jc w:val="both"/>
      </w:pPr>
      <w:r w:rsidRPr="00EB7D88">
        <w:t>21.12. Порядок содержания домашних животных на территории муниципального образования устанавливается Правилами содержания, выпаса и прогона скота.</w:t>
      </w:r>
    </w:p>
    <w:p w:rsidR="00FA74AA" w:rsidRPr="00EB7D88" w:rsidRDefault="00FA74AA" w:rsidP="00FA74AA">
      <w:pPr>
        <w:ind w:right="-34"/>
        <w:jc w:val="both"/>
      </w:pPr>
    </w:p>
    <w:p w:rsidR="00FA74AA" w:rsidRPr="00EB7D88" w:rsidRDefault="00FA74AA" w:rsidP="00FA74AA">
      <w:pPr>
        <w:pStyle w:val="ConsPlusNormal"/>
        <w:jc w:val="center"/>
        <w:outlineLvl w:val="1"/>
        <w:rPr>
          <w:sz w:val="24"/>
          <w:szCs w:val="24"/>
        </w:rPr>
      </w:pPr>
      <w:r w:rsidRPr="00EB7D88">
        <w:rPr>
          <w:sz w:val="24"/>
          <w:szCs w:val="24"/>
        </w:rPr>
        <w:t>22. ТРЕБОВАНИЯ К СОДЕРЖАНИЮ НЕКАПИТАЛЬНЫХ</w:t>
      </w:r>
    </w:p>
    <w:p w:rsidR="00FA74AA" w:rsidRPr="00EB7D88" w:rsidRDefault="00FA74AA" w:rsidP="00FA74AA">
      <w:pPr>
        <w:pStyle w:val="ConsPlusNormal"/>
        <w:jc w:val="center"/>
        <w:outlineLvl w:val="1"/>
        <w:rPr>
          <w:sz w:val="24"/>
          <w:szCs w:val="24"/>
          <w:highlight w:val="green"/>
        </w:rPr>
      </w:pPr>
      <w:r w:rsidRPr="00EB7D88">
        <w:rPr>
          <w:sz w:val="24"/>
          <w:szCs w:val="24"/>
        </w:rPr>
        <w:t>НЕСТАЦИОНАРНЫХ СООРУЖЕНИЙ</w:t>
      </w:r>
    </w:p>
    <w:p w:rsidR="00FA74AA" w:rsidRPr="00EB7D88" w:rsidRDefault="00FA74AA" w:rsidP="00FA74AA">
      <w:pPr>
        <w:pStyle w:val="ConsPlusNormal"/>
        <w:ind w:firstLine="540"/>
        <w:jc w:val="both"/>
        <w:rPr>
          <w:sz w:val="24"/>
          <w:szCs w:val="24"/>
          <w:highlight w:val="green"/>
        </w:rPr>
      </w:pPr>
    </w:p>
    <w:p w:rsidR="00FA74AA" w:rsidRPr="00EB7D88" w:rsidRDefault="00FA74AA" w:rsidP="00FA74AA">
      <w:pPr>
        <w:pStyle w:val="ConsPlusNormal"/>
        <w:jc w:val="both"/>
        <w:rPr>
          <w:sz w:val="24"/>
          <w:szCs w:val="24"/>
        </w:rPr>
      </w:pPr>
      <w:r w:rsidRPr="00EB7D88">
        <w:rPr>
          <w:sz w:val="24"/>
          <w:szCs w:val="24"/>
        </w:rPr>
        <w:t xml:space="preserve">22.1. Размещение некапитальных нестационарных сооружений на территориях </w:t>
      </w:r>
      <w:r>
        <w:rPr>
          <w:sz w:val="24"/>
          <w:szCs w:val="24"/>
        </w:rPr>
        <w:t>Зоркальцевского</w:t>
      </w:r>
      <w:r w:rsidRPr="00EB7D88">
        <w:rPr>
          <w:sz w:val="24"/>
          <w:szCs w:val="24"/>
        </w:rPr>
        <w:t xml:space="preserve">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сельского поселения и благоустройство территории и застройки. Запрещено размещение некапитальных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стволов деревьев. </w:t>
      </w:r>
    </w:p>
    <w:p w:rsidR="00FA74AA" w:rsidRPr="00EB7D88" w:rsidRDefault="00FA74AA" w:rsidP="00FA74AA">
      <w:pPr>
        <w:pStyle w:val="ConsPlusNormal"/>
        <w:jc w:val="both"/>
        <w:rPr>
          <w:sz w:val="24"/>
          <w:szCs w:val="24"/>
        </w:rPr>
      </w:pPr>
      <w:r w:rsidRPr="00EB7D88">
        <w:rPr>
          <w:sz w:val="24"/>
          <w:szCs w:val="24"/>
        </w:rPr>
        <w:t>22.2. Объекты движимого имущества можно размещать на территориях пешеходных зон, в парках, садах, на площадях населенных пунктов. Сооружения должны быть установлены на твердые виды покрытия, оборудованы осветительным оборудованием, урнами или малыми контейнерами для мусора.</w:t>
      </w:r>
    </w:p>
    <w:p w:rsidR="00FA74AA" w:rsidRPr="00EB7D88" w:rsidRDefault="00FA74AA" w:rsidP="00FA74AA">
      <w:pPr>
        <w:pStyle w:val="ConsPlusNormal"/>
        <w:jc w:val="both"/>
        <w:rPr>
          <w:sz w:val="24"/>
          <w:szCs w:val="24"/>
        </w:rPr>
      </w:pPr>
      <w:r w:rsidRPr="00EB7D88">
        <w:rPr>
          <w:sz w:val="24"/>
          <w:szCs w:val="24"/>
        </w:rPr>
        <w:t xml:space="preserve">22.3. Остановочные павильоны устанавливаются в местах остановок пассажирского транспорта. Для установки павильона должна быть предусмотрена площадка с твердыми видами покрытия размером 2,0x5,0 м и более. Расстояние от края проезжей части до ближайшей конструкции павильона должно быть не менее 3,0 м, расстояние от боковых конструкций павильона до стволов деревьев - не менее 2,0 м для деревьев с компактной кроной. </w:t>
      </w:r>
    </w:p>
    <w:p w:rsidR="00FA74AA" w:rsidRPr="00EB7D88" w:rsidRDefault="00FA74AA" w:rsidP="00FA74AA">
      <w:pPr>
        <w:pStyle w:val="ConsPlusNormal"/>
        <w:jc w:val="both"/>
        <w:rPr>
          <w:sz w:val="24"/>
          <w:szCs w:val="24"/>
        </w:rPr>
      </w:pPr>
      <w:r w:rsidRPr="00EB7D88">
        <w:rPr>
          <w:sz w:val="24"/>
          <w:szCs w:val="24"/>
        </w:rPr>
        <w:t>22.4. Туалетные кабины должны быть установлены на активно посещаемых территориях населенных пунктов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Не допускается размещение туалетных кабин на придомовой территории многоквартирных домов,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FA74AA" w:rsidRPr="00EB7D88" w:rsidRDefault="00FA74AA" w:rsidP="00FA74AA">
      <w:pPr>
        <w:pStyle w:val="ConsPlusNormal"/>
        <w:jc w:val="both"/>
        <w:rPr>
          <w:sz w:val="24"/>
          <w:szCs w:val="24"/>
        </w:rPr>
      </w:pPr>
    </w:p>
    <w:p w:rsidR="00FA74AA" w:rsidRPr="00EB7D88" w:rsidRDefault="00FA74AA" w:rsidP="00FA74AA">
      <w:pPr>
        <w:pStyle w:val="ConsPlusNormal"/>
        <w:jc w:val="center"/>
        <w:outlineLvl w:val="1"/>
        <w:rPr>
          <w:sz w:val="24"/>
          <w:szCs w:val="24"/>
        </w:rPr>
      </w:pPr>
      <w:r w:rsidRPr="00EB7D88">
        <w:rPr>
          <w:sz w:val="24"/>
          <w:szCs w:val="24"/>
        </w:rPr>
        <w:t>23. ТРЕБОВАНИЯ К СОДЕРЖАНИЮ И ЭКСПЛУАТАЦИЯ СЕТЕЙ</w:t>
      </w:r>
    </w:p>
    <w:p w:rsidR="00FA74AA" w:rsidRPr="00EB7D88" w:rsidRDefault="00FA74AA" w:rsidP="00FA74AA">
      <w:pPr>
        <w:pStyle w:val="ConsPlusNormal"/>
        <w:jc w:val="center"/>
        <w:rPr>
          <w:sz w:val="24"/>
          <w:szCs w:val="24"/>
        </w:rPr>
      </w:pPr>
      <w:r w:rsidRPr="00EB7D88">
        <w:rPr>
          <w:sz w:val="24"/>
          <w:szCs w:val="24"/>
        </w:rPr>
        <w:t>НАРУЖНОГО ОСВЕЩЕНИЯ</w:t>
      </w:r>
    </w:p>
    <w:p w:rsidR="00FA74AA" w:rsidRPr="00EB7D88" w:rsidRDefault="00FA74AA" w:rsidP="00FA74AA">
      <w:pPr>
        <w:pStyle w:val="ConsPlusNormal"/>
        <w:jc w:val="both"/>
        <w:rPr>
          <w:sz w:val="24"/>
          <w:szCs w:val="24"/>
        </w:rPr>
      </w:pPr>
    </w:p>
    <w:p w:rsidR="00FA74AA" w:rsidRPr="00EB7D88" w:rsidRDefault="00FA74AA" w:rsidP="00FA74AA">
      <w:pPr>
        <w:pStyle w:val="ConsPlusNormal"/>
        <w:jc w:val="both"/>
        <w:rPr>
          <w:sz w:val="24"/>
          <w:szCs w:val="24"/>
        </w:rPr>
      </w:pPr>
      <w:r w:rsidRPr="00EB7D88">
        <w:rPr>
          <w:sz w:val="24"/>
          <w:szCs w:val="24"/>
        </w:rPr>
        <w:t xml:space="preserve">23.1. Все элементы наружного освещения (кабельное, воздушная сеть, опоры, светильники, иллюминация, шкафы управления), расположенные на улицах, площадях, скверах, являются муниципальной собственностью Администрации </w:t>
      </w:r>
      <w:r>
        <w:rPr>
          <w:sz w:val="24"/>
          <w:szCs w:val="24"/>
        </w:rPr>
        <w:t>Зоркальцевского</w:t>
      </w:r>
      <w:r w:rsidRPr="00EB7D88">
        <w:rPr>
          <w:sz w:val="24"/>
          <w:szCs w:val="24"/>
        </w:rPr>
        <w:t xml:space="preserve"> сельского поселения и обслуживаются в соответствии с заключенными в установленном порядке муниципальными контрактами за счет средств бюджета </w:t>
      </w:r>
      <w:r>
        <w:rPr>
          <w:sz w:val="24"/>
          <w:szCs w:val="24"/>
        </w:rPr>
        <w:t>Зоркальцевского</w:t>
      </w:r>
      <w:r w:rsidRPr="00EB7D88">
        <w:rPr>
          <w:sz w:val="24"/>
          <w:szCs w:val="24"/>
        </w:rPr>
        <w:t xml:space="preserve"> сельского поселения.</w:t>
      </w:r>
    </w:p>
    <w:p w:rsidR="00FA74AA" w:rsidRPr="00EB7D88" w:rsidRDefault="00FA74AA" w:rsidP="00FA74AA">
      <w:pPr>
        <w:pStyle w:val="ConsPlusNormal"/>
        <w:jc w:val="both"/>
        <w:rPr>
          <w:sz w:val="24"/>
          <w:szCs w:val="24"/>
        </w:rPr>
      </w:pPr>
      <w:r w:rsidRPr="00EB7D88">
        <w:rPr>
          <w:sz w:val="24"/>
          <w:szCs w:val="24"/>
        </w:rPr>
        <w:t>23.2. Лицо, с которым заключен муниципальный контракт, обязано:</w:t>
      </w:r>
    </w:p>
    <w:p w:rsidR="00FA74AA" w:rsidRPr="00EB7D88" w:rsidRDefault="00FA74AA" w:rsidP="00FA74AA">
      <w:pPr>
        <w:pStyle w:val="ConsPlusNormal"/>
        <w:jc w:val="both"/>
        <w:rPr>
          <w:sz w:val="24"/>
          <w:szCs w:val="24"/>
        </w:rPr>
      </w:pPr>
      <w:r w:rsidRPr="00EB7D88">
        <w:rPr>
          <w:sz w:val="24"/>
          <w:szCs w:val="24"/>
        </w:rPr>
        <w:t>1) обеспечить освещение в вечернее и ночное время улиц, площадей и мостов в соответствии с графиком, утвержденным уполномоченным органом;</w:t>
      </w:r>
    </w:p>
    <w:p w:rsidR="00FA74AA" w:rsidRPr="00EB7D88" w:rsidRDefault="00FA74AA" w:rsidP="00FA74AA">
      <w:pPr>
        <w:pStyle w:val="ConsPlusNormal"/>
        <w:jc w:val="both"/>
        <w:rPr>
          <w:sz w:val="24"/>
          <w:szCs w:val="24"/>
        </w:rPr>
      </w:pPr>
      <w:r w:rsidRPr="00EB7D88">
        <w:rPr>
          <w:sz w:val="24"/>
          <w:szCs w:val="24"/>
        </w:rPr>
        <w:t>2) производить в сроки, установленные муниципальным контрактом, замену перегоревших ламп, разрушенных опор, разбитой арматуры;</w:t>
      </w:r>
    </w:p>
    <w:p w:rsidR="00FA74AA" w:rsidRPr="00EB7D88" w:rsidRDefault="00FA74AA" w:rsidP="00FA74AA">
      <w:pPr>
        <w:pStyle w:val="ConsPlusNormal"/>
        <w:jc w:val="both"/>
        <w:rPr>
          <w:sz w:val="24"/>
          <w:szCs w:val="24"/>
        </w:rPr>
      </w:pPr>
      <w:r w:rsidRPr="00EB7D88">
        <w:rPr>
          <w:sz w:val="24"/>
          <w:szCs w:val="24"/>
        </w:rPr>
        <w:t>3) производить ремонт установок уличного освещения;</w:t>
      </w:r>
    </w:p>
    <w:p w:rsidR="00FA74AA" w:rsidRPr="00EB7D88" w:rsidRDefault="00FA74AA" w:rsidP="00FA74AA">
      <w:pPr>
        <w:pStyle w:val="ConsPlusNormal"/>
        <w:jc w:val="both"/>
        <w:rPr>
          <w:sz w:val="24"/>
          <w:szCs w:val="24"/>
        </w:rPr>
      </w:pPr>
      <w:r w:rsidRPr="00EB7D88">
        <w:rPr>
          <w:sz w:val="24"/>
          <w:szCs w:val="24"/>
        </w:rPr>
        <w:t>4) элементы наружного освещения содержать в чистоте, обеспечивать отсутствие очагов коррозии металлических опор и других элементов устройств наружного освещения и контактной сети.</w:t>
      </w:r>
    </w:p>
    <w:p w:rsidR="00FA74AA" w:rsidRPr="00EB7D88" w:rsidRDefault="00FA74AA" w:rsidP="00FA74AA">
      <w:pPr>
        <w:tabs>
          <w:tab w:val="left" w:pos="3710"/>
        </w:tabs>
        <w:autoSpaceDE w:val="0"/>
        <w:autoSpaceDN w:val="0"/>
        <w:adjustRightInd w:val="0"/>
        <w:jc w:val="both"/>
      </w:pPr>
      <w:r w:rsidRPr="00EB7D88">
        <w:lastRenderedPageBreak/>
        <w:t>23.3. Обязанность по обеспечению освещения улиц населенных пунктов и территорий, прилегающих к строениям, находящимся в собственности поселения, возлагается на администрацию сельского поселения или уполномоченный ею орган.</w:t>
      </w:r>
    </w:p>
    <w:p w:rsidR="00FA74AA" w:rsidRPr="00EB7D88" w:rsidRDefault="00FA74AA" w:rsidP="00FA74AA">
      <w:pPr>
        <w:tabs>
          <w:tab w:val="left" w:pos="3710"/>
        </w:tabs>
        <w:autoSpaceDE w:val="0"/>
        <w:autoSpaceDN w:val="0"/>
        <w:adjustRightInd w:val="0"/>
        <w:jc w:val="both"/>
      </w:pPr>
      <w:r w:rsidRPr="00EB7D88">
        <w:t xml:space="preserve">Обязанность по освещению придомовых территорий и номерных знаков домов возлагается на собственников данных строений. </w:t>
      </w:r>
    </w:p>
    <w:p w:rsidR="00FA74AA" w:rsidRPr="00EB7D88" w:rsidRDefault="00FA74AA" w:rsidP="00FA74AA">
      <w:pPr>
        <w:tabs>
          <w:tab w:val="left" w:pos="3710"/>
        </w:tabs>
        <w:autoSpaceDE w:val="0"/>
        <w:autoSpaceDN w:val="0"/>
        <w:adjustRightInd w:val="0"/>
        <w:jc w:val="both"/>
      </w:pPr>
      <w:r w:rsidRPr="00EB7D88">
        <w:t>23.4. Освещенность территорий улиц и дорог, при их проектировании, должна соответствовать нормам искусственного освещения и наружного архитектурного освещения (СНиП 23-05-95 от 01.01.1996), другим нормам действующего законодательства.</w:t>
      </w:r>
    </w:p>
    <w:p w:rsidR="00FA74AA" w:rsidRPr="00EB7D88" w:rsidRDefault="00FA74AA" w:rsidP="00FA74AA">
      <w:pPr>
        <w:tabs>
          <w:tab w:val="left" w:pos="3710"/>
        </w:tabs>
        <w:autoSpaceDE w:val="0"/>
        <w:autoSpaceDN w:val="0"/>
        <w:adjustRightInd w:val="0"/>
        <w:jc w:val="both"/>
      </w:pPr>
      <w:r w:rsidRPr="00EB7D88">
        <w:t xml:space="preserve">23.5. В проектах наружного освещения необходимо предусматривать освещение подъездов к противопожарным водоисточникам, если они расположены на неосвещенных частях улиц или проездов. </w:t>
      </w:r>
    </w:p>
    <w:p w:rsidR="00FA74AA" w:rsidRPr="00EB7D88" w:rsidRDefault="00FA74AA" w:rsidP="00FA74AA">
      <w:pPr>
        <w:tabs>
          <w:tab w:val="left" w:pos="3710"/>
        </w:tabs>
        <w:autoSpaceDE w:val="0"/>
        <w:autoSpaceDN w:val="0"/>
        <w:adjustRightInd w:val="0"/>
        <w:jc w:val="both"/>
      </w:pPr>
      <w:r w:rsidRPr="00EB7D88">
        <w:t xml:space="preserve">23.6. Размещение уличных фонарей, других источников наружного освещения в сочетании с застройкой и озеленением должно способствовать созданию благоприятной среды, не создавать помех участникам дорожного движения. </w:t>
      </w:r>
    </w:p>
    <w:p w:rsidR="00FA74AA" w:rsidRPr="00EB7D88" w:rsidRDefault="00FA74AA" w:rsidP="00FA74AA">
      <w:pPr>
        <w:tabs>
          <w:tab w:val="left" w:pos="3710"/>
        </w:tabs>
        <w:autoSpaceDE w:val="0"/>
        <w:autoSpaceDN w:val="0"/>
        <w:adjustRightInd w:val="0"/>
        <w:jc w:val="both"/>
      </w:pPr>
      <w:r w:rsidRPr="00EB7D88">
        <w:t xml:space="preserve">23.7. Особое внимание необходимо уделять освещенности основных пешеходных направлений, прокладываемых через зеленые насаждения территорий, жилых кварталов, путей движения школьников, инвалидов и пожилых людей. </w:t>
      </w:r>
    </w:p>
    <w:p w:rsidR="00FA74AA" w:rsidRPr="00EB7D88" w:rsidRDefault="00FA74AA" w:rsidP="00FA74AA">
      <w:pPr>
        <w:tabs>
          <w:tab w:val="left" w:pos="3710"/>
        </w:tabs>
        <w:autoSpaceDE w:val="0"/>
        <w:autoSpaceDN w:val="0"/>
        <w:adjustRightInd w:val="0"/>
        <w:jc w:val="both"/>
      </w:pPr>
      <w:r w:rsidRPr="00EB7D88">
        <w:t>23.8. В проектах наружного освещения должны быть предусмотрены светильники и иное оборудование, имеющие низкий класс энергопотребления, в соответствии с требованиями действующего законодательства.</w:t>
      </w:r>
    </w:p>
    <w:p w:rsidR="00FA74AA" w:rsidRPr="00EB7D88" w:rsidRDefault="00FA74AA" w:rsidP="00FA74AA">
      <w:pPr>
        <w:tabs>
          <w:tab w:val="left" w:pos="3710"/>
        </w:tabs>
        <w:autoSpaceDE w:val="0"/>
        <w:autoSpaceDN w:val="0"/>
        <w:adjustRightInd w:val="0"/>
        <w:jc w:val="both"/>
      </w:pPr>
      <w:r w:rsidRPr="00EB7D88">
        <w:t xml:space="preserve">23.9. Проекты опор фонарей уличного освещения, светильников (наземных и настенных), а также их цветовое решение согласовываются с Администрацией </w:t>
      </w:r>
      <w:r>
        <w:t>Зоркальцевского</w:t>
      </w:r>
      <w:r w:rsidRPr="00EB7D88">
        <w:t xml:space="preserve"> сельского поселения.</w:t>
      </w:r>
    </w:p>
    <w:p w:rsidR="00FA74AA" w:rsidRPr="00EB7D88" w:rsidRDefault="00FA74AA" w:rsidP="00FA74AA">
      <w:pPr>
        <w:pStyle w:val="ConsPlusNormal"/>
        <w:jc w:val="both"/>
        <w:rPr>
          <w:sz w:val="24"/>
          <w:szCs w:val="24"/>
        </w:rPr>
      </w:pPr>
      <w:r w:rsidRPr="00EB7D88">
        <w:rPr>
          <w:sz w:val="24"/>
          <w:szCs w:val="24"/>
        </w:rPr>
        <w:t>23.10. Праздничная иллюминация выполняется соответствующими службами администрации сельского поселения, а отдельных зданий и сооружений - их собственниками (владельцами) в соответствии с проектом праздничного оформления населенного пункта.</w:t>
      </w:r>
    </w:p>
    <w:p w:rsidR="00FA74AA" w:rsidRPr="00EB7D88" w:rsidRDefault="00FA74AA" w:rsidP="00FA74AA">
      <w:pPr>
        <w:pStyle w:val="ConsPlusNormal"/>
        <w:jc w:val="both"/>
        <w:rPr>
          <w:sz w:val="24"/>
          <w:szCs w:val="24"/>
        </w:rPr>
      </w:pPr>
      <w:r w:rsidRPr="00EB7D88">
        <w:rPr>
          <w:sz w:val="24"/>
          <w:szCs w:val="24"/>
        </w:rPr>
        <w:t>23.11. При строительстве и реконструкции любых объектов все юридические и физические лица - застройщики обязаны:</w:t>
      </w:r>
    </w:p>
    <w:p w:rsidR="00FA74AA" w:rsidRPr="00EB7D88" w:rsidRDefault="00FA74AA" w:rsidP="00FA74AA">
      <w:pPr>
        <w:pStyle w:val="ConsPlusNormal"/>
        <w:jc w:val="both"/>
        <w:rPr>
          <w:sz w:val="24"/>
          <w:szCs w:val="24"/>
        </w:rPr>
      </w:pPr>
      <w:r w:rsidRPr="00EB7D88">
        <w:rPr>
          <w:sz w:val="24"/>
          <w:szCs w:val="24"/>
        </w:rPr>
        <w:t>1) получить технические условия на проектирование строительства и подключение объектов освещения от уполномоченного органа и лица, с которым заключен муниципальный контракт на содержание элементов наружного освещения;</w:t>
      </w:r>
    </w:p>
    <w:p w:rsidR="00FA74AA" w:rsidRPr="00EB7D88" w:rsidRDefault="00FA74AA" w:rsidP="00FA74AA">
      <w:pPr>
        <w:pStyle w:val="ConsPlusNormal"/>
        <w:jc w:val="both"/>
        <w:rPr>
          <w:sz w:val="24"/>
          <w:szCs w:val="24"/>
        </w:rPr>
      </w:pPr>
      <w:r w:rsidRPr="00EB7D88">
        <w:rPr>
          <w:sz w:val="24"/>
          <w:szCs w:val="24"/>
        </w:rPr>
        <w:t>2) согласовывать производство всех видов работ в зоне расположения сетей наружного освещения с соответствующей энергоснабжающей организацией и к началу работ пригласить ее представителя для наблюдения за производством работ;</w:t>
      </w:r>
    </w:p>
    <w:p w:rsidR="00FA74AA" w:rsidRPr="00EB7D88" w:rsidRDefault="00FA74AA" w:rsidP="00FA74AA">
      <w:pPr>
        <w:pStyle w:val="ConsPlusNormal"/>
        <w:jc w:val="both"/>
        <w:rPr>
          <w:sz w:val="24"/>
          <w:szCs w:val="24"/>
        </w:rPr>
      </w:pPr>
      <w:r w:rsidRPr="00EB7D88">
        <w:rPr>
          <w:sz w:val="24"/>
          <w:szCs w:val="24"/>
        </w:rPr>
        <w:t>3) работы по переносу опор или изменению габаритов воздушных линий электропередачи, перекладке кабельных линий, защиты их от механизированных повреждений, а также восстановление временно демонтированного наружного освещения выполнять за свой счет в присутствии представителя лица, с которым заключен муниципальный контракт на содержание соответствующих элементов наружного освещения.</w:t>
      </w:r>
    </w:p>
    <w:p w:rsidR="00FA74AA" w:rsidRPr="00EB7D88" w:rsidRDefault="00FA74AA" w:rsidP="00FA74AA">
      <w:pPr>
        <w:pStyle w:val="ConsPlusNormal"/>
        <w:jc w:val="both"/>
        <w:rPr>
          <w:sz w:val="24"/>
          <w:szCs w:val="24"/>
        </w:rPr>
      </w:pPr>
      <w:r w:rsidRPr="00EB7D88">
        <w:rPr>
          <w:sz w:val="24"/>
          <w:szCs w:val="24"/>
        </w:rPr>
        <w:t>23.12.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местной администрацией муниципального образования.</w:t>
      </w:r>
    </w:p>
    <w:p w:rsidR="00FA74AA" w:rsidRPr="00EB7D88" w:rsidRDefault="00FA74AA" w:rsidP="00FA74AA">
      <w:pPr>
        <w:pStyle w:val="ConsPlusNormal"/>
        <w:jc w:val="both"/>
        <w:rPr>
          <w:sz w:val="24"/>
          <w:szCs w:val="24"/>
        </w:rPr>
      </w:pPr>
    </w:p>
    <w:p w:rsidR="00FA74AA" w:rsidRPr="00EB7D88" w:rsidRDefault="00FA74AA" w:rsidP="00FA74AA">
      <w:pPr>
        <w:pStyle w:val="ConsPlusNormal"/>
        <w:jc w:val="center"/>
        <w:outlineLvl w:val="1"/>
        <w:rPr>
          <w:sz w:val="24"/>
          <w:szCs w:val="24"/>
        </w:rPr>
      </w:pPr>
      <w:r w:rsidRPr="00EB7D88">
        <w:rPr>
          <w:sz w:val="24"/>
          <w:szCs w:val="24"/>
        </w:rPr>
        <w:t>24. ТРЕБОВАНИЯ К ПРОИЗВОДСТВУ РАБОТ ПРИ СТРОИТЕЛЬСТВЕ</w:t>
      </w:r>
    </w:p>
    <w:p w:rsidR="00FA74AA" w:rsidRPr="00EB7D88" w:rsidRDefault="00FA74AA" w:rsidP="00FA74AA">
      <w:pPr>
        <w:pStyle w:val="ConsPlusNormal"/>
        <w:jc w:val="center"/>
        <w:outlineLvl w:val="1"/>
        <w:rPr>
          <w:sz w:val="24"/>
          <w:szCs w:val="24"/>
        </w:rPr>
      </w:pPr>
      <w:r w:rsidRPr="00EB7D88">
        <w:rPr>
          <w:sz w:val="24"/>
          <w:szCs w:val="24"/>
        </w:rPr>
        <w:t>ИЛИ РЕМОНТЕ ИНЖЕНЕРНЫХ КОММУНИКАЦИЙ</w:t>
      </w:r>
    </w:p>
    <w:p w:rsidR="00FA74AA" w:rsidRPr="00EB7D88" w:rsidRDefault="00FA74AA" w:rsidP="00FA74AA">
      <w:pPr>
        <w:pStyle w:val="ConsPlusNormal"/>
        <w:jc w:val="center"/>
        <w:rPr>
          <w:sz w:val="24"/>
          <w:szCs w:val="24"/>
        </w:rPr>
      </w:pPr>
    </w:p>
    <w:p w:rsidR="00FA74AA" w:rsidRPr="00EB7D88" w:rsidRDefault="00FA74AA" w:rsidP="00FA74AA">
      <w:pPr>
        <w:pStyle w:val="ConsPlusNormal"/>
        <w:jc w:val="both"/>
        <w:rPr>
          <w:sz w:val="24"/>
          <w:szCs w:val="24"/>
        </w:rPr>
      </w:pPr>
      <w:r w:rsidRPr="00EB7D88">
        <w:rPr>
          <w:sz w:val="24"/>
          <w:szCs w:val="24"/>
        </w:rPr>
        <w:t xml:space="preserve">24.1. Настоящий раздел Правил обязателен для всех организаций и граждан, в том числе индивидуальных предпринимателей (далее - лица), осуществляющих на территории </w:t>
      </w:r>
      <w:r>
        <w:rPr>
          <w:sz w:val="24"/>
          <w:szCs w:val="24"/>
        </w:rPr>
        <w:t>Зоркальцевского</w:t>
      </w:r>
      <w:r w:rsidRPr="00EB7D88">
        <w:rPr>
          <w:sz w:val="24"/>
          <w:szCs w:val="24"/>
        </w:rPr>
        <w:t xml:space="preserve"> сельского поселения строительство (реконструкцию) и ремонт инженерных коммуникаций, транспортных сетей и объектов внешнего благоустройства.</w:t>
      </w:r>
    </w:p>
    <w:p w:rsidR="00FA74AA" w:rsidRPr="00EB7D88" w:rsidRDefault="00FA74AA" w:rsidP="00FA74AA">
      <w:pPr>
        <w:pStyle w:val="ConsPlusNormal"/>
        <w:jc w:val="both"/>
        <w:rPr>
          <w:sz w:val="24"/>
          <w:szCs w:val="24"/>
        </w:rPr>
      </w:pPr>
      <w:r w:rsidRPr="00EB7D88">
        <w:rPr>
          <w:sz w:val="24"/>
          <w:szCs w:val="24"/>
        </w:rPr>
        <w:t>24.2. Координацию сроков производства работ по строительству (реконструкции) и ремонту инженерных коммуникаций, связанных с нарушением благоустройства территорий, осуществляет уполномоченный орган.</w:t>
      </w:r>
    </w:p>
    <w:p w:rsidR="00FA74AA" w:rsidRPr="00EB7D88" w:rsidRDefault="00FA74AA" w:rsidP="00FA74AA">
      <w:pPr>
        <w:pStyle w:val="ConsPlusNormal"/>
        <w:jc w:val="both"/>
        <w:rPr>
          <w:sz w:val="24"/>
          <w:szCs w:val="24"/>
        </w:rPr>
      </w:pPr>
      <w:bookmarkStart w:id="3" w:name="P261"/>
      <w:bookmarkEnd w:id="3"/>
      <w:r w:rsidRPr="00EB7D88">
        <w:rPr>
          <w:sz w:val="24"/>
          <w:szCs w:val="24"/>
        </w:rPr>
        <w:t xml:space="preserve">24.3. Выдача разрешений на проведение земляных работ производится после согласования с Администрацией </w:t>
      </w:r>
      <w:r>
        <w:rPr>
          <w:sz w:val="24"/>
          <w:szCs w:val="24"/>
        </w:rPr>
        <w:t>Зоркальцевского</w:t>
      </w:r>
      <w:r w:rsidRPr="00EB7D88">
        <w:rPr>
          <w:sz w:val="24"/>
          <w:szCs w:val="24"/>
        </w:rPr>
        <w:t xml:space="preserve"> сельского поселения.</w:t>
      </w:r>
    </w:p>
    <w:p w:rsidR="00FA74AA" w:rsidRPr="00EB7D88" w:rsidRDefault="00FA74AA" w:rsidP="00FA74AA">
      <w:pPr>
        <w:pStyle w:val="ConsPlusNormal"/>
        <w:jc w:val="both"/>
        <w:rPr>
          <w:sz w:val="24"/>
          <w:szCs w:val="24"/>
        </w:rPr>
      </w:pPr>
      <w:r w:rsidRPr="00EB7D88">
        <w:rPr>
          <w:sz w:val="24"/>
          <w:szCs w:val="24"/>
        </w:rPr>
        <w:lastRenderedPageBreak/>
        <w:t>24.4. В случае если лица, осуществляющие земляные работы, не укладываются в установленный разрешением срок выполнения работ по восстановлению нарушенных объектов благоустройства, разрешение продлевается при представлении в уполномоченный орган письменного ходатайства с объяснением причин изменения сроков выполнения работ. Ходатайство должно быть представлено в уполномоченный орган в срок не позднее 5 дней до окончания действия первоначального разрешения.</w:t>
      </w:r>
    </w:p>
    <w:p w:rsidR="00FA74AA" w:rsidRPr="00EB7D88" w:rsidRDefault="00FA74AA" w:rsidP="00FA74AA">
      <w:pPr>
        <w:pStyle w:val="ConsPlusNormal"/>
        <w:jc w:val="both"/>
        <w:rPr>
          <w:sz w:val="24"/>
          <w:szCs w:val="24"/>
        </w:rPr>
      </w:pPr>
      <w:r w:rsidRPr="00EB7D88">
        <w:rPr>
          <w:sz w:val="24"/>
          <w:szCs w:val="24"/>
        </w:rPr>
        <w:t>24.5. По истечении установленного в разрешении срока начала и окончания производства работ разрешение прекращает свое действие и не является основанием для производства работ. Производство земляных работ по разрешению, срок действия которого истек, является самовольным.</w:t>
      </w:r>
    </w:p>
    <w:p w:rsidR="00FA74AA" w:rsidRPr="00EB7D88" w:rsidRDefault="00FA74AA" w:rsidP="00FA74AA">
      <w:pPr>
        <w:pStyle w:val="ConsPlusNormal"/>
        <w:jc w:val="both"/>
        <w:rPr>
          <w:sz w:val="24"/>
          <w:szCs w:val="24"/>
        </w:rPr>
      </w:pPr>
      <w:r w:rsidRPr="00EB7D88">
        <w:rPr>
          <w:sz w:val="24"/>
          <w:szCs w:val="24"/>
        </w:rPr>
        <w:t>24.6. До начала производства земляных работ лицо, получившее разрешение, обязано:</w:t>
      </w:r>
    </w:p>
    <w:p w:rsidR="00FA74AA" w:rsidRPr="00EB7D88" w:rsidRDefault="00FA74AA" w:rsidP="00FA74AA">
      <w:pPr>
        <w:pStyle w:val="ConsPlusNormal"/>
        <w:jc w:val="both"/>
        <w:rPr>
          <w:sz w:val="24"/>
          <w:szCs w:val="24"/>
        </w:rPr>
      </w:pPr>
      <w:r w:rsidRPr="00EB7D88">
        <w:rPr>
          <w:sz w:val="24"/>
          <w:szCs w:val="24"/>
        </w:rPr>
        <w:t>1) выставить дорожные знаки, обеспечивающие безопасность движения транспорта и пешеходов в любое время суток;</w:t>
      </w:r>
    </w:p>
    <w:p w:rsidR="00FA74AA" w:rsidRPr="00EB7D88" w:rsidRDefault="00FA74AA" w:rsidP="00FA74AA">
      <w:pPr>
        <w:pStyle w:val="ConsPlusNormal"/>
        <w:jc w:val="both"/>
        <w:rPr>
          <w:sz w:val="24"/>
          <w:szCs w:val="24"/>
        </w:rPr>
      </w:pPr>
      <w:r w:rsidRPr="00EB7D88">
        <w:rPr>
          <w:sz w:val="24"/>
          <w:szCs w:val="24"/>
        </w:rPr>
        <w:t>2) снять и сбуртовать растительный слой грунта (при наличии);</w:t>
      </w:r>
    </w:p>
    <w:p w:rsidR="00FA74AA" w:rsidRPr="00EB7D88" w:rsidRDefault="00FA74AA" w:rsidP="00FA74AA">
      <w:pPr>
        <w:pStyle w:val="ConsPlusNormal"/>
        <w:jc w:val="both"/>
        <w:rPr>
          <w:sz w:val="24"/>
          <w:szCs w:val="24"/>
        </w:rPr>
      </w:pPr>
      <w:r w:rsidRPr="00EB7D88">
        <w:rPr>
          <w:sz w:val="24"/>
          <w:szCs w:val="24"/>
        </w:rPr>
        <w:t>3) оградить места производства работ;</w:t>
      </w:r>
    </w:p>
    <w:p w:rsidR="00FA74AA" w:rsidRPr="00EB7D88" w:rsidRDefault="00FA74AA" w:rsidP="00FA74AA">
      <w:pPr>
        <w:pStyle w:val="ConsPlusNormal"/>
        <w:jc w:val="both"/>
        <w:rPr>
          <w:sz w:val="24"/>
          <w:szCs w:val="24"/>
        </w:rPr>
      </w:pPr>
      <w:r w:rsidRPr="00EB7D88">
        <w:rPr>
          <w:sz w:val="24"/>
          <w:szCs w:val="24"/>
        </w:rPr>
        <w:t>4) в темное время суток обозначить ограждение красными световыми сигналами; на ограждения вывесить таблички с названием лица, производящего работы, фамилии, имени, отчества ответственного за производство работ лица и срок окончания работ;</w:t>
      </w:r>
    </w:p>
    <w:p w:rsidR="00FA74AA" w:rsidRPr="00EB7D88" w:rsidRDefault="00FA74AA" w:rsidP="00FA74AA">
      <w:pPr>
        <w:pStyle w:val="ConsPlusNormal"/>
        <w:jc w:val="both"/>
        <w:rPr>
          <w:sz w:val="24"/>
          <w:szCs w:val="24"/>
        </w:rPr>
      </w:pPr>
      <w:r w:rsidRPr="00EB7D88">
        <w:rPr>
          <w:sz w:val="24"/>
          <w:szCs w:val="24"/>
        </w:rPr>
        <w:t>5) организовать въезды во все близлежащие у места работы внутриквартальные территории, в том числе на земельные участки, входящие в состав общего имущества многоквартирного дома;</w:t>
      </w:r>
    </w:p>
    <w:p w:rsidR="00FA74AA" w:rsidRPr="00EB7D88" w:rsidRDefault="00FA74AA" w:rsidP="00FA74AA">
      <w:pPr>
        <w:pStyle w:val="ConsPlusNormal"/>
        <w:jc w:val="both"/>
        <w:rPr>
          <w:sz w:val="24"/>
          <w:szCs w:val="24"/>
        </w:rPr>
      </w:pPr>
      <w:r w:rsidRPr="00EB7D88">
        <w:rPr>
          <w:sz w:val="24"/>
          <w:szCs w:val="24"/>
        </w:rPr>
        <w:t>6) устроить мостики через траншеи.</w:t>
      </w:r>
    </w:p>
    <w:p w:rsidR="00FA74AA" w:rsidRPr="00EB7D88" w:rsidRDefault="00FA74AA" w:rsidP="00FA74AA">
      <w:pPr>
        <w:pStyle w:val="ConsPlusNormal"/>
        <w:jc w:val="both"/>
        <w:rPr>
          <w:sz w:val="24"/>
          <w:szCs w:val="24"/>
        </w:rPr>
      </w:pPr>
      <w:r w:rsidRPr="00EB7D88">
        <w:rPr>
          <w:sz w:val="24"/>
          <w:szCs w:val="24"/>
        </w:rPr>
        <w:t xml:space="preserve">24.7. Строительство, реконструкция или капитальный ремонт инженерных сетей и сооружений на территории </w:t>
      </w:r>
      <w:r>
        <w:rPr>
          <w:sz w:val="24"/>
          <w:szCs w:val="24"/>
        </w:rPr>
        <w:t>Зоркальцевского</w:t>
      </w:r>
      <w:r w:rsidRPr="00EB7D88">
        <w:rPr>
          <w:sz w:val="24"/>
          <w:szCs w:val="24"/>
        </w:rPr>
        <w:t xml:space="preserve"> сельского поселения могут осуществляется открытым и закрытым способами. Применение того или иного способа определяется в каждом отдельном случае проектом производства работ с учетом местных условий. При необходимости строительства на одной улице (проезде) нескольких инженерных сетей и сооружений их следует предусматривать (в зависимости от технических возможностей и экономической целесообразности) в специальных проходных коллекторах или совместно в одной траншее.</w:t>
      </w:r>
    </w:p>
    <w:p w:rsidR="00FA74AA" w:rsidRPr="00EB7D88" w:rsidRDefault="00FA74AA" w:rsidP="00FA74AA">
      <w:pPr>
        <w:pStyle w:val="ConsPlusNormal"/>
        <w:jc w:val="both"/>
        <w:rPr>
          <w:sz w:val="24"/>
          <w:szCs w:val="24"/>
        </w:rPr>
      </w:pPr>
      <w:r w:rsidRPr="00EB7D88">
        <w:rPr>
          <w:sz w:val="24"/>
          <w:szCs w:val="24"/>
        </w:rPr>
        <w:t>24.8. Ответственность за сохранность существующих подземных инженерных сетей, зеленых насаждений несут лица, выполняющие строительные работы. В случае повреждения соседних или пересекающихся коммуникаций они подлежат немедленному восстановлению за счет средств лиц, совершивших повреждение.</w:t>
      </w:r>
    </w:p>
    <w:p w:rsidR="00FA74AA" w:rsidRPr="00EB7D88" w:rsidRDefault="00FA74AA" w:rsidP="00FA74AA">
      <w:pPr>
        <w:pStyle w:val="ConsPlusNormal"/>
        <w:jc w:val="both"/>
        <w:rPr>
          <w:sz w:val="24"/>
          <w:szCs w:val="24"/>
        </w:rPr>
      </w:pPr>
      <w:r w:rsidRPr="00EB7D88">
        <w:rPr>
          <w:sz w:val="24"/>
          <w:szCs w:val="24"/>
        </w:rPr>
        <w:t>24.9. В каждом случае повреждения при производстве земляных работ существующих подземных сетей, зеленых насаждений уполномоченный орган составляет акт с участием представителей заинтересованных сторон. В акте указываются характер и причины повреждения, размер ущерба, лица, ответственные за причинение ущерба, меры и сроки восстановления повреждения.</w:t>
      </w:r>
    </w:p>
    <w:p w:rsidR="00FA74AA" w:rsidRPr="00EB7D88" w:rsidRDefault="00FA74AA" w:rsidP="00FA74AA">
      <w:pPr>
        <w:pStyle w:val="ConsPlusNormal"/>
        <w:jc w:val="both"/>
        <w:rPr>
          <w:sz w:val="24"/>
          <w:szCs w:val="24"/>
        </w:rPr>
      </w:pPr>
      <w:r w:rsidRPr="00EB7D88">
        <w:rPr>
          <w:sz w:val="24"/>
          <w:szCs w:val="24"/>
        </w:rPr>
        <w:t>24.10. Грунт, вынутый из траншеи и котлованов, подлежит вывозу с места работ немедленно, а в случае его дальнейшей пригодности для обратной засыпки по согласованию с уполномоченным органом - складироваться с одной стороны траншеи. Материалы от разработанной дорожной одежды и строительные материалы складируются в пределах огражденного места или в специально отведенные места.</w:t>
      </w:r>
    </w:p>
    <w:p w:rsidR="00FA74AA" w:rsidRPr="00EB7D88" w:rsidRDefault="00FA74AA" w:rsidP="00FA74AA">
      <w:pPr>
        <w:pStyle w:val="ConsPlusNormal"/>
        <w:jc w:val="both"/>
        <w:rPr>
          <w:sz w:val="24"/>
          <w:szCs w:val="24"/>
        </w:rPr>
      </w:pPr>
      <w:r w:rsidRPr="00EB7D88">
        <w:rPr>
          <w:sz w:val="24"/>
          <w:szCs w:val="24"/>
        </w:rPr>
        <w:t>24.11. Снятый асфальт, непригодный для обратной засыпки, грунт, вынимаемый из траншеи и котлована, подлежат вывозу одновременно с вскрытием траншеи (котлована), не допускается устройство временных отвалов.</w:t>
      </w:r>
    </w:p>
    <w:p w:rsidR="00FA74AA" w:rsidRPr="00EB7D88" w:rsidRDefault="00FA74AA" w:rsidP="00FA74AA">
      <w:pPr>
        <w:pStyle w:val="ConsPlusNormal"/>
        <w:jc w:val="both"/>
        <w:rPr>
          <w:sz w:val="24"/>
          <w:szCs w:val="24"/>
        </w:rPr>
      </w:pPr>
      <w:r w:rsidRPr="00EB7D88">
        <w:rPr>
          <w:sz w:val="24"/>
          <w:szCs w:val="24"/>
        </w:rPr>
        <w:t>24.12. При производстве работ по вскрытию запрещается:</w:t>
      </w:r>
    </w:p>
    <w:p w:rsidR="00FA74AA" w:rsidRPr="00EB7D88" w:rsidRDefault="00FA74AA" w:rsidP="00FA74AA">
      <w:pPr>
        <w:pStyle w:val="ConsPlusNormal"/>
        <w:jc w:val="both"/>
        <w:rPr>
          <w:sz w:val="24"/>
          <w:szCs w:val="24"/>
        </w:rPr>
      </w:pPr>
      <w:r w:rsidRPr="00EB7D88">
        <w:rPr>
          <w:sz w:val="24"/>
          <w:szCs w:val="24"/>
        </w:rPr>
        <w:t>1) заваливать строительными материалами зеленые насаждения, крышки люков, колодцев, водосточных решеток;</w:t>
      </w:r>
    </w:p>
    <w:p w:rsidR="00FA74AA" w:rsidRPr="00EB7D88" w:rsidRDefault="00FA74AA" w:rsidP="00FA74AA">
      <w:pPr>
        <w:pStyle w:val="ConsPlusNormal"/>
        <w:jc w:val="both"/>
        <w:rPr>
          <w:sz w:val="24"/>
          <w:szCs w:val="24"/>
        </w:rPr>
      </w:pPr>
      <w:r w:rsidRPr="00EB7D88">
        <w:rPr>
          <w:sz w:val="24"/>
          <w:szCs w:val="24"/>
        </w:rPr>
        <w:t>2) вырубать деревья, кустарники и обнажать корни в отсутствие разрешения на снос зеленых насаждений.</w:t>
      </w:r>
    </w:p>
    <w:p w:rsidR="00FA74AA" w:rsidRPr="00EB7D88" w:rsidRDefault="00FA74AA" w:rsidP="00FA74AA">
      <w:pPr>
        <w:pStyle w:val="ConsPlusNormal"/>
        <w:jc w:val="both"/>
        <w:rPr>
          <w:sz w:val="24"/>
          <w:szCs w:val="24"/>
        </w:rPr>
      </w:pPr>
      <w:r w:rsidRPr="00EB7D88">
        <w:rPr>
          <w:sz w:val="24"/>
          <w:szCs w:val="24"/>
        </w:rPr>
        <w:t>24.13. При производстве работ по строительству (реконструкции) или ремонту инженерных коммуникаций со вскрытием усовершенствованного покрытия обратная засыпка траншеи и котлована производится песчано-гравийной смесью с послойным уплотнением катком.</w:t>
      </w:r>
    </w:p>
    <w:p w:rsidR="00FA74AA" w:rsidRPr="00EB7D88" w:rsidRDefault="00FA74AA" w:rsidP="00FA74AA">
      <w:pPr>
        <w:pStyle w:val="ConsPlusNormal"/>
        <w:jc w:val="both"/>
        <w:rPr>
          <w:sz w:val="24"/>
          <w:szCs w:val="24"/>
        </w:rPr>
      </w:pPr>
      <w:r w:rsidRPr="00EB7D88">
        <w:rPr>
          <w:sz w:val="24"/>
          <w:szCs w:val="24"/>
        </w:rPr>
        <w:lastRenderedPageBreak/>
        <w:t>24.14. При производстве работ по строительству (реконструкции) или ремонту инженерных коммуникаций со вскрытием неусовершенствованного покрытия засыпка траншеи и котлованов производится местным грунтом с обязательным послойным уплотнением катком.</w:t>
      </w:r>
    </w:p>
    <w:p w:rsidR="00FA74AA" w:rsidRPr="00EB7D88" w:rsidRDefault="00FA74AA" w:rsidP="00FA74AA">
      <w:pPr>
        <w:pStyle w:val="ConsPlusNormal"/>
        <w:jc w:val="both"/>
        <w:rPr>
          <w:sz w:val="24"/>
          <w:szCs w:val="24"/>
        </w:rPr>
      </w:pPr>
      <w:r w:rsidRPr="00EB7D88">
        <w:rPr>
          <w:sz w:val="24"/>
          <w:szCs w:val="24"/>
        </w:rPr>
        <w:t>24.15. При засыпке траншеи некондиционным грунтом без необходимой степени уплотнения или с нарушением других технологических норм должностное лицо, осуществляющее контроль качества засыпки, обязано приостановить работу до устранения нарушений.</w:t>
      </w:r>
    </w:p>
    <w:p w:rsidR="00FA74AA" w:rsidRPr="00EB7D88" w:rsidRDefault="00FA74AA" w:rsidP="00FA74AA">
      <w:pPr>
        <w:pStyle w:val="ConsPlusNormal"/>
        <w:jc w:val="both"/>
        <w:rPr>
          <w:sz w:val="24"/>
          <w:szCs w:val="24"/>
        </w:rPr>
      </w:pPr>
      <w:r w:rsidRPr="00EB7D88">
        <w:rPr>
          <w:sz w:val="24"/>
          <w:szCs w:val="24"/>
        </w:rPr>
        <w:t>24.16. Восстановление дорожных покрытий после строительства, реконструкции или капитального ремонта подземных сооружений производится за счет лиц, производящих земляные работы.</w:t>
      </w:r>
    </w:p>
    <w:p w:rsidR="00FA74AA" w:rsidRPr="00EB7D88" w:rsidRDefault="00FA74AA" w:rsidP="00FA74AA">
      <w:pPr>
        <w:pStyle w:val="ConsPlusNormal"/>
        <w:jc w:val="both"/>
        <w:rPr>
          <w:sz w:val="24"/>
          <w:szCs w:val="24"/>
        </w:rPr>
      </w:pPr>
      <w:r w:rsidRPr="00EB7D88">
        <w:rPr>
          <w:sz w:val="24"/>
          <w:szCs w:val="24"/>
        </w:rPr>
        <w:t>24.17. Восстановление транспортных характеристик участка, на котором производятся земляные работы (общее число полос движения, ширина полосы движения, ширина обочины, ширина разделительной полосы, максимальный уровень загрузки дороги движением), круглогодично должно производиться в минимально короткие сроки, определяемые проектом производства работ. В случае невозможности восстановления асфальтобетонных покрытий (при работе в зимний период) допускается их временная замена на сборные покрытия из железобетонных плит.</w:t>
      </w:r>
    </w:p>
    <w:p w:rsidR="00FA74AA" w:rsidRPr="00EB7D88" w:rsidRDefault="00FA74AA" w:rsidP="00FA74AA">
      <w:pPr>
        <w:pStyle w:val="ConsPlusNormal"/>
        <w:jc w:val="both"/>
        <w:rPr>
          <w:sz w:val="24"/>
          <w:szCs w:val="24"/>
        </w:rPr>
      </w:pPr>
      <w:r w:rsidRPr="00EB7D88">
        <w:rPr>
          <w:sz w:val="24"/>
          <w:szCs w:val="24"/>
        </w:rPr>
        <w:t>24.18. Восстановление конструкции дорожной одежды производится по типу имеющегося покрытия на данном участке.</w:t>
      </w:r>
    </w:p>
    <w:p w:rsidR="00FA74AA" w:rsidRPr="00EB7D88" w:rsidRDefault="00FA74AA" w:rsidP="00FA74AA">
      <w:pPr>
        <w:pStyle w:val="ConsPlusNormal"/>
        <w:jc w:val="both"/>
        <w:rPr>
          <w:sz w:val="24"/>
          <w:szCs w:val="24"/>
        </w:rPr>
      </w:pPr>
      <w:r w:rsidRPr="00EB7D88">
        <w:rPr>
          <w:sz w:val="24"/>
          <w:szCs w:val="24"/>
        </w:rPr>
        <w:t xml:space="preserve">24.19. Лицо, получившее разрешение на производство земляных работ, несет ответственность за состояние места производства земляных работ и его ограждения с момента получения разрешения до полного восстановления нарушенного благоустройства и подписания </w:t>
      </w:r>
      <w:hyperlink w:anchor="P557" w:history="1">
        <w:r w:rsidRPr="00EB7D88">
          <w:rPr>
            <w:sz w:val="24"/>
            <w:szCs w:val="24"/>
          </w:rPr>
          <w:t>акта</w:t>
        </w:r>
      </w:hyperlink>
      <w:r w:rsidRPr="00EB7D88">
        <w:rPr>
          <w:sz w:val="24"/>
          <w:szCs w:val="24"/>
        </w:rPr>
        <w:t xml:space="preserve"> сдачи объекта. </w:t>
      </w:r>
    </w:p>
    <w:p w:rsidR="00FA74AA" w:rsidRPr="00EB7D88" w:rsidRDefault="00FA74AA" w:rsidP="00FA74AA">
      <w:pPr>
        <w:pStyle w:val="ConsPlusNormal"/>
        <w:jc w:val="both"/>
        <w:rPr>
          <w:sz w:val="24"/>
          <w:szCs w:val="24"/>
        </w:rPr>
      </w:pPr>
      <w:r w:rsidRPr="00EB7D88">
        <w:rPr>
          <w:sz w:val="24"/>
          <w:szCs w:val="24"/>
        </w:rPr>
        <w:t xml:space="preserve">24.20. Одновременно со сдачей работ по акту лицо, производившее земляные работы, обязано представить в уполномоченный орган гарантийный </w:t>
      </w:r>
      <w:hyperlink w:anchor="P645" w:history="1">
        <w:r w:rsidRPr="00EB7D88">
          <w:rPr>
            <w:sz w:val="24"/>
            <w:szCs w:val="24"/>
          </w:rPr>
          <w:t>паспорт</w:t>
        </w:r>
      </w:hyperlink>
      <w:r w:rsidRPr="00EB7D88">
        <w:rPr>
          <w:sz w:val="24"/>
          <w:szCs w:val="24"/>
        </w:rPr>
        <w:t xml:space="preserve"> на восстановленные объекты благоустройства, определяющий ответственность за просадки или деформацию восстановленного твердого покрытия. При этом исполнитель работ обязан за счет собственных средств устранять в течение двух лет после окончания земляных работ дефекты, которые могут появляться на месте проведения земляных работ.</w:t>
      </w:r>
    </w:p>
    <w:p w:rsidR="00FA74AA" w:rsidRPr="00EB7D88" w:rsidRDefault="00FA74AA" w:rsidP="00FA74AA">
      <w:pPr>
        <w:pStyle w:val="ConsPlusNormal"/>
        <w:jc w:val="both"/>
        <w:rPr>
          <w:sz w:val="24"/>
          <w:szCs w:val="24"/>
        </w:rPr>
      </w:pPr>
      <w:r w:rsidRPr="00EB7D88">
        <w:rPr>
          <w:sz w:val="24"/>
          <w:szCs w:val="24"/>
        </w:rPr>
        <w:t>24.21. Ответственность за выполнение земляных работ без полученного в установленном порядке разрешения несут лица, в том числе должностные лица, ответственные за производство земляных работ.</w:t>
      </w:r>
    </w:p>
    <w:p w:rsidR="00FA74AA" w:rsidRPr="00EB7D88" w:rsidRDefault="00FA74AA" w:rsidP="00FA74AA">
      <w:pPr>
        <w:pStyle w:val="ConsPlusNormal"/>
        <w:ind w:firstLine="709"/>
        <w:jc w:val="both"/>
        <w:rPr>
          <w:sz w:val="24"/>
          <w:szCs w:val="24"/>
        </w:rPr>
      </w:pPr>
    </w:p>
    <w:p w:rsidR="00FA74AA" w:rsidRPr="00EB7D88" w:rsidRDefault="00FA74AA" w:rsidP="00FA74AA">
      <w:pPr>
        <w:pStyle w:val="ConsPlusNormal"/>
        <w:jc w:val="center"/>
        <w:outlineLvl w:val="1"/>
        <w:rPr>
          <w:sz w:val="24"/>
          <w:szCs w:val="24"/>
        </w:rPr>
      </w:pPr>
      <w:r w:rsidRPr="00EB7D88">
        <w:rPr>
          <w:sz w:val="24"/>
          <w:szCs w:val="24"/>
        </w:rPr>
        <w:t>25. ТРЕБОВАНИЯ К ПРОИЗВОДСТВУ ЗЕМЛЯНЫХ РАБОТ ПРИ ЛИКВИДАЦИИ</w:t>
      </w:r>
    </w:p>
    <w:p w:rsidR="00FA74AA" w:rsidRPr="00EB7D88" w:rsidRDefault="00FA74AA" w:rsidP="00FA74AA">
      <w:pPr>
        <w:pStyle w:val="ConsPlusNormal"/>
        <w:jc w:val="center"/>
        <w:rPr>
          <w:sz w:val="24"/>
          <w:szCs w:val="24"/>
        </w:rPr>
      </w:pPr>
      <w:r w:rsidRPr="00EB7D88">
        <w:rPr>
          <w:sz w:val="24"/>
          <w:szCs w:val="24"/>
        </w:rPr>
        <w:t>ПОСЛЕДСТВИЙ АВАРИЙ НА ИНЖЕНЕРНЫХ КОММУНИКАЦИЯХ</w:t>
      </w:r>
    </w:p>
    <w:p w:rsidR="00FA74AA" w:rsidRPr="00EB7D88" w:rsidRDefault="00FA74AA" w:rsidP="00FA74AA">
      <w:pPr>
        <w:pStyle w:val="ConsPlusNormal"/>
        <w:jc w:val="center"/>
        <w:rPr>
          <w:sz w:val="24"/>
          <w:szCs w:val="24"/>
        </w:rPr>
      </w:pPr>
    </w:p>
    <w:p w:rsidR="00FA74AA" w:rsidRPr="00EB7D88" w:rsidRDefault="00FA74AA" w:rsidP="00FA74AA">
      <w:pPr>
        <w:pStyle w:val="ConsPlusNormal"/>
        <w:jc w:val="both"/>
        <w:rPr>
          <w:sz w:val="24"/>
          <w:szCs w:val="24"/>
        </w:rPr>
      </w:pPr>
      <w:r w:rsidRPr="00EB7D88">
        <w:rPr>
          <w:sz w:val="24"/>
          <w:szCs w:val="24"/>
        </w:rPr>
        <w:t>25.1. При обнаружении на инженерных коммуникациях повреждений, нарушающих нормальную жизнедеятельность населения и организаций, а также безопасность движения транспорта и пешеходов, собственник или пользователь коммуникаций обязан:</w:t>
      </w:r>
    </w:p>
    <w:p w:rsidR="00FA74AA" w:rsidRPr="00EB7D88" w:rsidRDefault="00FA74AA" w:rsidP="00FA74AA">
      <w:pPr>
        <w:pStyle w:val="ConsPlusNormal"/>
        <w:jc w:val="both"/>
        <w:rPr>
          <w:sz w:val="24"/>
          <w:szCs w:val="24"/>
        </w:rPr>
      </w:pPr>
      <w:r w:rsidRPr="00EB7D88">
        <w:rPr>
          <w:sz w:val="24"/>
          <w:szCs w:val="24"/>
        </w:rPr>
        <w:t>1) в течение одного дня поставить в известность о происшедшем уполномоченный орган;</w:t>
      </w:r>
    </w:p>
    <w:p w:rsidR="00FA74AA" w:rsidRPr="00EB7D88" w:rsidRDefault="00FA74AA" w:rsidP="00FA74AA">
      <w:pPr>
        <w:pStyle w:val="ConsPlusNormal"/>
        <w:jc w:val="both"/>
        <w:rPr>
          <w:sz w:val="24"/>
          <w:szCs w:val="24"/>
        </w:rPr>
      </w:pPr>
      <w:r w:rsidRPr="00EB7D88">
        <w:rPr>
          <w:sz w:val="24"/>
          <w:szCs w:val="24"/>
        </w:rPr>
        <w:t>2) принять меры, обеспечивающие безопасность в зоне проведения восстановительных работ;</w:t>
      </w:r>
    </w:p>
    <w:p w:rsidR="00FA74AA" w:rsidRPr="00EB7D88" w:rsidRDefault="00FA74AA" w:rsidP="00FA74AA">
      <w:pPr>
        <w:pStyle w:val="ConsPlusNormal"/>
        <w:jc w:val="both"/>
        <w:rPr>
          <w:sz w:val="24"/>
          <w:szCs w:val="24"/>
        </w:rPr>
      </w:pPr>
      <w:r w:rsidRPr="00EB7D88">
        <w:rPr>
          <w:sz w:val="24"/>
          <w:szCs w:val="24"/>
        </w:rPr>
        <w:t>3) согласовать условия производства земляных работ с собственниками или пользователями инженерных коммуникаций, находящихся в зоне аварии, с организациями коммунального комплекса, в случае проведения работ на внутриквартальных или земельных участках, входящих в состав общего имущества многоквартирного дома, - с управляющими организациями.</w:t>
      </w:r>
    </w:p>
    <w:p w:rsidR="00FA74AA" w:rsidRPr="00EB7D88" w:rsidRDefault="00FA74AA" w:rsidP="00FA74AA">
      <w:pPr>
        <w:pStyle w:val="ConsPlusNormal"/>
        <w:jc w:val="both"/>
        <w:rPr>
          <w:sz w:val="24"/>
          <w:szCs w:val="24"/>
        </w:rPr>
      </w:pPr>
      <w:r w:rsidRPr="00EB7D88">
        <w:rPr>
          <w:sz w:val="24"/>
          <w:szCs w:val="24"/>
        </w:rPr>
        <w:t>25.2. Лицо, производящее ликвидацию аварии, обязано получить разрешение на проведение земляных работ в течение трех дней со дня момента возникновения аварии.</w:t>
      </w:r>
    </w:p>
    <w:p w:rsidR="00FA74AA" w:rsidRPr="00EB7D88" w:rsidRDefault="00FA74AA" w:rsidP="00FA74AA">
      <w:pPr>
        <w:pStyle w:val="ConsPlusNormal"/>
        <w:jc w:val="both"/>
        <w:rPr>
          <w:sz w:val="24"/>
          <w:szCs w:val="24"/>
        </w:rPr>
      </w:pPr>
      <w:r w:rsidRPr="00EB7D88">
        <w:rPr>
          <w:sz w:val="24"/>
          <w:szCs w:val="24"/>
        </w:rPr>
        <w:t>25.3. Полное восстановление покрытия на дорогах и проездах и других объектов благоустройства производится в сроки, установленные разрешением на производство земляных работ.</w:t>
      </w:r>
    </w:p>
    <w:p w:rsidR="00FA74AA" w:rsidRPr="00EB7D88" w:rsidRDefault="00FA74AA" w:rsidP="00FA74AA">
      <w:pPr>
        <w:pStyle w:val="ConsPlusNormal"/>
        <w:jc w:val="both"/>
        <w:rPr>
          <w:sz w:val="24"/>
          <w:szCs w:val="24"/>
        </w:rPr>
      </w:pPr>
    </w:p>
    <w:p w:rsidR="00FA74AA" w:rsidRPr="00EB7D88" w:rsidRDefault="00FA74AA" w:rsidP="00FA74AA">
      <w:pPr>
        <w:pStyle w:val="ConsPlusNormal"/>
        <w:jc w:val="center"/>
        <w:outlineLvl w:val="1"/>
        <w:rPr>
          <w:sz w:val="24"/>
          <w:szCs w:val="24"/>
        </w:rPr>
      </w:pPr>
      <w:r w:rsidRPr="00EB7D88">
        <w:rPr>
          <w:sz w:val="24"/>
          <w:szCs w:val="24"/>
        </w:rPr>
        <w:t>26. ТРЕБОВАНИЯ К СОДЕРЖАНИЮ ТЕРРИТОРИИ ПРИ ОСУЩЕСТВЛЕНИИ КАПИТАЛЬНОГО СТРОИТЕЛЬСТВА И РЕМОНТА ЗДАНИЙ И СООРУЖЕНИЙ</w:t>
      </w:r>
    </w:p>
    <w:p w:rsidR="00FA74AA" w:rsidRPr="00EB7D88" w:rsidRDefault="00FA74AA" w:rsidP="00FA74AA">
      <w:pPr>
        <w:pStyle w:val="ConsPlusNormal"/>
        <w:jc w:val="both"/>
        <w:rPr>
          <w:sz w:val="24"/>
          <w:szCs w:val="24"/>
        </w:rPr>
      </w:pPr>
    </w:p>
    <w:p w:rsidR="00FA74AA" w:rsidRPr="00EB7D88" w:rsidRDefault="00FA74AA" w:rsidP="00FA74AA">
      <w:pPr>
        <w:pStyle w:val="ConsPlusNormal"/>
        <w:jc w:val="both"/>
        <w:rPr>
          <w:sz w:val="24"/>
          <w:szCs w:val="24"/>
        </w:rPr>
      </w:pPr>
      <w:r w:rsidRPr="00EB7D88">
        <w:rPr>
          <w:sz w:val="24"/>
          <w:szCs w:val="24"/>
        </w:rPr>
        <w:t xml:space="preserve">26.1. Физическое и (или) юридическое лицо, осуществляющее градостроительную деятельность и ремонт зданий и сооружений, обязано соблюдать требования, предусмотренные действующим законодательством, настоящими Правилами, требования градостроительного плана земельного </w:t>
      </w:r>
      <w:r w:rsidRPr="00EB7D88">
        <w:rPr>
          <w:sz w:val="24"/>
          <w:szCs w:val="24"/>
        </w:rPr>
        <w:lastRenderedPageBreak/>
        <w:t>участка, утвержденного проектом, а также обеспечивать безопасность окружающей среды и экологическую безопасность.</w:t>
      </w:r>
    </w:p>
    <w:p w:rsidR="00FA74AA" w:rsidRPr="00EB7D88" w:rsidRDefault="00FA74AA" w:rsidP="00FA74AA">
      <w:pPr>
        <w:pStyle w:val="ConsPlusNormal"/>
        <w:jc w:val="both"/>
        <w:rPr>
          <w:sz w:val="24"/>
          <w:szCs w:val="24"/>
        </w:rPr>
      </w:pPr>
      <w:r w:rsidRPr="00EB7D88">
        <w:rPr>
          <w:sz w:val="24"/>
          <w:szCs w:val="24"/>
        </w:rPr>
        <w:t>26.2. Физическое и (или) юридическое лицо, осуществляющее градостроительную деятельность и ремонт зданий и сооружений, обязано принимать меры по предотвращению загрязнения территорий, прилегающих к строительной площадке (в том числе подъездных путей), по санитарной очистке территорий строительной площадки и вывозу отходов, образующихся при производстве строительных работ. Не допускается закапывание в грунт и сжигание отходов, образовавшихся в процессе производства работ на территории строительной площадки и прилегающей к ней территории. После окончания строительных работ физическое и (или) юридическое лицо, осуществляющее градостроительную деятельность и ремонт зданий и сооружений, обязано вывезти с территории строительной площадки и с территории, прилегающей к строительной площадке (в том числе с территории подъездных путей), все отходы, образовавшиеся в процессе производства работ.</w:t>
      </w:r>
    </w:p>
    <w:p w:rsidR="00FA74AA" w:rsidRPr="00EB7D88" w:rsidRDefault="00FA74AA" w:rsidP="00FA74AA">
      <w:pPr>
        <w:pStyle w:val="ConsPlusNormal"/>
        <w:jc w:val="both"/>
        <w:rPr>
          <w:sz w:val="24"/>
          <w:szCs w:val="24"/>
        </w:rPr>
      </w:pPr>
      <w:r w:rsidRPr="00EB7D88">
        <w:rPr>
          <w:sz w:val="24"/>
          <w:szCs w:val="24"/>
        </w:rPr>
        <w:t xml:space="preserve">26.3. Благоустройство и озеленение территорий жилых микрорайонов и кварталов </w:t>
      </w:r>
      <w:r>
        <w:rPr>
          <w:sz w:val="24"/>
          <w:szCs w:val="24"/>
        </w:rPr>
        <w:t>Зоркальцевского</w:t>
      </w:r>
      <w:r w:rsidRPr="00EB7D88">
        <w:rPr>
          <w:sz w:val="24"/>
          <w:szCs w:val="24"/>
        </w:rPr>
        <w:t xml:space="preserve"> сельского поселения, объектов социального, культурно-бытового и другого назначения определяются согласованной в установленном порядке проектной документацией.</w:t>
      </w:r>
    </w:p>
    <w:p w:rsidR="00FA74AA" w:rsidRPr="00EB7D88" w:rsidRDefault="00FA74AA" w:rsidP="00FA74AA">
      <w:pPr>
        <w:pStyle w:val="ConsPlusNormal"/>
        <w:jc w:val="both"/>
        <w:rPr>
          <w:sz w:val="24"/>
          <w:szCs w:val="24"/>
        </w:rPr>
      </w:pPr>
    </w:p>
    <w:p w:rsidR="00FA74AA" w:rsidRPr="00EB7D88" w:rsidRDefault="00FA74AA" w:rsidP="00FA74AA">
      <w:pPr>
        <w:pStyle w:val="ConsPlusNormal"/>
        <w:jc w:val="center"/>
        <w:rPr>
          <w:sz w:val="24"/>
          <w:szCs w:val="24"/>
        </w:rPr>
      </w:pPr>
      <w:r w:rsidRPr="00EB7D88">
        <w:rPr>
          <w:sz w:val="24"/>
          <w:szCs w:val="24"/>
        </w:rPr>
        <w:t>27. ТРЕБОВАНИЯ К СОДЕРЖАНИЮ ФАСАДОВ,</w:t>
      </w:r>
    </w:p>
    <w:p w:rsidR="00FA74AA" w:rsidRPr="00EB7D88" w:rsidRDefault="00FA74AA" w:rsidP="00FA74AA">
      <w:pPr>
        <w:pStyle w:val="ConsPlusNormal"/>
        <w:jc w:val="center"/>
        <w:rPr>
          <w:sz w:val="24"/>
          <w:szCs w:val="24"/>
        </w:rPr>
      </w:pPr>
      <w:r w:rsidRPr="00EB7D88">
        <w:rPr>
          <w:sz w:val="24"/>
          <w:szCs w:val="24"/>
        </w:rPr>
        <w:t>ЭЛЕМЕНТОВ ЗДАНИЙИ СООРУЖЕНИЙ</w:t>
      </w:r>
    </w:p>
    <w:p w:rsidR="00FA74AA" w:rsidRPr="00EB7D88" w:rsidRDefault="00FA74AA" w:rsidP="00FA74AA">
      <w:pPr>
        <w:tabs>
          <w:tab w:val="left" w:pos="3710"/>
        </w:tabs>
        <w:autoSpaceDE w:val="0"/>
        <w:autoSpaceDN w:val="0"/>
        <w:adjustRightInd w:val="0"/>
        <w:ind w:firstLine="709"/>
        <w:jc w:val="both"/>
      </w:pPr>
    </w:p>
    <w:p w:rsidR="00FA74AA" w:rsidRPr="00EB7D88" w:rsidRDefault="00FA74AA" w:rsidP="00FA74AA">
      <w:pPr>
        <w:tabs>
          <w:tab w:val="left" w:pos="3710"/>
        </w:tabs>
        <w:autoSpaceDE w:val="0"/>
        <w:autoSpaceDN w:val="0"/>
        <w:adjustRightInd w:val="0"/>
        <w:jc w:val="both"/>
      </w:pPr>
      <w:r w:rsidRPr="00EB7D88">
        <w:t>27.1. Фасады зданий систематически по мере необходимости очищаются, промываются или красятся с учетом материала и характера отделки, а также состояния поверхностей стен зданий (степени загрязнения и выцветания колера, наличия разрушения отделочного покрытия):</w:t>
      </w:r>
    </w:p>
    <w:p w:rsidR="00FA74AA" w:rsidRPr="00EB7D88" w:rsidRDefault="00FA74AA" w:rsidP="00FA74AA">
      <w:pPr>
        <w:tabs>
          <w:tab w:val="left" w:pos="3710"/>
        </w:tabs>
        <w:autoSpaceDE w:val="0"/>
        <w:autoSpaceDN w:val="0"/>
        <w:adjustRightInd w:val="0"/>
        <w:jc w:val="both"/>
      </w:pPr>
      <w:r w:rsidRPr="00EB7D88">
        <w:t>- наличники, рамы, откосы (уличные) оконные должны быть окрашены в цветовой гамме не реже 1 раза в 5 лет собственником или нанимателем жилого помещения.</w:t>
      </w:r>
    </w:p>
    <w:p w:rsidR="00FA74AA" w:rsidRPr="00EB7D88" w:rsidRDefault="00FA74AA" w:rsidP="00FA74AA">
      <w:pPr>
        <w:tabs>
          <w:tab w:val="left" w:pos="3710"/>
        </w:tabs>
        <w:autoSpaceDE w:val="0"/>
        <w:autoSpaceDN w:val="0"/>
        <w:adjustRightInd w:val="0"/>
        <w:jc w:val="both"/>
      </w:pPr>
      <w:r w:rsidRPr="00EB7D88">
        <w:t>- ограды, крылечки, покрытие выгребных ям – должны содержаться и использоваться по назначению за счет проживающих и пользующихся ими жителей до проведения капитального ремонта или строительства.</w:t>
      </w:r>
    </w:p>
    <w:p w:rsidR="00FA74AA" w:rsidRPr="00EB7D88" w:rsidRDefault="00FA74AA" w:rsidP="00FA74AA">
      <w:pPr>
        <w:tabs>
          <w:tab w:val="left" w:pos="3710"/>
        </w:tabs>
        <w:autoSpaceDE w:val="0"/>
        <w:autoSpaceDN w:val="0"/>
        <w:adjustRightInd w:val="0"/>
        <w:jc w:val="both"/>
      </w:pPr>
      <w:r w:rsidRPr="00EB7D88">
        <w:t>27.2. Окраска металлических лестниц, флагодержателей, элементов креплений растяжек электросети, ограждающих решеток на крышах и вентиляционных отверстиях цокольных панелей производится масляными красками через каждые 3-6 лет.</w:t>
      </w:r>
    </w:p>
    <w:p w:rsidR="00FA74AA" w:rsidRPr="00EB7D88" w:rsidRDefault="00FA74AA" w:rsidP="00FA74AA">
      <w:pPr>
        <w:tabs>
          <w:tab w:val="left" w:pos="3710"/>
        </w:tabs>
        <w:autoSpaceDE w:val="0"/>
        <w:autoSpaceDN w:val="0"/>
        <w:adjustRightInd w:val="0"/>
        <w:jc w:val="both"/>
      </w:pPr>
      <w:r w:rsidRPr="00EB7D88">
        <w:t>27.3. Металлические ограждения, покрытия из черной стали, цветочные ящики периодически окрашиваются атмосфероустойчивыми красками.</w:t>
      </w:r>
    </w:p>
    <w:p w:rsidR="00FA74AA" w:rsidRPr="00EB7D88" w:rsidRDefault="00FA74AA" w:rsidP="00FA74AA">
      <w:pPr>
        <w:tabs>
          <w:tab w:val="left" w:pos="3710"/>
        </w:tabs>
        <w:autoSpaceDE w:val="0"/>
        <w:autoSpaceDN w:val="0"/>
        <w:adjustRightInd w:val="0"/>
        <w:jc w:val="both"/>
      </w:pPr>
      <w:r w:rsidRPr="00EB7D88">
        <w:t>27.4. Стальные крепления (кронштейны пожарных лестниц и флагодержателей, ухваты водосточных труб и т.д.) располагаются с уклоном от стен. На деталях, имеющих уклон к стене, на расстоянии 5-10 см от нее устанавливаются плотно прилегающие манжеты из материалов, не поддающихся коррозии. Все закрепленные к стене стальные элементы регулярно окрашиваются. 27.5. По мере износа периодически заменяются отдельные воронки, колена, отметки, звенья водосточных труб и тщательно окрашиваются поверхности элементов, выполненных из черной кровельной стали (во всех возможных случаях применяются детали водосточных наружных труб из материалов, не поддающихся коррозии).</w:t>
      </w:r>
    </w:p>
    <w:p w:rsidR="00FA74AA" w:rsidRPr="00EB7D88" w:rsidRDefault="00FA74AA" w:rsidP="00FA74AA">
      <w:pPr>
        <w:tabs>
          <w:tab w:val="left" w:pos="3710"/>
        </w:tabs>
        <w:autoSpaceDE w:val="0"/>
        <w:autoSpaceDN w:val="0"/>
        <w:adjustRightInd w:val="0"/>
        <w:jc w:val="both"/>
      </w:pPr>
      <w:r w:rsidRPr="00EB7D88">
        <w:t xml:space="preserve">27.6. Организации, на балансе или в управлении которых находятся жилые дома, обязаны: </w:t>
      </w:r>
    </w:p>
    <w:p w:rsidR="00FA74AA" w:rsidRPr="00EB7D88" w:rsidRDefault="00FA74AA" w:rsidP="00FA74AA">
      <w:pPr>
        <w:tabs>
          <w:tab w:val="left" w:pos="3710"/>
        </w:tabs>
        <w:autoSpaceDE w:val="0"/>
        <w:autoSpaceDN w:val="0"/>
        <w:adjustRightInd w:val="0"/>
        <w:jc w:val="both"/>
      </w:pPr>
      <w:r w:rsidRPr="00EB7D88">
        <w:t>- регулярно разъяснять правила содержания балконов, эркеров и лоджий нанимателям и собственникам жилых помещений;</w:t>
      </w:r>
    </w:p>
    <w:p w:rsidR="00FA74AA" w:rsidRPr="00EB7D88" w:rsidRDefault="00FA74AA" w:rsidP="00FA74AA">
      <w:pPr>
        <w:tabs>
          <w:tab w:val="left" w:pos="3710"/>
        </w:tabs>
        <w:autoSpaceDE w:val="0"/>
        <w:autoSpaceDN w:val="0"/>
        <w:adjustRightInd w:val="0"/>
        <w:jc w:val="both"/>
      </w:pPr>
      <w:r w:rsidRPr="00EB7D88">
        <w:t>- систематически проверять правильность использования балконов, эркеров и лоджий населением, не допуская размещения на них тяжелых вещей, захламления и требуя регулярной очистки их от снега, пыли и грязи;</w:t>
      </w:r>
    </w:p>
    <w:p w:rsidR="00FA74AA" w:rsidRPr="00EB7D88" w:rsidRDefault="00FA74AA" w:rsidP="00FA74AA">
      <w:pPr>
        <w:tabs>
          <w:tab w:val="left" w:pos="3710"/>
        </w:tabs>
        <w:autoSpaceDE w:val="0"/>
        <w:autoSpaceDN w:val="0"/>
        <w:adjustRightInd w:val="0"/>
        <w:jc w:val="both"/>
      </w:pPr>
      <w:r w:rsidRPr="00EB7D88">
        <w:t>- ограждать тротуары и дворовую территорию, расположенные под аварийными балконами и эркерами;</w:t>
      </w:r>
    </w:p>
    <w:p w:rsidR="00FA74AA" w:rsidRPr="00EB7D88" w:rsidRDefault="00FA74AA" w:rsidP="00FA74AA">
      <w:pPr>
        <w:tabs>
          <w:tab w:val="left" w:pos="3710"/>
        </w:tabs>
        <w:autoSpaceDE w:val="0"/>
        <w:autoSpaceDN w:val="0"/>
        <w:adjustRightInd w:val="0"/>
        <w:jc w:val="both"/>
      </w:pPr>
      <w:r w:rsidRPr="00EB7D88">
        <w:t>- не допускать нахождения грузовых автомобилей и другой тяжелой техники в не отведенных для этого местах.</w:t>
      </w:r>
    </w:p>
    <w:p w:rsidR="00FA74AA" w:rsidRPr="00EB7D88" w:rsidRDefault="00FA74AA" w:rsidP="00FA74AA">
      <w:pPr>
        <w:tabs>
          <w:tab w:val="left" w:pos="3710"/>
        </w:tabs>
        <w:autoSpaceDE w:val="0"/>
        <w:autoSpaceDN w:val="0"/>
        <w:adjustRightInd w:val="0"/>
        <w:jc w:val="both"/>
      </w:pPr>
      <w:r w:rsidRPr="00EB7D88">
        <w:t xml:space="preserve">27.7. Запрещается без разрешения Главы </w:t>
      </w:r>
      <w:r>
        <w:t>Зоркальцевского</w:t>
      </w:r>
      <w:r w:rsidRPr="00EB7D88">
        <w:t xml:space="preserve"> сельского поселения:</w:t>
      </w:r>
    </w:p>
    <w:p w:rsidR="00FA74AA" w:rsidRPr="00EB7D88" w:rsidRDefault="00FA74AA" w:rsidP="00FA74AA">
      <w:pPr>
        <w:tabs>
          <w:tab w:val="left" w:pos="3710"/>
        </w:tabs>
        <w:autoSpaceDE w:val="0"/>
        <w:autoSpaceDN w:val="0"/>
        <w:adjustRightInd w:val="0"/>
        <w:jc w:val="both"/>
      </w:pPr>
      <w:r w:rsidRPr="00EB7D88">
        <w:t>- установка на фасадах, а также на крышах рекламы, плакатов и другого оформления;</w:t>
      </w:r>
    </w:p>
    <w:p w:rsidR="00FA74AA" w:rsidRPr="00EB7D88" w:rsidRDefault="00FA74AA" w:rsidP="00FA74AA">
      <w:pPr>
        <w:tabs>
          <w:tab w:val="left" w:pos="3710"/>
        </w:tabs>
        <w:autoSpaceDE w:val="0"/>
        <w:autoSpaceDN w:val="0"/>
        <w:adjustRightInd w:val="0"/>
        <w:jc w:val="both"/>
      </w:pPr>
      <w:r w:rsidRPr="00EB7D88">
        <w:lastRenderedPageBreak/>
        <w:t>- изменение архитектуры здания (упразднением, устройством новых архитектурных деталей или заменой существующих, пробивкой и заделкой проемов, изменением формы окон и рисунка переплетов, остеклением и переоборудованием балконов и лоджий);</w:t>
      </w:r>
    </w:p>
    <w:p w:rsidR="00FA74AA" w:rsidRPr="00EB7D88" w:rsidRDefault="00FA74AA" w:rsidP="00FA74AA">
      <w:pPr>
        <w:tabs>
          <w:tab w:val="left" w:pos="3710"/>
        </w:tabs>
        <w:autoSpaceDE w:val="0"/>
        <w:autoSpaceDN w:val="0"/>
        <w:adjustRightInd w:val="0"/>
        <w:jc w:val="both"/>
      </w:pPr>
      <w:r w:rsidRPr="00EB7D88">
        <w:t xml:space="preserve">- самовольное возведение хозяйственных и вспомогательных построек (дровяных сараев, будок, гаражей, голубятен, теплиц и т.п.) на прилегающей территории без получения соответствующего разрешения администрации муниципального образования; </w:t>
      </w:r>
    </w:p>
    <w:p w:rsidR="00FA74AA" w:rsidRPr="00EB7D88" w:rsidRDefault="00FA74AA" w:rsidP="00FA74AA">
      <w:pPr>
        <w:tabs>
          <w:tab w:val="left" w:pos="3710"/>
        </w:tabs>
        <w:autoSpaceDE w:val="0"/>
        <w:autoSpaceDN w:val="0"/>
        <w:adjustRightInd w:val="0"/>
        <w:jc w:val="both"/>
      </w:pPr>
      <w:r w:rsidRPr="00EB7D88">
        <w:t>- установка заградительных элементов (шлагбаум, бетонные блоки и т.д.) на прилегающих территориях;</w:t>
      </w:r>
    </w:p>
    <w:p w:rsidR="00FA74AA" w:rsidRPr="00EB7D88" w:rsidRDefault="00FA74AA" w:rsidP="00FA74AA">
      <w:pPr>
        <w:tabs>
          <w:tab w:val="left" w:pos="3710"/>
        </w:tabs>
        <w:autoSpaceDE w:val="0"/>
        <w:autoSpaceDN w:val="0"/>
        <w:adjustRightInd w:val="0"/>
        <w:jc w:val="both"/>
      </w:pPr>
      <w:r w:rsidRPr="00EB7D88">
        <w:t>- крепление к стенам зданий различных растяжек, подвесок, вывесок, указателей, флагштоков и других устройств.</w:t>
      </w:r>
    </w:p>
    <w:p w:rsidR="00FA74AA" w:rsidRPr="00EB7D88" w:rsidRDefault="00FA74AA" w:rsidP="00FA74AA">
      <w:pPr>
        <w:tabs>
          <w:tab w:val="left" w:pos="3710"/>
        </w:tabs>
        <w:autoSpaceDE w:val="0"/>
        <w:autoSpaceDN w:val="0"/>
        <w:adjustRightInd w:val="0"/>
        <w:jc w:val="both"/>
      </w:pPr>
      <w:r w:rsidRPr="00EB7D88">
        <w:t>- устройство погребов, загромождение и использование не по назначению проездов улиц, устройство сливов и т.д.;</w:t>
      </w:r>
    </w:p>
    <w:p w:rsidR="00FA74AA" w:rsidRPr="00EB7D88" w:rsidRDefault="00FA74AA" w:rsidP="00FA74AA">
      <w:pPr>
        <w:tabs>
          <w:tab w:val="left" w:pos="3710"/>
        </w:tabs>
        <w:autoSpaceDE w:val="0"/>
        <w:autoSpaceDN w:val="0"/>
        <w:adjustRightInd w:val="0"/>
        <w:jc w:val="both"/>
      </w:pPr>
      <w:r w:rsidRPr="00EB7D88">
        <w:t xml:space="preserve">- загромождение и засорение прилегающих территорий металлическим ломом, строительным и бытовым мусором, домашней утварью и другими материалами. </w:t>
      </w:r>
    </w:p>
    <w:p w:rsidR="00FA74AA" w:rsidRPr="00EB7D88" w:rsidRDefault="00FA74AA" w:rsidP="00FA74AA">
      <w:pPr>
        <w:tabs>
          <w:tab w:val="left" w:pos="3710"/>
        </w:tabs>
        <w:autoSpaceDE w:val="0"/>
        <w:autoSpaceDN w:val="0"/>
        <w:adjustRightInd w:val="0"/>
        <w:jc w:val="both"/>
      </w:pPr>
      <w:r w:rsidRPr="00EB7D88">
        <w:t>27.8. Запрещается остекление лоджий и балконов, относящихся к зонам безопасности, а также являющихся путями эвакуации граждан при пожаре.</w:t>
      </w:r>
    </w:p>
    <w:p w:rsidR="00FA74AA" w:rsidRPr="00EB7D88" w:rsidRDefault="00FA74AA" w:rsidP="00FA74AA">
      <w:pPr>
        <w:pStyle w:val="ConsPlusNormal"/>
        <w:jc w:val="both"/>
        <w:rPr>
          <w:sz w:val="24"/>
          <w:szCs w:val="24"/>
        </w:rPr>
      </w:pPr>
      <w:r w:rsidRPr="00EB7D88">
        <w:rPr>
          <w:sz w:val="24"/>
          <w:szCs w:val="24"/>
        </w:rPr>
        <w:t>27.9. Владельцы всех построек (гаражей, сараев, погребов и т.д.), использующие в своих целях земли поселения и не имеющие свидетельства собственности на земельный участок, должны пройти обязательную регистрацию в Администрации поселения.</w:t>
      </w:r>
    </w:p>
    <w:p w:rsidR="00FA74AA" w:rsidRPr="00EB7D88" w:rsidRDefault="00FA74AA" w:rsidP="00FA74AA">
      <w:pPr>
        <w:pStyle w:val="ConsPlusNormal"/>
        <w:jc w:val="both"/>
        <w:rPr>
          <w:sz w:val="24"/>
          <w:szCs w:val="24"/>
        </w:rPr>
      </w:pPr>
    </w:p>
    <w:p w:rsidR="00FA74AA" w:rsidRPr="00EB7D88" w:rsidRDefault="00FA74AA" w:rsidP="00FA74AA">
      <w:pPr>
        <w:tabs>
          <w:tab w:val="left" w:pos="3710"/>
        </w:tabs>
        <w:autoSpaceDE w:val="0"/>
        <w:autoSpaceDN w:val="0"/>
        <w:adjustRightInd w:val="0"/>
        <w:jc w:val="center"/>
        <w:rPr>
          <w:bCs/>
          <w:color w:val="000000"/>
        </w:rPr>
      </w:pPr>
      <w:r w:rsidRPr="00EB7D88">
        <w:t xml:space="preserve">28. </w:t>
      </w:r>
      <w:r w:rsidRPr="00EB7D88">
        <w:rPr>
          <w:bCs/>
          <w:color w:val="000000"/>
        </w:rPr>
        <w:t>ПРОЕКТИРОВАНИЕ БЛАГОУСТРОИТЕЛЬНЫХ РАБОТ</w:t>
      </w:r>
    </w:p>
    <w:p w:rsidR="00FA74AA" w:rsidRPr="00EB7D88" w:rsidRDefault="00FA74AA" w:rsidP="00FA74AA">
      <w:pPr>
        <w:tabs>
          <w:tab w:val="left" w:pos="3710"/>
        </w:tabs>
        <w:autoSpaceDE w:val="0"/>
        <w:autoSpaceDN w:val="0"/>
        <w:adjustRightInd w:val="0"/>
        <w:jc w:val="both"/>
        <w:rPr>
          <w:b/>
          <w:bCs/>
          <w:color w:val="000000"/>
        </w:rPr>
      </w:pPr>
    </w:p>
    <w:p w:rsidR="00FA74AA" w:rsidRPr="00EB7D88" w:rsidRDefault="00FA74AA" w:rsidP="00FA74AA">
      <w:pPr>
        <w:tabs>
          <w:tab w:val="left" w:pos="3710"/>
        </w:tabs>
        <w:autoSpaceDE w:val="0"/>
        <w:autoSpaceDN w:val="0"/>
        <w:adjustRightInd w:val="0"/>
        <w:jc w:val="both"/>
      </w:pPr>
      <w:r w:rsidRPr="00EB7D88">
        <w:t>28.1. Внешнее благоустройство территорий и земельных участков нового строительства осуществляется в соответствии с проектами благоустройства, разрабатываемыми в составе проектов застройки микрорайонов, улиц, площадей, жилых, общественных, производственных комплексов, отдельных зданий и сооружений.</w:t>
      </w:r>
    </w:p>
    <w:p w:rsidR="00FA74AA" w:rsidRPr="00EB7D88" w:rsidRDefault="00FA74AA" w:rsidP="00FA74AA">
      <w:pPr>
        <w:tabs>
          <w:tab w:val="left" w:pos="3710"/>
        </w:tabs>
        <w:autoSpaceDE w:val="0"/>
        <w:autoSpaceDN w:val="0"/>
        <w:adjustRightInd w:val="0"/>
        <w:jc w:val="both"/>
      </w:pPr>
      <w:r w:rsidRPr="00EB7D88">
        <w:t>28.2. Проекты благоустройства подлежат обязательному согласованию:</w:t>
      </w:r>
    </w:p>
    <w:p w:rsidR="00FA74AA" w:rsidRPr="00EB7D88" w:rsidRDefault="00FA74AA" w:rsidP="00FA74AA">
      <w:pPr>
        <w:tabs>
          <w:tab w:val="left" w:pos="3710"/>
        </w:tabs>
        <w:autoSpaceDE w:val="0"/>
        <w:autoSpaceDN w:val="0"/>
        <w:adjustRightInd w:val="0"/>
        <w:jc w:val="both"/>
      </w:pPr>
      <w:r w:rsidRPr="00EB7D88">
        <w:t xml:space="preserve">- с должностными лицами Администрации </w:t>
      </w:r>
      <w:r>
        <w:t>Зоркальцевского</w:t>
      </w:r>
      <w:r w:rsidRPr="00EB7D88">
        <w:t xml:space="preserve"> сельского поселения;</w:t>
      </w:r>
    </w:p>
    <w:p w:rsidR="00FA74AA" w:rsidRPr="00EB7D88" w:rsidRDefault="00FA74AA" w:rsidP="00FA74AA">
      <w:pPr>
        <w:tabs>
          <w:tab w:val="left" w:pos="3710"/>
        </w:tabs>
        <w:autoSpaceDE w:val="0"/>
        <w:autoSpaceDN w:val="0"/>
        <w:adjustRightInd w:val="0"/>
        <w:jc w:val="both"/>
      </w:pPr>
      <w:r w:rsidRPr="00EB7D88">
        <w:t xml:space="preserve">- с предприятиями жилищно-коммунального хозяйства, осуществляющими хозяйственную деятельность на территории данных населённых пунктов; </w:t>
      </w:r>
    </w:p>
    <w:p w:rsidR="00FA74AA" w:rsidRPr="00EB7D88" w:rsidRDefault="00FA74AA" w:rsidP="00FA74AA">
      <w:pPr>
        <w:tabs>
          <w:tab w:val="left" w:pos="3710"/>
        </w:tabs>
        <w:autoSpaceDE w:val="0"/>
        <w:autoSpaceDN w:val="0"/>
        <w:adjustRightInd w:val="0"/>
        <w:jc w:val="both"/>
      </w:pPr>
      <w:r w:rsidRPr="00EB7D88">
        <w:t>- с государственным санитарно - эпидемиологическим надзором.</w:t>
      </w:r>
    </w:p>
    <w:p w:rsidR="00FA74AA" w:rsidRPr="00EB7D88" w:rsidRDefault="00FA74AA" w:rsidP="00FA74AA">
      <w:pPr>
        <w:tabs>
          <w:tab w:val="left" w:pos="3710"/>
        </w:tabs>
        <w:autoSpaceDE w:val="0"/>
        <w:autoSpaceDN w:val="0"/>
        <w:adjustRightInd w:val="0"/>
        <w:jc w:val="both"/>
      </w:pPr>
      <w:r w:rsidRPr="00EB7D88">
        <w:t>28.3. Для территории сложившейся застройки разрабатываются схемы (планы) комплексного благоустройства, предусматривающие:</w:t>
      </w:r>
    </w:p>
    <w:p w:rsidR="00FA74AA" w:rsidRPr="00EB7D88" w:rsidRDefault="00FA74AA" w:rsidP="00FA74AA">
      <w:pPr>
        <w:tabs>
          <w:tab w:val="left" w:pos="3710"/>
        </w:tabs>
        <w:autoSpaceDE w:val="0"/>
        <w:autoSpaceDN w:val="0"/>
        <w:adjustRightInd w:val="0"/>
        <w:jc w:val="both"/>
      </w:pPr>
      <w:r w:rsidRPr="00EB7D88">
        <w:t>- организацию рельефа и вертикальной планировки территории;</w:t>
      </w:r>
    </w:p>
    <w:p w:rsidR="00FA74AA" w:rsidRPr="00EB7D88" w:rsidRDefault="00FA74AA" w:rsidP="00FA74AA">
      <w:pPr>
        <w:tabs>
          <w:tab w:val="left" w:pos="3710"/>
        </w:tabs>
        <w:autoSpaceDE w:val="0"/>
        <w:autoSpaceDN w:val="0"/>
        <w:adjustRightInd w:val="0"/>
        <w:jc w:val="both"/>
      </w:pPr>
      <w:r w:rsidRPr="00EB7D88">
        <w:t>- улучшение технического состояния и внешнего вида проезжей части улиц, покрытий площадей, пешеходных коммуникаций, организацию стоянок автомобилей и остановок общественного транспорта, физкультурно-оздоровительных площадок, площадок отдыха населения, хозяйственных площадок;</w:t>
      </w:r>
    </w:p>
    <w:p w:rsidR="00FA74AA" w:rsidRPr="00EB7D88" w:rsidRDefault="00FA74AA" w:rsidP="00FA74AA">
      <w:pPr>
        <w:tabs>
          <w:tab w:val="left" w:pos="3710"/>
        </w:tabs>
        <w:autoSpaceDE w:val="0"/>
        <w:autoSpaceDN w:val="0"/>
        <w:adjustRightInd w:val="0"/>
        <w:jc w:val="both"/>
      </w:pPr>
      <w:r w:rsidRPr="00EB7D88">
        <w:t>- размещение временных павильонов, киосков, навесов, палаток, сооружений для мелкорозничной торговли и других целей;</w:t>
      </w:r>
    </w:p>
    <w:p w:rsidR="00FA74AA" w:rsidRPr="00EB7D88" w:rsidRDefault="00FA74AA" w:rsidP="00FA74AA">
      <w:pPr>
        <w:tabs>
          <w:tab w:val="left" w:pos="3710"/>
        </w:tabs>
        <w:autoSpaceDE w:val="0"/>
        <w:autoSpaceDN w:val="0"/>
        <w:adjustRightInd w:val="0"/>
        <w:jc w:val="both"/>
      </w:pPr>
      <w:r w:rsidRPr="00EB7D88">
        <w:t>- реконструкцию витрин, входов, других элементов фасадов зданий и сооружений;</w:t>
      </w:r>
    </w:p>
    <w:p w:rsidR="00FA74AA" w:rsidRPr="00EB7D88" w:rsidRDefault="00FA74AA" w:rsidP="00FA74AA">
      <w:pPr>
        <w:tabs>
          <w:tab w:val="left" w:pos="3710"/>
        </w:tabs>
        <w:autoSpaceDE w:val="0"/>
        <w:autoSpaceDN w:val="0"/>
        <w:adjustRightInd w:val="0"/>
        <w:jc w:val="both"/>
      </w:pPr>
      <w:r w:rsidRPr="00EB7D88">
        <w:t>- размещение малых архитектурных форм, произведений монументально-декоративного искусства;</w:t>
      </w:r>
    </w:p>
    <w:p w:rsidR="00FA74AA" w:rsidRPr="00EB7D88" w:rsidRDefault="00FA74AA" w:rsidP="00FA74AA">
      <w:pPr>
        <w:tabs>
          <w:tab w:val="left" w:pos="3710"/>
        </w:tabs>
        <w:autoSpaceDE w:val="0"/>
        <w:autoSpaceDN w:val="0"/>
        <w:adjustRightInd w:val="0"/>
        <w:jc w:val="both"/>
      </w:pPr>
      <w:r w:rsidRPr="00EB7D88">
        <w:t>- озеленение;</w:t>
      </w:r>
    </w:p>
    <w:p w:rsidR="00FA74AA" w:rsidRPr="00EB7D88" w:rsidRDefault="00FA74AA" w:rsidP="00FA74AA">
      <w:pPr>
        <w:tabs>
          <w:tab w:val="left" w:pos="3710"/>
        </w:tabs>
        <w:autoSpaceDE w:val="0"/>
        <w:autoSpaceDN w:val="0"/>
        <w:adjustRightInd w:val="0"/>
        <w:jc w:val="both"/>
      </w:pPr>
      <w:r w:rsidRPr="00EB7D88">
        <w:t>- размещение информации и рекламы;</w:t>
      </w:r>
    </w:p>
    <w:p w:rsidR="00FA74AA" w:rsidRPr="00EB7D88" w:rsidRDefault="00FA74AA" w:rsidP="00FA74AA">
      <w:pPr>
        <w:tabs>
          <w:tab w:val="left" w:pos="3710"/>
        </w:tabs>
        <w:autoSpaceDE w:val="0"/>
        <w:autoSpaceDN w:val="0"/>
        <w:adjustRightInd w:val="0"/>
        <w:jc w:val="both"/>
      </w:pPr>
      <w:r w:rsidRPr="00EB7D88">
        <w:t>- цветовое решение застройки, освещение территории;</w:t>
      </w:r>
    </w:p>
    <w:p w:rsidR="00FA74AA" w:rsidRPr="00EB7D88" w:rsidRDefault="00FA74AA" w:rsidP="00FA74AA">
      <w:pPr>
        <w:tabs>
          <w:tab w:val="left" w:pos="3710"/>
        </w:tabs>
        <w:autoSpaceDE w:val="0"/>
        <w:autoSpaceDN w:val="0"/>
        <w:adjustRightInd w:val="0"/>
        <w:jc w:val="both"/>
      </w:pPr>
      <w:r w:rsidRPr="00EB7D88">
        <w:t>- праздничное оформление территории.</w:t>
      </w:r>
    </w:p>
    <w:p w:rsidR="00FA74AA" w:rsidRPr="00EB7D88" w:rsidRDefault="00FA74AA" w:rsidP="00FA74AA">
      <w:pPr>
        <w:tabs>
          <w:tab w:val="left" w:pos="3710"/>
        </w:tabs>
        <w:autoSpaceDE w:val="0"/>
        <w:autoSpaceDN w:val="0"/>
        <w:adjustRightInd w:val="0"/>
        <w:jc w:val="both"/>
      </w:pPr>
      <w:r w:rsidRPr="00EB7D88">
        <w:t>28.4. На основе схем комплексного благоустройства территории выполняются проекты строительства (реконструкции) благоустройства конкретных участков, выполнения отдельных видов благоустройства (озеленение, освещение), проекты изготовления и установки малых архитектурных форм и других элементов благоустройства.</w:t>
      </w:r>
    </w:p>
    <w:p w:rsidR="00FA74AA" w:rsidRPr="00EB7D88" w:rsidRDefault="00FA74AA" w:rsidP="00FA74AA">
      <w:pPr>
        <w:tabs>
          <w:tab w:val="left" w:pos="3710"/>
        </w:tabs>
        <w:autoSpaceDE w:val="0"/>
        <w:autoSpaceDN w:val="0"/>
        <w:adjustRightInd w:val="0"/>
        <w:jc w:val="both"/>
      </w:pPr>
      <w:r w:rsidRPr="00EB7D88">
        <w:t xml:space="preserve">28.5. Схемы (планы) комплексного благоустройства утверждаются Главой поселения. Проекты благоустройства конкретных участков, выполнения отдельных видов благоустройства, </w:t>
      </w:r>
      <w:r w:rsidRPr="00EB7D88">
        <w:lastRenderedPageBreak/>
        <w:t xml:space="preserve">изготовления и установки малых архитектурных форм и других элементов благоустройства утверждаются заказчиками. </w:t>
      </w:r>
    </w:p>
    <w:p w:rsidR="00FA74AA" w:rsidRPr="00EB7D88" w:rsidRDefault="00FA74AA" w:rsidP="00FA74AA">
      <w:pPr>
        <w:tabs>
          <w:tab w:val="left" w:pos="3710"/>
        </w:tabs>
        <w:autoSpaceDE w:val="0"/>
        <w:autoSpaceDN w:val="0"/>
        <w:adjustRightInd w:val="0"/>
        <w:jc w:val="both"/>
      </w:pPr>
      <w:r w:rsidRPr="00EB7D88">
        <w:t xml:space="preserve">28.6. Проекты благоустройства территорий и участков в сложившейся застройке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другими нормативными документами и подлежат согласованию с Главой администрации </w:t>
      </w:r>
      <w:r>
        <w:t>Зоркальцевского</w:t>
      </w:r>
      <w:r w:rsidRPr="00EB7D88">
        <w:t xml:space="preserve"> сельского поселения.</w:t>
      </w:r>
    </w:p>
    <w:p w:rsidR="00FA74AA" w:rsidRPr="00EB7D88" w:rsidRDefault="00FA74AA" w:rsidP="00FA74AA">
      <w:pPr>
        <w:tabs>
          <w:tab w:val="left" w:pos="3710"/>
        </w:tabs>
        <w:autoSpaceDE w:val="0"/>
        <w:autoSpaceDN w:val="0"/>
        <w:adjustRightInd w:val="0"/>
        <w:jc w:val="both"/>
      </w:pPr>
      <w:r w:rsidRPr="00EB7D88">
        <w:t>28.7 При осуществлении благоустройства территорий, имеющих ярко выраженный рельеф,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 Элементы организации рельефа (подпорные стенки, лестницы, откосы и т.д.) должны дополнять природные особенности участка, органично вписываться в естественную среду.</w:t>
      </w:r>
    </w:p>
    <w:p w:rsidR="00FA74AA" w:rsidRPr="00EB7D88" w:rsidRDefault="00FA74AA" w:rsidP="00FA74AA">
      <w:pPr>
        <w:tabs>
          <w:tab w:val="left" w:pos="3710"/>
        </w:tabs>
        <w:autoSpaceDE w:val="0"/>
        <w:autoSpaceDN w:val="0"/>
        <w:adjustRightInd w:val="0"/>
        <w:jc w:val="both"/>
      </w:pPr>
      <w:r w:rsidRPr="00EB7D88">
        <w:t>28.8. Организация рельефа должна обеспечивать отвод поверхностных вод, а также нормативные уклоны улиц и пешеходных коммуникаций.</w:t>
      </w:r>
    </w:p>
    <w:p w:rsidR="00FA74AA" w:rsidRPr="00EB7D88" w:rsidRDefault="00FA74AA" w:rsidP="00FA74AA">
      <w:pPr>
        <w:pStyle w:val="ConsPlusNormal"/>
        <w:jc w:val="both"/>
        <w:rPr>
          <w:sz w:val="24"/>
          <w:szCs w:val="24"/>
        </w:rPr>
      </w:pPr>
      <w:r w:rsidRPr="00EB7D88">
        <w:rPr>
          <w:sz w:val="24"/>
          <w:szCs w:val="24"/>
        </w:rPr>
        <w:t>28.9. Вертикальные отметки дорог, улиц, площадей, тротуаров, набережных, колодцев технической канализации должны соответствовать утвержденным проектам, исключить скапливание поверхностных вод, подтопление и затопление территорий.</w:t>
      </w:r>
    </w:p>
    <w:p w:rsidR="00FA74AA" w:rsidRPr="00EB7D88" w:rsidRDefault="00FA74AA" w:rsidP="00FA74AA">
      <w:pPr>
        <w:pStyle w:val="ConsPlusNormal"/>
        <w:jc w:val="both"/>
        <w:rPr>
          <w:sz w:val="24"/>
          <w:szCs w:val="24"/>
        </w:rPr>
      </w:pPr>
    </w:p>
    <w:p w:rsidR="00FA74AA" w:rsidRPr="00EB7D88" w:rsidRDefault="00FA74AA" w:rsidP="00FA74AA">
      <w:pPr>
        <w:pStyle w:val="ConsPlusNormal"/>
        <w:jc w:val="center"/>
        <w:rPr>
          <w:sz w:val="24"/>
          <w:szCs w:val="24"/>
        </w:rPr>
      </w:pPr>
      <w:r w:rsidRPr="00EB7D88">
        <w:rPr>
          <w:sz w:val="24"/>
          <w:szCs w:val="24"/>
        </w:rPr>
        <w:t>29. ПОРЯДОК СОСТАВЛЕНИЯ ДЕНДРОЛОГИЧЕСКИХ ПЛАНОВ</w:t>
      </w:r>
    </w:p>
    <w:p w:rsidR="00FA74AA" w:rsidRPr="00EB7D88" w:rsidRDefault="00FA74AA" w:rsidP="00FA74AA">
      <w:pPr>
        <w:pStyle w:val="ConsPlusNormal"/>
        <w:jc w:val="both"/>
        <w:rPr>
          <w:sz w:val="24"/>
          <w:szCs w:val="24"/>
        </w:rPr>
      </w:pPr>
    </w:p>
    <w:p w:rsidR="00FA74AA" w:rsidRPr="00EB7D88" w:rsidRDefault="00FA74AA" w:rsidP="00FA74AA">
      <w:pPr>
        <w:pStyle w:val="ConsPlusNormal"/>
        <w:jc w:val="both"/>
        <w:rPr>
          <w:sz w:val="24"/>
          <w:szCs w:val="24"/>
        </w:rPr>
      </w:pPr>
      <w:r w:rsidRPr="00EB7D88">
        <w:rPr>
          <w:sz w:val="24"/>
          <w:szCs w:val="24"/>
        </w:rPr>
        <w:t xml:space="preserve">29.1. Дендрологический план (дендроплан) - это топографический план с информацией о проектируемых деревьях и кустарников на участке, с указанием их количества, видов и сортов, об объемах и площади цветников, газонов и применяемых газонных трав. </w:t>
      </w:r>
    </w:p>
    <w:p w:rsidR="00FA74AA" w:rsidRPr="00EB7D88" w:rsidRDefault="00FA74AA" w:rsidP="00FA74AA">
      <w:pPr>
        <w:pStyle w:val="ConsPlusNormal"/>
        <w:jc w:val="both"/>
        <w:rPr>
          <w:sz w:val="24"/>
          <w:szCs w:val="24"/>
        </w:rPr>
      </w:pPr>
      <w:r w:rsidRPr="00EB7D88">
        <w:rPr>
          <w:sz w:val="24"/>
          <w:szCs w:val="24"/>
        </w:rPr>
        <w:t xml:space="preserve">29.2. Дендропланы при необходимости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 </w:t>
      </w:r>
    </w:p>
    <w:p w:rsidR="00FA74AA" w:rsidRPr="00EB7D88" w:rsidRDefault="00FA74AA" w:rsidP="00FA74AA">
      <w:pPr>
        <w:pStyle w:val="ConsPlusNormal"/>
        <w:jc w:val="both"/>
        <w:rPr>
          <w:sz w:val="24"/>
          <w:szCs w:val="24"/>
        </w:rPr>
      </w:pPr>
      <w:r w:rsidRPr="00EB7D88">
        <w:rPr>
          <w:sz w:val="24"/>
          <w:szCs w:val="24"/>
        </w:rPr>
        <w:t xml:space="preserve">29.3. 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 </w:t>
      </w:r>
    </w:p>
    <w:p w:rsidR="00FA74AA" w:rsidRPr="00EB7D88" w:rsidRDefault="00FA74AA" w:rsidP="00FA74AA">
      <w:pPr>
        <w:pStyle w:val="ConsPlusNormal"/>
        <w:jc w:val="both"/>
        <w:rPr>
          <w:sz w:val="24"/>
          <w:szCs w:val="24"/>
        </w:rPr>
      </w:pPr>
      <w:r w:rsidRPr="00EB7D88">
        <w:rPr>
          <w:sz w:val="24"/>
          <w:szCs w:val="24"/>
        </w:rPr>
        <w:t xml:space="preserve">29.4. 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 </w:t>
      </w:r>
    </w:p>
    <w:p w:rsidR="00FA74AA" w:rsidRPr="00EB7D88" w:rsidRDefault="00FA74AA" w:rsidP="00FA74AA">
      <w:pPr>
        <w:pStyle w:val="ConsPlusNormal"/>
        <w:jc w:val="both"/>
        <w:rPr>
          <w:sz w:val="24"/>
          <w:szCs w:val="24"/>
        </w:rPr>
      </w:pPr>
      <w:r w:rsidRPr="00EB7D88">
        <w:rPr>
          <w:sz w:val="24"/>
          <w:szCs w:val="24"/>
        </w:rPr>
        <w:t xml:space="preserve">29.5. На дендроплан, разрабатываемый на основе проекта благоустройства,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 </w:t>
      </w:r>
    </w:p>
    <w:p w:rsidR="00FA74AA" w:rsidRPr="00EB7D88" w:rsidRDefault="00FA74AA" w:rsidP="00FA74AA">
      <w:pPr>
        <w:pStyle w:val="ConsPlusNormal"/>
        <w:jc w:val="both"/>
        <w:rPr>
          <w:sz w:val="24"/>
          <w:szCs w:val="24"/>
        </w:rPr>
      </w:pPr>
      <w:r w:rsidRPr="00EB7D88">
        <w:rPr>
          <w:sz w:val="24"/>
          <w:szCs w:val="24"/>
        </w:rPr>
        <w:t xml:space="preserve">29.6. 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 </w:t>
      </w:r>
    </w:p>
    <w:p w:rsidR="00FA74AA" w:rsidRPr="00EB7D88" w:rsidRDefault="00FA74AA" w:rsidP="00FA74AA">
      <w:pPr>
        <w:pStyle w:val="ConsPlusNormal"/>
        <w:jc w:val="both"/>
        <w:rPr>
          <w:sz w:val="24"/>
          <w:szCs w:val="24"/>
        </w:rPr>
      </w:pPr>
      <w:r w:rsidRPr="00EB7D88">
        <w:rPr>
          <w:sz w:val="24"/>
          <w:szCs w:val="24"/>
        </w:rPr>
        <w:t xml:space="preserve">29.7. Все группы деревьев, кустарников и многолетних цветов, а также отдельно стоящие деревья нумеруют последовательно. </w:t>
      </w:r>
    </w:p>
    <w:p w:rsidR="00FA74AA" w:rsidRPr="00EB7D88" w:rsidRDefault="00FA74AA" w:rsidP="00FA74AA">
      <w:pPr>
        <w:pStyle w:val="ConsPlusNormal"/>
        <w:jc w:val="both"/>
        <w:rPr>
          <w:sz w:val="24"/>
          <w:szCs w:val="24"/>
        </w:rPr>
      </w:pPr>
      <w:r w:rsidRPr="00EB7D88">
        <w:rPr>
          <w:sz w:val="24"/>
          <w:szCs w:val="24"/>
        </w:rPr>
        <w:t>29.8. К дендроплану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rsidR="00FA74AA" w:rsidRPr="00EB7D88" w:rsidRDefault="00FA74AA" w:rsidP="00FA74AA">
      <w:pPr>
        <w:keepNext/>
        <w:keepLines/>
        <w:spacing w:before="400" w:after="120"/>
        <w:jc w:val="center"/>
        <w:outlineLvl w:val="0"/>
      </w:pPr>
      <w:bookmarkStart w:id="4" w:name="_Toc472352465"/>
      <w:r w:rsidRPr="00EB7D88">
        <w:lastRenderedPageBreak/>
        <w:t>30. ФОРМЫ И МЕХАНИЗМЫ ОБЩЕСТВЕННОГО УЧАСТИЯ В ПРИНЯТИИ РЕШЕНИЙ И РЕАЛИЗАЦИИ ПРОЕКТОВ КОМПЛЕКСНОГО БЛАГОУСТРОЙСТВА И РАЗВИТИЯ КОМФОРТНОЙ СРЕДЫ</w:t>
      </w:r>
      <w:bookmarkEnd w:id="4"/>
      <w:r w:rsidRPr="00EB7D88">
        <w:t xml:space="preserve"> В ТОМСКОМ РАЙОНЕ</w:t>
      </w:r>
    </w:p>
    <w:p w:rsidR="00FA74AA" w:rsidRPr="00EB7D88" w:rsidRDefault="00FA74AA" w:rsidP="00FA74AA">
      <w:pPr>
        <w:contextualSpacing/>
        <w:jc w:val="both"/>
        <w:rPr>
          <w:color w:val="000000"/>
        </w:rPr>
      </w:pPr>
      <w:r w:rsidRPr="00EB7D88">
        <w:rPr>
          <w:color w:val="000000"/>
        </w:rPr>
        <w:t>30.1. Формы общественного участия:</w:t>
      </w:r>
    </w:p>
    <w:p w:rsidR="00FA74AA" w:rsidRPr="00EB7D88" w:rsidRDefault="00FA74AA" w:rsidP="00FA74AA">
      <w:pPr>
        <w:contextualSpacing/>
        <w:jc w:val="both"/>
        <w:rPr>
          <w:color w:val="000000"/>
        </w:rPr>
      </w:pPr>
      <w:r w:rsidRPr="00EB7D88">
        <w:rPr>
          <w:color w:val="000000"/>
        </w:rPr>
        <w:t>1) совместное определение целей и задач по развитию территории, инвентаризация проблем и потенциалов среды;</w:t>
      </w:r>
    </w:p>
    <w:p w:rsidR="00FA74AA" w:rsidRPr="00EB7D88" w:rsidRDefault="00FA74AA" w:rsidP="00FA74AA">
      <w:pPr>
        <w:contextualSpacing/>
        <w:jc w:val="both"/>
        <w:rPr>
          <w:color w:val="000000"/>
        </w:rPr>
      </w:pPr>
      <w:r w:rsidRPr="00EB7D88">
        <w:rPr>
          <w:color w:val="000000"/>
        </w:rPr>
        <w:t>2) определение основных видов функциональных зон и их взаимного расположения на выбранной территории;</w:t>
      </w:r>
    </w:p>
    <w:p w:rsidR="00FA74AA" w:rsidRPr="00EB7D88" w:rsidRDefault="00FA74AA" w:rsidP="00FA74AA">
      <w:pPr>
        <w:contextualSpacing/>
        <w:jc w:val="both"/>
        <w:rPr>
          <w:color w:val="000000"/>
        </w:rPr>
      </w:pPr>
      <w:r w:rsidRPr="00EB7D88">
        <w:rPr>
          <w:color w:val="000000"/>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A74AA" w:rsidRPr="00EB7D88" w:rsidRDefault="00FA74AA" w:rsidP="00FA74AA">
      <w:pPr>
        <w:contextualSpacing/>
        <w:jc w:val="both"/>
        <w:rPr>
          <w:color w:val="000000"/>
        </w:rPr>
      </w:pPr>
      <w:r w:rsidRPr="00EB7D88">
        <w:rPr>
          <w:color w:val="000000"/>
        </w:rPr>
        <w:t>4) консультации в выборе типов покрытий с учетом функционального зонирования территории;</w:t>
      </w:r>
    </w:p>
    <w:p w:rsidR="00FA74AA" w:rsidRPr="00EB7D88" w:rsidRDefault="00FA74AA" w:rsidP="00FA74AA">
      <w:pPr>
        <w:contextualSpacing/>
        <w:jc w:val="both"/>
        <w:rPr>
          <w:color w:val="000000"/>
        </w:rPr>
      </w:pPr>
      <w:r w:rsidRPr="00EB7D88">
        <w:rPr>
          <w:color w:val="000000"/>
        </w:rPr>
        <w:t>6) консультации по предполагаемым типам озеленения;</w:t>
      </w:r>
    </w:p>
    <w:p w:rsidR="00FA74AA" w:rsidRPr="00EB7D88" w:rsidRDefault="00FA74AA" w:rsidP="00FA74AA">
      <w:pPr>
        <w:contextualSpacing/>
        <w:jc w:val="both"/>
        <w:rPr>
          <w:color w:val="000000"/>
        </w:rPr>
      </w:pPr>
      <w:r w:rsidRPr="00EB7D88">
        <w:rPr>
          <w:color w:val="000000"/>
        </w:rPr>
        <w:t>7) консультации по предполагаемым типам освещения и осветительного оборудования;</w:t>
      </w:r>
    </w:p>
    <w:p w:rsidR="00FA74AA" w:rsidRPr="00EB7D88" w:rsidRDefault="00FA74AA" w:rsidP="00FA74AA">
      <w:pPr>
        <w:contextualSpacing/>
        <w:jc w:val="both"/>
        <w:rPr>
          <w:color w:val="000000"/>
        </w:rPr>
      </w:pPr>
      <w:r w:rsidRPr="00EB7D88">
        <w:rPr>
          <w:color w:val="000000"/>
        </w:rPr>
        <w:t>8) участие в разработке проекта, обсуждение решений с архитекторами, проектировщиками и другими профильными специалистами;</w:t>
      </w:r>
    </w:p>
    <w:p w:rsidR="00FA74AA" w:rsidRPr="00EB7D88" w:rsidRDefault="00FA74AA" w:rsidP="00FA74AA">
      <w:pPr>
        <w:contextualSpacing/>
        <w:jc w:val="both"/>
        <w:rPr>
          <w:color w:val="000000"/>
        </w:rPr>
      </w:pPr>
      <w:r w:rsidRPr="00EB7D88">
        <w:rPr>
          <w:color w:val="000000"/>
        </w:rPr>
        <w:t xml:space="preserve">9) согласование проектных решений с участниками процесса проектирования и будущими пользователями; </w:t>
      </w:r>
    </w:p>
    <w:p w:rsidR="00FA74AA" w:rsidRPr="00EB7D88" w:rsidRDefault="00FA74AA" w:rsidP="00FA74AA">
      <w:pPr>
        <w:contextualSpacing/>
        <w:jc w:val="both"/>
        <w:rPr>
          <w:color w:val="000000"/>
        </w:rPr>
      </w:pPr>
      <w:r w:rsidRPr="00EB7D88">
        <w:rPr>
          <w:color w:val="000000"/>
        </w:rPr>
        <w:t>10)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A74AA" w:rsidRPr="00EB7D88" w:rsidRDefault="00FA74AA" w:rsidP="00FA74AA">
      <w:pPr>
        <w:contextualSpacing/>
        <w:jc w:val="both"/>
        <w:rPr>
          <w:color w:val="000000"/>
        </w:rPr>
      </w:pPr>
      <w:r w:rsidRPr="00EB7D88">
        <w:rPr>
          <w:color w:val="000000"/>
        </w:rPr>
        <w:t xml:space="preserve">11) осуществление общественного контроля над процессом эксплуатации территории. </w:t>
      </w:r>
    </w:p>
    <w:p w:rsidR="00FA74AA" w:rsidRPr="00EB7D88" w:rsidRDefault="00FA74AA" w:rsidP="00FA74AA">
      <w:pPr>
        <w:contextualSpacing/>
        <w:jc w:val="both"/>
        <w:rPr>
          <w:rFonts w:eastAsia="Arial"/>
          <w:color w:val="000000"/>
        </w:rPr>
      </w:pPr>
      <w:r w:rsidRPr="00EB7D88">
        <w:rPr>
          <w:color w:val="000000"/>
        </w:rPr>
        <w:t>30.2.</w:t>
      </w:r>
      <w:r w:rsidRPr="00EB7D88">
        <w:rPr>
          <w:rFonts w:eastAsia="Arial"/>
          <w:color w:val="000000"/>
        </w:rPr>
        <w:t> Информирование может осуществляться, но не ограничиваться посредством:</w:t>
      </w:r>
    </w:p>
    <w:p w:rsidR="00FA74AA" w:rsidRPr="00EB7D88" w:rsidRDefault="00FA74AA" w:rsidP="00FA74AA">
      <w:pPr>
        <w:contextualSpacing/>
        <w:jc w:val="both"/>
        <w:rPr>
          <w:color w:val="000000"/>
        </w:rPr>
      </w:pPr>
      <w:r w:rsidRPr="00EB7D88">
        <w:rPr>
          <w:color w:val="000000"/>
        </w:rPr>
        <w:t>1)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FA74AA" w:rsidRPr="00EB7D88" w:rsidRDefault="00FA74AA" w:rsidP="00FA74AA">
      <w:pPr>
        <w:contextualSpacing/>
        <w:jc w:val="both"/>
        <w:rPr>
          <w:color w:val="000000"/>
        </w:rPr>
      </w:pPr>
      <w:r w:rsidRPr="00EB7D88">
        <w:rPr>
          <w:color w:val="000000"/>
        </w:rPr>
        <w:t>2) работы с местными СМИ, охватывающими широкий круг людей разных возрастных групп и потенциальные аудитории проекта;</w:t>
      </w:r>
    </w:p>
    <w:p w:rsidR="00FA74AA" w:rsidRPr="00EB7D88" w:rsidRDefault="00FA74AA" w:rsidP="00FA74AA">
      <w:pPr>
        <w:contextualSpacing/>
        <w:jc w:val="both"/>
        <w:rPr>
          <w:color w:val="000000"/>
        </w:rPr>
      </w:pPr>
      <w:r w:rsidRPr="00EB7D88">
        <w:rPr>
          <w:color w:val="000000"/>
        </w:rPr>
        <w:t>3) вывешивания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массового пребывания людей;</w:t>
      </w:r>
    </w:p>
    <w:p w:rsidR="00FA74AA" w:rsidRPr="00EB7D88" w:rsidRDefault="00FA74AA" w:rsidP="00FA74AA">
      <w:pPr>
        <w:contextualSpacing/>
        <w:jc w:val="both"/>
        <w:rPr>
          <w:color w:val="000000"/>
        </w:rPr>
      </w:pPr>
      <w:r w:rsidRPr="00EB7D88">
        <w:rPr>
          <w:color w:val="000000"/>
        </w:rPr>
        <w:t>4) информирования населения через образовательные организации, в том числе посредством организации конкурса рисунков, сочинений, проектов;</w:t>
      </w:r>
    </w:p>
    <w:p w:rsidR="00FA74AA" w:rsidRPr="00EB7D88" w:rsidRDefault="00FA74AA" w:rsidP="00FA74AA">
      <w:pPr>
        <w:contextualSpacing/>
        <w:jc w:val="both"/>
        <w:rPr>
          <w:color w:val="000000"/>
        </w:rPr>
      </w:pPr>
      <w:r w:rsidRPr="00EB7D88">
        <w:rPr>
          <w:color w:val="000000"/>
        </w:rPr>
        <w:t>6) использование социальных сетей и Интернет-ресурсов;</w:t>
      </w:r>
    </w:p>
    <w:p w:rsidR="00FA74AA" w:rsidRPr="00EB7D88" w:rsidRDefault="00FA74AA" w:rsidP="00FA74AA">
      <w:pPr>
        <w:contextualSpacing/>
        <w:jc w:val="both"/>
        <w:rPr>
          <w:color w:val="000000"/>
        </w:rPr>
      </w:pPr>
      <w:r w:rsidRPr="00EB7D88">
        <w:rPr>
          <w:color w:val="000000"/>
        </w:rPr>
        <w:t xml:space="preserve">7) установки интерактивных стендов с устройствами для заполнения и сбора анкет, установки стендов с генпланом </w:t>
      </w:r>
      <w:r>
        <w:t>Зоркальцевского</w:t>
      </w:r>
      <w:r w:rsidRPr="00EB7D88">
        <w:t xml:space="preserve"> сельского поселения</w:t>
      </w:r>
      <w:r w:rsidRPr="00EB7D88">
        <w:rPr>
          <w:color w:val="000000"/>
        </w:rPr>
        <w:t xml:space="preserve"> для проведения картирования и сбора пожеланий в местах массового пребывания людей;</w:t>
      </w:r>
    </w:p>
    <w:p w:rsidR="00FA74AA" w:rsidRPr="00EB7D88" w:rsidRDefault="00FA74AA" w:rsidP="00FA74AA">
      <w:pPr>
        <w:contextualSpacing/>
        <w:jc w:val="both"/>
        <w:rPr>
          <w:color w:val="000000"/>
        </w:rPr>
      </w:pPr>
      <w:r w:rsidRPr="00EB7D88">
        <w:rPr>
          <w:color w:val="000000"/>
        </w:rPr>
        <w:t xml:space="preserve">8) установки специальных информационных стендов в местах с большой проходимостью, на территории самого объекта проектирования. </w:t>
      </w:r>
    </w:p>
    <w:p w:rsidR="00FA74AA" w:rsidRPr="00EB7D88" w:rsidRDefault="00FA74AA" w:rsidP="00FA74AA">
      <w:pPr>
        <w:contextualSpacing/>
        <w:jc w:val="both"/>
        <w:rPr>
          <w:color w:val="000000"/>
        </w:rPr>
      </w:pPr>
      <w:r w:rsidRPr="00EB7D88">
        <w:rPr>
          <w:color w:val="000000"/>
        </w:rPr>
        <w:t>30.3. Механизмы общественного участия:</w:t>
      </w:r>
    </w:p>
    <w:p w:rsidR="00FA74AA" w:rsidRPr="00EB7D88" w:rsidRDefault="00FA74AA" w:rsidP="00FA74AA">
      <w:pPr>
        <w:contextualSpacing/>
        <w:jc w:val="both"/>
        <w:rPr>
          <w:rFonts w:eastAsia="Arial"/>
          <w:color w:val="000000"/>
        </w:rPr>
      </w:pPr>
      <w:r w:rsidRPr="00EB7D88">
        <w:rPr>
          <w:rFonts w:eastAsia="Arial"/>
          <w:color w:val="000000"/>
        </w:rPr>
        <w:t>1) обсуждение проектов в интерактивном формате;</w:t>
      </w:r>
    </w:p>
    <w:p w:rsidR="00FA74AA" w:rsidRPr="00EB7D88" w:rsidRDefault="00FA74AA" w:rsidP="00FA74AA">
      <w:pPr>
        <w:contextualSpacing/>
        <w:jc w:val="both"/>
        <w:rPr>
          <w:rFonts w:eastAsia="Arial"/>
          <w:color w:val="000000"/>
        </w:rPr>
      </w:pPr>
      <w:r w:rsidRPr="00EB7D88">
        <w:rPr>
          <w:rFonts w:eastAsia="Arial"/>
          <w:color w:val="000000"/>
        </w:rPr>
        <w:t>2) использование социологических инструментов (анкетирование, опросы, интервьюирование, проведение фокус-групп);</w:t>
      </w:r>
    </w:p>
    <w:p w:rsidR="00FA74AA" w:rsidRPr="00EB7D88" w:rsidRDefault="00FA74AA" w:rsidP="00FA74AA">
      <w:pPr>
        <w:contextualSpacing/>
        <w:jc w:val="both"/>
        <w:rPr>
          <w:rFonts w:eastAsia="Arial"/>
          <w:color w:val="000000"/>
        </w:rPr>
      </w:pPr>
      <w:r w:rsidRPr="00EB7D88">
        <w:rPr>
          <w:rFonts w:eastAsia="Arial"/>
          <w:color w:val="000000"/>
        </w:rPr>
        <w:t>3) проведение общественных обсуждений.</w:t>
      </w:r>
    </w:p>
    <w:p w:rsidR="00FA74AA" w:rsidRPr="00EB7D88" w:rsidRDefault="00FA74AA" w:rsidP="00FA74AA">
      <w:pPr>
        <w:contextualSpacing/>
        <w:jc w:val="both"/>
        <w:rPr>
          <w:color w:val="000000"/>
        </w:rPr>
      </w:pPr>
      <w:r w:rsidRPr="00EB7D88">
        <w:rPr>
          <w:color w:val="000000"/>
        </w:rPr>
        <w:t>30.4.</w:t>
      </w:r>
      <w:r w:rsidRPr="00EB7D88">
        <w:rPr>
          <w:rFonts w:eastAsia="Arial"/>
          <w:color w:val="000000"/>
        </w:rPr>
        <w:t> </w:t>
      </w:r>
      <w:r w:rsidRPr="00EB7D88">
        <w:rPr>
          <w:color w:val="000000"/>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 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 (или) на общегородской интерактивный портал в сети «Интернет».</w:t>
      </w:r>
    </w:p>
    <w:p w:rsidR="00FA74AA" w:rsidRPr="00EB7D88" w:rsidRDefault="00FA74AA" w:rsidP="00FA74AA">
      <w:pPr>
        <w:contextualSpacing/>
        <w:jc w:val="both"/>
        <w:rPr>
          <w:color w:val="000000"/>
        </w:rPr>
      </w:pPr>
      <w:r w:rsidRPr="00EB7D88">
        <w:rPr>
          <w:color w:val="000000"/>
        </w:rPr>
        <w:lastRenderedPageBreak/>
        <w:t>30.5.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A74AA" w:rsidRPr="00EB7D88" w:rsidRDefault="00FA74AA" w:rsidP="00FA74AA">
      <w:pPr>
        <w:pStyle w:val="ConsPlusNormal"/>
        <w:ind w:firstLine="709"/>
        <w:jc w:val="both"/>
        <w:rPr>
          <w:sz w:val="24"/>
          <w:szCs w:val="24"/>
        </w:rPr>
      </w:pPr>
    </w:p>
    <w:p w:rsidR="00FA74AA" w:rsidRPr="00EB7D88" w:rsidRDefault="00FA74AA" w:rsidP="00FA74AA">
      <w:pPr>
        <w:pStyle w:val="ConsPlusNormal"/>
        <w:jc w:val="center"/>
        <w:outlineLvl w:val="1"/>
        <w:rPr>
          <w:sz w:val="24"/>
          <w:szCs w:val="24"/>
        </w:rPr>
      </w:pPr>
      <w:r w:rsidRPr="00EB7D88">
        <w:rPr>
          <w:sz w:val="24"/>
          <w:szCs w:val="24"/>
        </w:rPr>
        <w:t xml:space="preserve">31. ОТВЕТСТВЕННОСТЬ ЗА НАРУШЕНИЕ ПРАВИЛ БЛАГОУСТРОЙСТВА И САНИТАРНОГО СОДЕРЖАНИЯ НА ТЕРРИТОРИИ </w:t>
      </w:r>
      <w:r>
        <w:rPr>
          <w:sz w:val="24"/>
          <w:szCs w:val="24"/>
        </w:rPr>
        <w:t>ЗОРКАЛЬЦЕВСКОГО</w:t>
      </w:r>
      <w:r w:rsidRPr="00EB7D88">
        <w:rPr>
          <w:sz w:val="24"/>
          <w:szCs w:val="24"/>
        </w:rPr>
        <w:t xml:space="preserve"> СЕЛЬСКОГО ПОСЕЛЕНИЯ ТОМСКОГО РАЙОНА</w:t>
      </w:r>
    </w:p>
    <w:p w:rsidR="00FA74AA" w:rsidRPr="00EB7D88" w:rsidRDefault="00FA74AA" w:rsidP="00FA74AA">
      <w:pPr>
        <w:pStyle w:val="ConsPlusNormal"/>
        <w:jc w:val="both"/>
        <w:rPr>
          <w:sz w:val="24"/>
          <w:szCs w:val="24"/>
        </w:rPr>
      </w:pPr>
    </w:p>
    <w:p w:rsidR="00FA74AA" w:rsidRPr="00EB7D88" w:rsidRDefault="00FA74AA" w:rsidP="00FA74AA">
      <w:pPr>
        <w:pStyle w:val="ConsPlusNormal"/>
        <w:jc w:val="both"/>
        <w:rPr>
          <w:sz w:val="24"/>
          <w:szCs w:val="24"/>
        </w:rPr>
      </w:pPr>
      <w:r w:rsidRPr="00EB7D88">
        <w:rPr>
          <w:sz w:val="24"/>
          <w:szCs w:val="24"/>
        </w:rPr>
        <w:t xml:space="preserve">31.1. Организации, независимо от организационно-правовых форм, индивидуальные предприниматели, должностные и физические лица, в том числе заключившие муниципальные контракты на текущее содержание объектов благоустройства на муниципальных территориях, несут административную ответственность за нарушение настоящих Правил, предусмотренную </w:t>
      </w:r>
      <w:hyperlink r:id="rId19" w:history="1">
        <w:r w:rsidRPr="00EB7D88">
          <w:rPr>
            <w:sz w:val="24"/>
            <w:szCs w:val="24"/>
          </w:rPr>
          <w:t>Кодексом</w:t>
        </w:r>
      </w:hyperlink>
      <w:r w:rsidRPr="00EB7D88">
        <w:rPr>
          <w:sz w:val="24"/>
          <w:szCs w:val="24"/>
        </w:rPr>
        <w:t xml:space="preserve"> Томской области об административных правонарушениях.</w:t>
      </w:r>
    </w:p>
    <w:p w:rsidR="00FA74AA" w:rsidRPr="00EB7D88" w:rsidRDefault="00FA74AA" w:rsidP="00FA74AA">
      <w:pPr>
        <w:pStyle w:val="ConsPlusNormal"/>
        <w:jc w:val="both"/>
        <w:rPr>
          <w:sz w:val="24"/>
          <w:szCs w:val="24"/>
        </w:rPr>
      </w:pPr>
    </w:p>
    <w:p w:rsidR="00FA74AA" w:rsidRPr="00EB7D88" w:rsidRDefault="00FA74AA" w:rsidP="00FA74AA">
      <w:pPr>
        <w:pStyle w:val="ConsPlusNormal"/>
        <w:jc w:val="center"/>
        <w:outlineLvl w:val="1"/>
        <w:rPr>
          <w:sz w:val="24"/>
          <w:szCs w:val="24"/>
        </w:rPr>
      </w:pPr>
      <w:r w:rsidRPr="00EB7D88">
        <w:rPr>
          <w:sz w:val="24"/>
          <w:szCs w:val="24"/>
        </w:rPr>
        <w:t xml:space="preserve">32. КОНТРОЛЬ ЗА СОБЛЮДЕНИЕМ ПРАВИЛ БЛАГОУСТРОЙСТВА И САНИТАРНОГО СОДЕРЖАНИЯ НА ТЕРРИТОРИИ </w:t>
      </w:r>
      <w:r>
        <w:rPr>
          <w:sz w:val="24"/>
          <w:szCs w:val="24"/>
        </w:rPr>
        <w:t>ЗОРКАЛЬЦЕВСКОГО</w:t>
      </w:r>
      <w:r w:rsidRPr="00EB7D88">
        <w:rPr>
          <w:sz w:val="24"/>
          <w:szCs w:val="24"/>
        </w:rPr>
        <w:t xml:space="preserve"> СЕЛЬСКОГО ПОСЕЛЕНИЯ</w:t>
      </w:r>
    </w:p>
    <w:p w:rsidR="00FA74AA" w:rsidRPr="00EB7D88" w:rsidRDefault="00FA74AA" w:rsidP="00FA74AA">
      <w:pPr>
        <w:pStyle w:val="ConsPlusNormal"/>
        <w:jc w:val="both"/>
        <w:rPr>
          <w:sz w:val="24"/>
          <w:szCs w:val="24"/>
        </w:rPr>
      </w:pPr>
    </w:p>
    <w:p w:rsidR="00FA74AA" w:rsidRPr="00EB7D88" w:rsidRDefault="00FA74AA" w:rsidP="00FA74AA">
      <w:pPr>
        <w:tabs>
          <w:tab w:val="left" w:pos="3710"/>
        </w:tabs>
        <w:autoSpaceDE w:val="0"/>
        <w:autoSpaceDN w:val="0"/>
        <w:adjustRightInd w:val="0"/>
        <w:jc w:val="both"/>
      </w:pPr>
      <w:r w:rsidRPr="00EB7D88">
        <w:t xml:space="preserve">32.1. Контроль за исполнением настоящих Правил осуществляют Совет </w:t>
      </w:r>
      <w:r>
        <w:t>Зоркальцевского</w:t>
      </w:r>
      <w:r w:rsidRPr="00EB7D88">
        <w:t xml:space="preserve"> сельского поселения, администрация </w:t>
      </w:r>
      <w:r>
        <w:t>Зоркальцевского</w:t>
      </w:r>
      <w:r w:rsidRPr="00EB7D88">
        <w:t xml:space="preserve"> сельского поселения, работники предприятий жилищно-коммунального хозяйства, работники ТСЖ, председатели домовых комитетов в пределах своей компетенции.</w:t>
      </w:r>
    </w:p>
    <w:p w:rsidR="00FA74AA" w:rsidRPr="00EB7D88" w:rsidRDefault="00FA74AA" w:rsidP="00FA74AA">
      <w:pPr>
        <w:tabs>
          <w:tab w:val="left" w:pos="3710"/>
        </w:tabs>
        <w:autoSpaceDE w:val="0"/>
        <w:autoSpaceDN w:val="0"/>
        <w:adjustRightInd w:val="0"/>
        <w:jc w:val="both"/>
      </w:pPr>
      <w:r w:rsidRPr="00EB7D88">
        <w:t>32.2. Ответственность за соблюдение настоящих Правил возлагается на собственников (арендаторов) земельных участков, зданий, сооружений, зеленых насаждений, других объектов благоустройства, руководителей предприятий жилищно-коммунального хозяйства и других предприятий,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информации и других элементов внешнего благоустройства.</w:t>
      </w:r>
    </w:p>
    <w:p w:rsidR="00FA74AA" w:rsidRPr="00EB7D88" w:rsidRDefault="00FA74AA" w:rsidP="00FA74AA">
      <w:pPr>
        <w:tabs>
          <w:tab w:val="left" w:pos="3710"/>
        </w:tabs>
        <w:autoSpaceDE w:val="0"/>
        <w:autoSpaceDN w:val="0"/>
        <w:adjustRightInd w:val="0"/>
        <w:jc w:val="both"/>
      </w:pPr>
      <w:r w:rsidRPr="00EB7D88">
        <w:t>32.3. Привлечение граждан и должностных лиц к ответственности за нарушение настоящих Правил к административной ответственности осуществляется в соответствии с действующим законодательством.</w:t>
      </w:r>
    </w:p>
    <w:p w:rsidR="00FA74AA" w:rsidRPr="00EB7D88" w:rsidRDefault="00FA74AA" w:rsidP="00FA74AA">
      <w:pPr>
        <w:tabs>
          <w:tab w:val="left" w:pos="3710"/>
        </w:tabs>
        <w:autoSpaceDE w:val="0"/>
        <w:autoSpaceDN w:val="0"/>
        <w:adjustRightInd w:val="0"/>
        <w:jc w:val="both"/>
      </w:pPr>
      <w:r w:rsidRPr="00EB7D88">
        <w:t xml:space="preserve">32.4. Протоколы о совершении административных правонарушений составляют должностные лица, официально уполномоченные Губернатором Томской области и Главой администрации </w:t>
      </w:r>
      <w:r>
        <w:t>Зоркальцевского</w:t>
      </w:r>
      <w:r w:rsidRPr="00EB7D88">
        <w:t xml:space="preserve"> сельского поселения.</w:t>
      </w:r>
    </w:p>
    <w:p w:rsidR="00FA74AA" w:rsidRPr="00EB7D88" w:rsidRDefault="00FA74AA" w:rsidP="00FA74AA">
      <w:pPr>
        <w:ind w:right="-34"/>
        <w:jc w:val="both"/>
      </w:pPr>
      <w:r w:rsidRPr="00EB7D88">
        <w:t xml:space="preserve">32.5. Настоящие Правила вступают в силу с </w:t>
      </w:r>
      <w:r>
        <w:t>даты</w:t>
      </w:r>
      <w:r w:rsidRPr="00EB7D88">
        <w:t xml:space="preserve"> их опубликования.</w:t>
      </w:r>
    </w:p>
    <w:p w:rsidR="00FA74AA" w:rsidRDefault="00FA74AA" w:rsidP="00FA74AA">
      <w:pPr>
        <w:jc w:val="both"/>
      </w:pPr>
    </w:p>
    <w:p w:rsidR="00FA74AA" w:rsidRDefault="00FA74AA" w:rsidP="00FA74AA">
      <w:pPr>
        <w:jc w:val="both"/>
      </w:pPr>
    </w:p>
    <w:p w:rsidR="00FA74AA" w:rsidRDefault="00FA74AA" w:rsidP="00FA74AA">
      <w:pPr>
        <w:jc w:val="both"/>
      </w:pPr>
    </w:p>
    <w:p w:rsidR="00FA74AA" w:rsidRDefault="00FA74AA" w:rsidP="00FA74AA">
      <w:pPr>
        <w:jc w:val="both"/>
      </w:pPr>
    </w:p>
    <w:p w:rsidR="00FA74AA" w:rsidRDefault="00FA74AA" w:rsidP="00FA74AA">
      <w:pPr>
        <w:jc w:val="both"/>
      </w:pPr>
    </w:p>
    <w:p w:rsidR="00FA74AA" w:rsidRDefault="00FA74AA" w:rsidP="00FA74AA">
      <w:pPr>
        <w:jc w:val="both"/>
      </w:pPr>
    </w:p>
    <w:p w:rsidR="00FA74AA" w:rsidRDefault="00FA74AA" w:rsidP="00FA74AA">
      <w:pPr>
        <w:jc w:val="both"/>
      </w:pPr>
    </w:p>
    <w:p w:rsidR="00FA74AA" w:rsidRDefault="00FA74AA" w:rsidP="00FA74AA">
      <w:pPr>
        <w:jc w:val="both"/>
      </w:pPr>
    </w:p>
    <w:p w:rsidR="00B97748" w:rsidRPr="00346B7B" w:rsidRDefault="00B97748" w:rsidP="00346B7B">
      <w:pPr>
        <w:ind w:left="5387" w:firstLine="6"/>
        <w:jc w:val="both"/>
      </w:pPr>
    </w:p>
    <w:p w:rsidR="00346B7B" w:rsidRPr="00346B7B" w:rsidRDefault="00346B7B" w:rsidP="00F2425C">
      <w:pPr>
        <w:tabs>
          <w:tab w:val="left" w:pos="993"/>
          <w:tab w:val="left" w:pos="3710"/>
        </w:tabs>
        <w:autoSpaceDE w:val="0"/>
        <w:autoSpaceDN w:val="0"/>
        <w:adjustRightInd w:val="0"/>
        <w:jc w:val="both"/>
        <w:rPr>
          <w:color w:val="000000"/>
          <w:spacing w:val="6"/>
        </w:rPr>
      </w:pPr>
      <w:r w:rsidRPr="00346B7B">
        <w:rPr>
          <w:bCs/>
        </w:rPr>
        <w:tab/>
      </w:r>
      <w:r w:rsidRPr="00346B7B">
        <w:rPr>
          <w:color w:val="000000"/>
          <w:spacing w:val="6"/>
        </w:rPr>
        <w:t xml:space="preserve"> </w:t>
      </w:r>
    </w:p>
    <w:p w:rsidR="009B7274" w:rsidRPr="00252E17" w:rsidRDefault="009B7274" w:rsidP="00252E17">
      <w:pPr>
        <w:autoSpaceDE w:val="0"/>
        <w:autoSpaceDN w:val="0"/>
        <w:adjustRightInd w:val="0"/>
        <w:spacing w:line="360" w:lineRule="auto"/>
      </w:pPr>
    </w:p>
    <w:sectPr w:rsidR="009B7274" w:rsidRPr="00252E17" w:rsidSect="00DE28FD">
      <w:pgSz w:w="11906" w:h="16838"/>
      <w:pgMar w:top="1134" w:right="70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F41" w:rsidRDefault="008C0F41" w:rsidP="00493587">
      <w:r>
        <w:separator/>
      </w:r>
    </w:p>
  </w:endnote>
  <w:endnote w:type="continuationSeparator" w:id="0">
    <w:p w:rsidR="008C0F41" w:rsidRDefault="008C0F41" w:rsidP="0049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F41" w:rsidRDefault="008C0F41" w:rsidP="00493587">
      <w:r>
        <w:separator/>
      </w:r>
    </w:p>
  </w:footnote>
  <w:footnote w:type="continuationSeparator" w:id="0">
    <w:p w:rsidR="008C0F41" w:rsidRDefault="008C0F41" w:rsidP="004935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C7E"/>
    <w:multiLevelType w:val="hybridMultilevel"/>
    <w:tmpl w:val="6DBAE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C7DA8"/>
    <w:multiLevelType w:val="hybridMultilevel"/>
    <w:tmpl w:val="B35C5610"/>
    <w:lvl w:ilvl="0" w:tplc="A718F3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381928"/>
    <w:multiLevelType w:val="hybridMultilevel"/>
    <w:tmpl w:val="B4B0755E"/>
    <w:lvl w:ilvl="0" w:tplc="6ABE6732">
      <w:start w:val="1"/>
      <w:numFmt w:val="decimal"/>
      <w:lvlText w:val="%1)"/>
      <w:lvlJc w:val="left"/>
      <w:pPr>
        <w:tabs>
          <w:tab w:val="num" w:pos="567"/>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774046F"/>
    <w:multiLevelType w:val="hybridMultilevel"/>
    <w:tmpl w:val="524C8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1F72A6"/>
    <w:multiLevelType w:val="hybridMultilevel"/>
    <w:tmpl w:val="E3EEA7E6"/>
    <w:lvl w:ilvl="0" w:tplc="949EDF6E">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FC94FCF"/>
    <w:multiLevelType w:val="hybridMultilevel"/>
    <w:tmpl w:val="D9E6EA9A"/>
    <w:lvl w:ilvl="0" w:tplc="E3ACE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0C5A6A"/>
    <w:multiLevelType w:val="hybridMultilevel"/>
    <w:tmpl w:val="18FCC3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B337F9"/>
    <w:multiLevelType w:val="hybridMultilevel"/>
    <w:tmpl w:val="579C7138"/>
    <w:lvl w:ilvl="0" w:tplc="9F146CE0">
      <w:start w:val="1"/>
      <w:numFmt w:val="decimal"/>
      <w:lvlText w:val="%1."/>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35E2863"/>
    <w:multiLevelType w:val="hybridMultilevel"/>
    <w:tmpl w:val="524C8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C55945"/>
    <w:multiLevelType w:val="hybridMultilevel"/>
    <w:tmpl w:val="7E1A4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BEC5701"/>
    <w:multiLevelType w:val="hybridMultilevel"/>
    <w:tmpl w:val="AF4EE38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DE74B8"/>
    <w:multiLevelType w:val="hybridMultilevel"/>
    <w:tmpl w:val="19FC3F3C"/>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E444258"/>
    <w:multiLevelType w:val="hybridMultilevel"/>
    <w:tmpl w:val="B9884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90420C"/>
    <w:multiLevelType w:val="hybridMultilevel"/>
    <w:tmpl w:val="1A885CF6"/>
    <w:lvl w:ilvl="0" w:tplc="A51E1AE8">
      <w:start w:val="4"/>
      <w:numFmt w:val="decimal"/>
      <w:lvlText w:val="%1."/>
      <w:lvlJc w:val="left"/>
      <w:pPr>
        <w:tabs>
          <w:tab w:val="num" w:pos="567"/>
        </w:tabs>
        <w:ind w:left="57" w:hanging="57"/>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595F63AE"/>
    <w:multiLevelType w:val="hybridMultilevel"/>
    <w:tmpl w:val="C9321E6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AA6100"/>
    <w:multiLevelType w:val="hybridMultilevel"/>
    <w:tmpl w:val="1A1E595C"/>
    <w:lvl w:ilvl="0" w:tplc="43C65CF8">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BBD2928"/>
    <w:multiLevelType w:val="hybridMultilevel"/>
    <w:tmpl w:val="18FCC3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E87212"/>
    <w:multiLevelType w:val="hybridMultilevel"/>
    <w:tmpl w:val="607CD74C"/>
    <w:lvl w:ilvl="0" w:tplc="357E69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62FA553F"/>
    <w:multiLevelType w:val="hybridMultilevel"/>
    <w:tmpl w:val="70BEA49E"/>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0802674"/>
    <w:multiLevelType w:val="hybridMultilevel"/>
    <w:tmpl w:val="2A624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081C69"/>
    <w:multiLevelType w:val="hybridMultilevel"/>
    <w:tmpl w:val="A27C016A"/>
    <w:lvl w:ilvl="0" w:tplc="684CA8BC">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15:restartNumberingAfterBreak="0">
    <w:nsid w:val="7DE51BF2"/>
    <w:multiLevelType w:val="multilevel"/>
    <w:tmpl w:val="E228AB1A"/>
    <w:lvl w:ilvl="0">
      <w:start w:val="1"/>
      <w:numFmt w:val="decimal"/>
      <w:lvlText w:val="%1."/>
      <w:lvlJc w:val="left"/>
      <w:pPr>
        <w:ind w:left="1365" w:hanging="465"/>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num w:numId="1">
    <w:abstractNumId w:val="1"/>
  </w:num>
  <w:num w:numId="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8"/>
  </w:num>
  <w:num w:numId="6">
    <w:abstractNumId w:val="16"/>
  </w:num>
  <w:num w:numId="7">
    <w:abstractNumId w:val="3"/>
  </w:num>
  <w:num w:numId="8">
    <w:abstractNumId w:val="6"/>
  </w:num>
  <w:num w:numId="9">
    <w:abstractNumId w:val="12"/>
  </w:num>
  <w:num w:numId="10">
    <w:abstractNumId w:val="0"/>
  </w:num>
  <w:num w:numId="11">
    <w:abstractNumId w:val="10"/>
  </w:num>
  <w:num w:numId="12">
    <w:abstractNumId w:val="9"/>
  </w:num>
  <w:num w:numId="13">
    <w:abstractNumId w:val="4"/>
  </w:num>
  <w:num w:numId="14">
    <w:abstractNumId w:val="19"/>
  </w:num>
  <w:num w:numId="15">
    <w:abstractNumId w:val="5"/>
  </w:num>
  <w:num w:numId="1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0"/>
  </w:num>
  <w:num w:numId="19">
    <w:abstractNumId w:val="17"/>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9B"/>
    <w:rsid w:val="00001470"/>
    <w:rsid w:val="00002030"/>
    <w:rsid w:val="00015A56"/>
    <w:rsid w:val="00017136"/>
    <w:rsid w:val="00022145"/>
    <w:rsid w:val="00023E9B"/>
    <w:rsid w:val="000278BE"/>
    <w:rsid w:val="00027937"/>
    <w:rsid w:val="000320FD"/>
    <w:rsid w:val="000338F0"/>
    <w:rsid w:val="0003428E"/>
    <w:rsid w:val="00036C36"/>
    <w:rsid w:val="00037FD3"/>
    <w:rsid w:val="00040A00"/>
    <w:rsid w:val="00054C1A"/>
    <w:rsid w:val="000633C0"/>
    <w:rsid w:val="00064778"/>
    <w:rsid w:val="00085DFE"/>
    <w:rsid w:val="0008656A"/>
    <w:rsid w:val="00091882"/>
    <w:rsid w:val="0009238F"/>
    <w:rsid w:val="000950C5"/>
    <w:rsid w:val="000A4041"/>
    <w:rsid w:val="000B10EC"/>
    <w:rsid w:val="000B6909"/>
    <w:rsid w:val="000C0890"/>
    <w:rsid w:val="000D3960"/>
    <w:rsid w:val="000D45D2"/>
    <w:rsid w:val="000D6CCB"/>
    <w:rsid w:val="000E01D4"/>
    <w:rsid w:val="000E5C67"/>
    <w:rsid w:val="000F22B9"/>
    <w:rsid w:val="000F5818"/>
    <w:rsid w:val="00104621"/>
    <w:rsid w:val="00126940"/>
    <w:rsid w:val="00133FD9"/>
    <w:rsid w:val="00135989"/>
    <w:rsid w:val="00144BA7"/>
    <w:rsid w:val="00145A13"/>
    <w:rsid w:val="0014768E"/>
    <w:rsid w:val="00151D84"/>
    <w:rsid w:val="0015499B"/>
    <w:rsid w:val="001650CB"/>
    <w:rsid w:val="001719DE"/>
    <w:rsid w:val="001732FD"/>
    <w:rsid w:val="001736A2"/>
    <w:rsid w:val="00173836"/>
    <w:rsid w:val="00174403"/>
    <w:rsid w:val="00181431"/>
    <w:rsid w:val="00194EE5"/>
    <w:rsid w:val="001A0DEF"/>
    <w:rsid w:val="001A0F59"/>
    <w:rsid w:val="001B7599"/>
    <w:rsid w:val="001C093A"/>
    <w:rsid w:val="001C2C83"/>
    <w:rsid w:val="001C3817"/>
    <w:rsid w:val="001D1CFC"/>
    <w:rsid w:val="001E6145"/>
    <w:rsid w:val="001E6BB6"/>
    <w:rsid w:val="001F4056"/>
    <w:rsid w:val="001F6C7A"/>
    <w:rsid w:val="00200DCD"/>
    <w:rsid w:val="00201F04"/>
    <w:rsid w:val="0020383E"/>
    <w:rsid w:val="0021257A"/>
    <w:rsid w:val="002211B7"/>
    <w:rsid w:val="00221392"/>
    <w:rsid w:val="002228C1"/>
    <w:rsid w:val="002253A6"/>
    <w:rsid w:val="00227AF1"/>
    <w:rsid w:val="0023307F"/>
    <w:rsid w:val="0023654C"/>
    <w:rsid w:val="00237CAB"/>
    <w:rsid w:val="002454CC"/>
    <w:rsid w:val="0025168E"/>
    <w:rsid w:val="00252E17"/>
    <w:rsid w:val="00257F5E"/>
    <w:rsid w:val="0026513F"/>
    <w:rsid w:val="00271F39"/>
    <w:rsid w:val="00274776"/>
    <w:rsid w:val="002777BC"/>
    <w:rsid w:val="002916CF"/>
    <w:rsid w:val="00295BD1"/>
    <w:rsid w:val="002960C4"/>
    <w:rsid w:val="002A1F47"/>
    <w:rsid w:val="002A5D23"/>
    <w:rsid w:val="002A61FB"/>
    <w:rsid w:val="002A6B78"/>
    <w:rsid w:val="002B76A2"/>
    <w:rsid w:val="002C18D4"/>
    <w:rsid w:val="002C4324"/>
    <w:rsid w:val="002C63A0"/>
    <w:rsid w:val="002C6729"/>
    <w:rsid w:val="002D0525"/>
    <w:rsid w:val="002D337C"/>
    <w:rsid w:val="002D3E5D"/>
    <w:rsid w:val="002D4D94"/>
    <w:rsid w:val="002D7DAE"/>
    <w:rsid w:val="002E0258"/>
    <w:rsid w:val="002E6CE5"/>
    <w:rsid w:val="002E70A7"/>
    <w:rsid w:val="002F18B1"/>
    <w:rsid w:val="002F25B9"/>
    <w:rsid w:val="00302894"/>
    <w:rsid w:val="00306C39"/>
    <w:rsid w:val="0032188B"/>
    <w:rsid w:val="0032561C"/>
    <w:rsid w:val="003261EB"/>
    <w:rsid w:val="003278FB"/>
    <w:rsid w:val="00333D06"/>
    <w:rsid w:val="00344C08"/>
    <w:rsid w:val="00344DC9"/>
    <w:rsid w:val="00346B7B"/>
    <w:rsid w:val="00346C05"/>
    <w:rsid w:val="0035297A"/>
    <w:rsid w:val="00355184"/>
    <w:rsid w:val="0036286D"/>
    <w:rsid w:val="00371900"/>
    <w:rsid w:val="003764E8"/>
    <w:rsid w:val="00386937"/>
    <w:rsid w:val="0038694D"/>
    <w:rsid w:val="00386CCB"/>
    <w:rsid w:val="0039032F"/>
    <w:rsid w:val="00390B3B"/>
    <w:rsid w:val="003C00F6"/>
    <w:rsid w:val="003C37E3"/>
    <w:rsid w:val="003C50EC"/>
    <w:rsid w:val="003C5512"/>
    <w:rsid w:val="003D5CD0"/>
    <w:rsid w:val="003E5103"/>
    <w:rsid w:val="003E7290"/>
    <w:rsid w:val="00406A61"/>
    <w:rsid w:val="004157C1"/>
    <w:rsid w:val="00437566"/>
    <w:rsid w:val="00441B83"/>
    <w:rsid w:val="0044645F"/>
    <w:rsid w:val="004551ED"/>
    <w:rsid w:val="00464713"/>
    <w:rsid w:val="00464AF4"/>
    <w:rsid w:val="004752A1"/>
    <w:rsid w:val="004815BF"/>
    <w:rsid w:val="00482470"/>
    <w:rsid w:val="004831AA"/>
    <w:rsid w:val="00490F2C"/>
    <w:rsid w:val="00493587"/>
    <w:rsid w:val="00496CA0"/>
    <w:rsid w:val="004A1F62"/>
    <w:rsid w:val="004A2570"/>
    <w:rsid w:val="004A635D"/>
    <w:rsid w:val="004B3373"/>
    <w:rsid w:val="004B5525"/>
    <w:rsid w:val="004C526D"/>
    <w:rsid w:val="004D5C0C"/>
    <w:rsid w:val="005226AC"/>
    <w:rsid w:val="005263B1"/>
    <w:rsid w:val="0053134D"/>
    <w:rsid w:val="00534D7C"/>
    <w:rsid w:val="00536401"/>
    <w:rsid w:val="00540543"/>
    <w:rsid w:val="00541689"/>
    <w:rsid w:val="005440C0"/>
    <w:rsid w:val="00545FED"/>
    <w:rsid w:val="00547974"/>
    <w:rsid w:val="005531F8"/>
    <w:rsid w:val="00554B7B"/>
    <w:rsid w:val="00556DF9"/>
    <w:rsid w:val="005575CE"/>
    <w:rsid w:val="0056249D"/>
    <w:rsid w:val="005756C3"/>
    <w:rsid w:val="00575C05"/>
    <w:rsid w:val="0057683F"/>
    <w:rsid w:val="005813F2"/>
    <w:rsid w:val="00585149"/>
    <w:rsid w:val="00586C6B"/>
    <w:rsid w:val="0059036D"/>
    <w:rsid w:val="005B201D"/>
    <w:rsid w:val="005B2CA5"/>
    <w:rsid w:val="005B4810"/>
    <w:rsid w:val="005B50F5"/>
    <w:rsid w:val="005B5CA8"/>
    <w:rsid w:val="005C3DEC"/>
    <w:rsid w:val="005D08C0"/>
    <w:rsid w:val="005D5FF7"/>
    <w:rsid w:val="005D73C7"/>
    <w:rsid w:val="005E5EF6"/>
    <w:rsid w:val="005F6986"/>
    <w:rsid w:val="005F791B"/>
    <w:rsid w:val="00602B78"/>
    <w:rsid w:val="0060539A"/>
    <w:rsid w:val="00621627"/>
    <w:rsid w:val="00621C8A"/>
    <w:rsid w:val="0062499A"/>
    <w:rsid w:val="00625DFB"/>
    <w:rsid w:val="00631FB1"/>
    <w:rsid w:val="006320CD"/>
    <w:rsid w:val="006344D0"/>
    <w:rsid w:val="00641249"/>
    <w:rsid w:val="006437BD"/>
    <w:rsid w:val="006502BA"/>
    <w:rsid w:val="00672B2B"/>
    <w:rsid w:val="00676A62"/>
    <w:rsid w:val="006858D1"/>
    <w:rsid w:val="00693263"/>
    <w:rsid w:val="0069595F"/>
    <w:rsid w:val="00697CBE"/>
    <w:rsid w:val="006A10F3"/>
    <w:rsid w:val="006A481B"/>
    <w:rsid w:val="006A7B22"/>
    <w:rsid w:val="006B0593"/>
    <w:rsid w:val="006B249C"/>
    <w:rsid w:val="006B62CB"/>
    <w:rsid w:val="006C0B8C"/>
    <w:rsid w:val="006C580A"/>
    <w:rsid w:val="006E0B0C"/>
    <w:rsid w:val="006F0946"/>
    <w:rsid w:val="00703E39"/>
    <w:rsid w:val="0070521E"/>
    <w:rsid w:val="00712A83"/>
    <w:rsid w:val="00723439"/>
    <w:rsid w:val="00723F17"/>
    <w:rsid w:val="00732CC4"/>
    <w:rsid w:val="007352C5"/>
    <w:rsid w:val="00736EC1"/>
    <w:rsid w:val="0074590C"/>
    <w:rsid w:val="007519E1"/>
    <w:rsid w:val="007551F9"/>
    <w:rsid w:val="007602D6"/>
    <w:rsid w:val="00765383"/>
    <w:rsid w:val="007679B8"/>
    <w:rsid w:val="00790593"/>
    <w:rsid w:val="007A20B2"/>
    <w:rsid w:val="007B6DC9"/>
    <w:rsid w:val="007C443C"/>
    <w:rsid w:val="007C5F9E"/>
    <w:rsid w:val="007D164E"/>
    <w:rsid w:val="00801959"/>
    <w:rsid w:val="00806695"/>
    <w:rsid w:val="00806EE9"/>
    <w:rsid w:val="008131D3"/>
    <w:rsid w:val="00813D82"/>
    <w:rsid w:val="00815754"/>
    <w:rsid w:val="00816A41"/>
    <w:rsid w:val="00823073"/>
    <w:rsid w:val="00823435"/>
    <w:rsid w:val="00830B1A"/>
    <w:rsid w:val="0083263C"/>
    <w:rsid w:val="00834C5A"/>
    <w:rsid w:val="00835732"/>
    <w:rsid w:val="00837C8E"/>
    <w:rsid w:val="008535AA"/>
    <w:rsid w:val="00865498"/>
    <w:rsid w:val="00867651"/>
    <w:rsid w:val="00870E8A"/>
    <w:rsid w:val="00881B36"/>
    <w:rsid w:val="00894F73"/>
    <w:rsid w:val="008B2320"/>
    <w:rsid w:val="008B6304"/>
    <w:rsid w:val="008C0F41"/>
    <w:rsid w:val="008C302D"/>
    <w:rsid w:val="008C69A1"/>
    <w:rsid w:val="008D48EB"/>
    <w:rsid w:val="008E209F"/>
    <w:rsid w:val="008F1099"/>
    <w:rsid w:val="008F2FF2"/>
    <w:rsid w:val="008F56E4"/>
    <w:rsid w:val="008F631E"/>
    <w:rsid w:val="0091342D"/>
    <w:rsid w:val="00913644"/>
    <w:rsid w:val="00922BEF"/>
    <w:rsid w:val="00923D6C"/>
    <w:rsid w:val="009251BB"/>
    <w:rsid w:val="00937256"/>
    <w:rsid w:val="0094373D"/>
    <w:rsid w:val="00943EA6"/>
    <w:rsid w:val="00945B03"/>
    <w:rsid w:val="00955069"/>
    <w:rsid w:val="00960C3D"/>
    <w:rsid w:val="00963DE1"/>
    <w:rsid w:val="00967977"/>
    <w:rsid w:val="0097119B"/>
    <w:rsid w:val="009737E4"/>
    <w:rsid w:val="00982EF6"/>
    <w:rsid w:val="0099347A"/>
    <w:rsid w:val="009A0368"/>
    <w:rsid w:val="009B5AFB"/>
    <w:rsid w:val="009B7274"/>
    <w:rsid w:val="009C4092"/>
    <w:rsid w:val="009D1F89"/>
    <w:rsid w:val="009D31EB"/>
    <w:rsid w:val="009D39A3"/>
    <w:rsid w:val="009E1251"/>
    <w:rsid w:val="009F00DB"/>
    <w:rsid w:val="009F3ACB"/>
    <w:rsid w:val="009F7778"/>
    <w:rsid w:val="00A20D4B"/>
    <w:rsid w:val="00A21562"/>
    <w:rsid w:val="00A25356"/>
    <w:rsid w:val="00A26EDC"/>
    <w:rsid w:val="00A309E1"/>
    <w:rsid w:val="00A44FD0"/>
    <w:rsid w:val="00A51022"/>
    <w:rsid w:val="00A53781"/>
    <w:rsid w:val="00A55CC1"/>
    <w:rsid w:val="00A55DAA"/>
    <w:rsid w:val="00A70DC6"/>
    <w:rsid w:val="00A7688F"/>
    <w:rsid w:val="00A82819"/>
    <w:rsid w:val="00A87701"/>
    <w:rsid w:val="00A95408"/>
    <w:rsid w:val="00A9767E"/>
    <w:rsid w:val="00AB63AD"/>
    <w:rsid w:val="00AB778F"/>
    <w:rsid w:val="00AC4264"/>
    <w:rsid w:val="00AD1059"/>
    <w:rsid w:val="00AD20FF"/>
    <w:rsid w:val="00AD3B2F"/>
    <w:rsid w:val="00AD714D"/>
    <w:rsid w:val="00AE6E5C"/>
    <w:rsid w:val="00AF035F"/>
    <w:rsid w:val="00AF33D8"/>
    <w:rsid w:val="00AF38D7"/>
    <w:rsid w:val="00AF576B"/>
    <w:rsid w:val="00B03FD9"/>
    <w:rsid w:val="00B214A2"/>
    <w:rsid w:val="00B3052D"/>
    <w:rsid w:val="00B36BBC"/>
    <w:rsid w:val="00B4259A"/>
    <w:rsid w:val="00B4505F"/>
    <w:rsid w:val="00B605E7"/>
    <w:rsid w:val="00B64608"/>
    <w:rsid w:val="00B74885"/>
    <w:rsid w:val="00B74A9E"/>
    <w:rsid w:val="00B86AD9"/>
    <w:rsid w:val="00B925A6"/>
    <w:rsid w:val="00B92B93"/>
    <w:rsid w:val="00B965FA"/>
    <w:rsid w:val="00B9772C"/>
    <w:rsid w:val="00B97748"/>
    <w:rsid w:val="00BA023E"/>
    <w:rsid w:val="00BA58A2"/>
    <w:rsid w:val="00BA7B5A"/>
    <w:rsid w:val="00BB5D13"/>
    <w:rsid w:val="00BD1EB0"/>
    <w:rsid w:val="00BE3D07"/>
    <w:rsid w:val="00BE5AA1"/>
    <w:rsid w:val="00BF2A0E"/>
    <w:rsid w:val="00C07570"/>
    <w:rsid w:val="00C075A1"/>
    <w:rsid w:val="00C1538F"/>
    <w:rsid w:val="00C22BB8"/>
    <w:rsid w:val="00C303AA"/>
    <w:rsid w:val="00C30CC0"/>
    <w:rsid w:val="00C31452"/>
    <w:rsid w:val="00C31B8A"/>
    <w:rsid w:val="00C370F4"/>
    <w:rsid w:val="00C37B26"/>
    <w:rsid w:val="00C43E94"/>
    <w:rsid w:val="00C47831"/>
    <w:rsid w:val="00C50427"/>
    <w:rsid w:val="00C60631"/>
    <w:rsid w:val="00C611A7"/>
    <w:rsid w:val="00C62D40"/>
    <w:rsid w:val="00C64DB3"/>
    <w:rsid w:val="00C67D52"/>
    <w:rsid w:val="00C75330"/>
    <w:rsid w:val="00C773A5"/>
    <w:rsid w:val="00C912A2"/>
    <w:rsid w:val="00CA2B34"/>
    <w:rsid w:val="00CB00C8"/>
    <w:rsid w:val="00CB4266"/>
    <w:rsid w:val="00CC4D15"/>
    <w:rsid w:val="00CD03FE"/>
    <w:rsid w:val="00CD216E"/>
    <w:rsid w:val="00CE45C0"/>
    <w:rsid w:val="00CF0C85"/>
    <w:rsid w:val="00CF45D2"/>
    <w:rsid w:val="00D04F7A"/>
    <w:rsid w:val="00D2038E"/>
    <w:rsid w:val="00D24B30"/>
    <w:rsid w:val="00D260BB"/>
    <w:rsid w:val="00D321B0"/>
    <w:rsid w:val="00D40CEA"/>
    <w:rsid w:val="00D423D2"/>
    <w:rsid w:val="00D46D64"/>
    <w:rsid w:val="00D4792E"/>
    <w:rsid w:val="00D56A60"/>
    <w:rsid w:val="00D7224E"/>
    <w:rsid w:val="00D80ED1"/>
    <w:rsid w:val="00D81175"/>
    <w:rsid w:val="00D8618C"/>
    <w:rsid w:val="00D917AC"/>
    <w:rsid w:val="00DA1012"/>
    <w:rsid w:val="00DB7008"/>
    <w:rsid w:val="00DC2A19"/>
    <w:rsid w:val="00DC698F"/>
    <w:rsid w:val="00DC786F"/>
    <w:rsid w:val="00DD39C3"/>
    <w:rsid w:val="00DE28FD"/>
    <w:rsid w:val="00E14224"/>
    <w:rsid w:val="00E232A8"/>
    <w:rsid w:val="00E23C55"/>
    <w:rsid w:val="00E3144B"/>
    <w:rsid w:val="00E322EE"/>
    <w:rsid w:val="00E34A67"/>
    <w:rsid w:val="00E36809"/>
    <w:rsid w:val="00E500F3"/>
    <w:rsid w:val="00E522DF"/>
    <w:rsid w:val="00E52AA7"/>
    <w:rsid w:val="00E57A95"/>
    <w:rsid w:val="00E60139"/>
    <w:rsid w:val="00E71860"/>
    <w:rsid w:val="00E726F0"/>
    <w:rsid w:val="00E767B0"/>
    <w:rsid w:val="00E80556"/>
    <w:rsid w:val="00E81F0B"/>
    <w:rsid w:val="00EA0EB0"/>
    <w:rsid w:val="00EB20C6"/>
    <w:rsid w:val="00EB4FDB"/>
    <w:rsid w:val="00EC3204"/>
    <w:rsid w:val="00EC48D0"/>
    <w:rsid w:val="00ED08DF"/>
    <w:rsid w:val="00ED4034"/>
    <w:rsid w:val="00ED616E"/>
    <w:rsid w:val="00EE2D72"/>
    <w:rsid w:val="00EE31A1"/>
    <w:rsid w:val="00EF10BA"/>
    <w:rsid w:val="00EF2D4F"/>
    <w:rsid w:val="00F03553"/>
    <w:rsid w:val="00F05BF1"/>
    <w:rsid w:val="00F21E6D"/>
    <w:rsid w:val="00F2425C"/>
    <w:rsid w:val="00F349D4"/>
    <w:rsid w:val="00F35C53"/>
    <w:rsid w:val="00F524ED"/>
    <w:rsid w:val="00F55C9E"/>
    <w:rsid w:val="00F57100"/>
    <w:rsid w:val="00F60A11"/>
    <w:rsid w:val="00F64D05"/>
    <w:rsid w:val="00F66240"/>
    <w:rsid w:val="00F776BA"/>
    <w:rsid w:val="00F85F9C"/>
    <w:rsid w:val="00F8667A"/>
    <w:rsid w:val="00FA22A7"/>
    <w:rsid w:val="00FA6BB8"/>
    <w:rsid w:val="00FA74AA"/>
    <w:rsid w:val="00FB31C8"/>
    <w:rsid w:val="00FC05EA"/>
    <w:rsid w:val="00FC1DC2"/>
    <w:rsid w:val="00FC59AA"/>
    <w:rsid w:val="00FE2F0B"/>
    <w:rsid w:val="00FE61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69740A"/>
  <w15:docId w15:val="{D7D68D7B-D9AE-4FBE-8A15-03E3A9DD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85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19B"/>
    <w:pPr>
      <w:ind w:firstLine="0"/>
      <w:jc w:val="left"/>
    </w:pPr>
    <w:rPr>
      <w:rFonts w:eastAsia="Times New Roman"/>
      <w:sz w:val="24"/>
      <w:szCs w:val="24"/>
      <w:lang w:eastAsia="ru-RU"/>
    </w:rPr>
  </w:style>
  <w:style w:type="paragraph" w:styleId="1">
    <w:name w:val="heading 1"/>
    <w:basedOn w:val="10"/>
    <w:next w:val="10"/>
    <w:link w:val="11"/>
    <w:qFormat/>
    <w:rsid w:val="00FA74AA"/>
    <w:pPr>
      <w:keepNext/>
      <w:jc w:val="center"/>
      <w:outlineLvl w:val="0"/>
    </w:pPr>
    <w:rPr>
      <w:sz w:val="24"/>
      <w:lang w:val="x-none" w:eastAsia="x-none"/>
    </w:rPr>
  </w:style>
  <w:style w:type="paragraph" w:styleId="4">
    <w:name w:val="heading 4"/>
    <w:basedOn w:val="a"/>
    <w:next w:val="a"/>
    <w:link w:val="40"/>
    <w:qFormat/>
    <w:rsid w:val="00FA74AA"/>
    <w:pPr>
      <w:keepNext/>
      <w:spacing w:before="240" w:after="60"/>
      <w:outlineLvl w:val="3"/>
    </w:pPr>
    <w:rPr>
      <w:b/>
      <w:bCs/>
      <w:sz w:val="28"/>
      <w:szCs w:val="28"/>
      <w:lang w:val="x-none" w:eastAsia="x-none"/>
    </w:rPr>
  </w:style>
  <w:style w:type="paragraph" w:styleId="7">
    <w:name w:val="heading 7"/>
    <w:basedOn w:val="a"/>
    <w:next w:val="a"/>
    <w:link w:val="70"/>
    <w:qFormat/>
    <w:rsid w:val="00FA74AA"/>
    <w:pPr>
      <w:keepNext/>
      <w:tabs>
        <w:tab w:val="left" w:pos="4678"/>
      </w:tabs>
      <w:ind w:right="567" w:firstLine="720"/>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19B"/>
    <w:pPr>
      <w:autoSpaceDE w:val="0"/>
      <w:autoSpaceDN w:val="0"/>
      <w:adjustRightInd w:val="0"/>
      <w:ind w:firstLine="0"/>
      <w:jc w:val="left"/>
    </w:pPr>
  </w:style>
  <w:style w:type="table" w:styleId="a3">
    <w:name w:val="Table Grid"/>
    <w:basedOn w:val="a1"/>
    <w:rsid w:val="00F85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Текст1"/>
    <w:basedOn w:val="a"/>
    <w:rsid w:val="00F85F9C"/>
    <w:pPr>
      <w:spacing w:line="360" w:lineRule="auto"/>
      <w:ind w:firstLine="720"/>
      <w:jc w:val="both"/>
    </w:pPr>
    <w:rPr>
      <w:sz w:val="28"/>
      <w:szCs w:val="20"/>
    </w:rPr>
  </w:style>
  <w:style w:type="character" w:styleId="a4">
    <w:name w:val="Hyperlink"/>
    <w:basedOn w:val="a0"/>
    <w:rsid w:val="00F85F9C"/>
    <w:rPr>
      <w:color w:val="0000FF"/>
      <w:u w:val="single"/>
    </w:rPr>
  </w:style>
  <w:style w:type="paragraph" w:styleId="a5">
    <w:name w:val="header"/>
    <w:basedOn w:val="a"/>
    <w:link w:val="a6"/>
    <w:unhideWhenUsed/>
    <w:rsid w:val="00493587"/>
    <w:pPr>
      <w:tabs>
        <w:tab w:val="center" w:pos="4677"/>
        <w:tab w:val="right" w:pos="9355"/>
      </w:tabs>
    </w:pPr>
  </w:style>
  <w:style w:type="character" w:customStyle="1" w:styleId="a6">
    <w:name w:val="Верхний колонтитул Знак"/>
    <w:basedOn w:val="a0"/>
    <w:link w:val="a5"/>
    <w:rsid w:val="00493587"/>
    <w:rPr>
      <w:rFonts w:eastAsia="Times New Roman"/>
      <w:sz w:val="24"/>
      <w:szCs w:val="24"/>
      <w:lang w:eastAsia="ru-RU"/>
    </w:rPr>
  </w:style>
  <w:style w:type="paragraph" w:styleId="a7">
    <w:name w:val="footer"/>
    <w:basedOn w:val="a"/>
    <w:link w:val="a8"/>
    <w:uiPriority w:val="99"/>
    <w:unhideWhenUsed/>
    <w:rsid w:val="00493587"/>
    <w:pPr>
      <w:tabs>
        <w:tab w:val="center" w:pos="4677"/>
        <w:tab w:val="right" w:pos="9355"/>
      </w:tabs>
    </w:pPr>
  </w:style>
  <w:style w:type="character" w:customStyle="1" w:styleId="a8">
    <w:name w:val="Нижний колонтитул Знак"/>
    <w:basedOn w:val="a0"/>
    <w:link w:val="a7"/>
    <w:uiPriority w:val="99"/>
    <w:rsid w:val="00493587"/>
    <w:rPr>
      <w:rFonts w:eastAsia="Times New Roman"/>
      <w:sz w:val="24"/>
      <w:szCs w:val="24"/>
      <w:lang w:eastAsia="ru-RU"/>
    </w:rPr>
  </w:style>
  <w:style w:type="paragraph" w:styleId="a9">
    <w:name w:val="Balloon Text"/>
    <w:basedOn w:val="a"/>
    <w:link w:val="aa"/>
    <w:unhideWhenUsed/>
    <w:rsid w:val="00493587"/>
    <w:rPr>
      <w:rFonts w:ascii="Tahoma" w:hAnsi="Tahoma" w:cs="Tahoma"/>
      <w:sz w:val="16"/>
      <w:szCs w:val="16"/>
    </w:rPr>
  </w:style>
  <w:style w:type="character" w:customStyle="1" w:styleId="aa">
    <w:name w:val="Текст выноски Знак"/>
    <w:basedOn w:val="a0"/>
    <w:link w:val="a9"/>
    <w:rsid w:val="00493587"/>
    <w:rPr>
      <w:rFonts w:ascii="Tahoma" w:eastAsia="Times New Roman" w:hAnsi="Tahoma" w:cs="Tahoma"/>
      <w:sz w:val="16"/>
      <w:szCs w:val="16"/>
      <w:lang w:eastAsia="ru-RU"/>
    </w:rPr>
  </w:style>
  <w:style w:type="paragraph" w:styleId="ab">
    <w:name w:val="List Paragraph"/>
    <w:basedOn w:val="a"/>
    <w:uiPriority w:val="34"/>
    <w:qFormat/>
    <w:rsid w:val="00F21E6D"/>
    <w:pPr>
      <w:ind w:left="720"/>
      <w:contextualSpacing/>
    </w:pPr>
  </w:style>
  <w:style w:type="paragraph" w:customStyle="1" w:styleId="p1">
    <w:name w:val="p1"/>
    <w:basedOn w:val="a"/>
    <w:rsid w:val="00B92B93"/>
    <w:pPr>
      <w:spacing w:before="100" w:beforeAutospacing="1" w:after="100" w:afterAutospacing="1"/>
    </w:pPr>
  </w:style>
  <w:style w:type="character" w:customStyle="1" w:styleId="s1">
    <w:name w:val="s1"/>
    <w:basedOn w:val="a0"/>
    <w:rsid w:val="00B92B93"/>
  </w:style>
  <w:style w:type="paragraph" w:customStyle="1" w:styleId="p2">
    <w:name w:val="p2"/>
    <w:basedOn w:val="a"/>
    <w:rsid w:val="00B92B93"/>
    <w:pPr>
      <w:spacing w:before="100" w:beforeAutospacing="1" w:after="100" w:afterAutospacing="1"/>
    </w:pPr>
  </w:style>
  <w:style w:type="character" w:customStyle="1" w:styleId="s2">
    <w:name w:val="s2"/>
    <w:basedOn w:val="a0"/>
    <w:rsid w:val="00B92B93"/>
  </w:style>
  <w:style w:type="paragraph" w:customStyle="1" w:styleId="p3">
    <w:name w:val="p3"/>
    <w:basedOn w:val="a"/>
    <w:rsid w:val="00B92B93"/>
    <w:pPr>
      <w:spacing w:before="100" w:beforeAutospacing="1" w:after="100" w:afterAutospacing="1"/>
    </w:pPr>
  </w:style>
  <w:style w:type="paragraph" w:customStyle="1" w:styleId="p4">
    <w:name w:val="p4"/>
    <w:basedOn w:val="a"/>
    <w:rsid w:val="00B92B93"/>
    <w:pPr>
      <w:spacing w:before="100" w:beforeAutospacing="1" w:after="100" w:afterAutospacing="1"/>
    </w:pPr>
  </w:style>
  <w:style w:type="paragraph" w:customStyle="1" w:styleId="p6">
    <w:name w:val="p6"/>
    <w:basedOn w:val="a"/>
    <w:rsid w:val="00B92B93"/>
    <w:pPr>
      <w:spacing w:before="100" w:beforeAutospacing="1" w:after="100" w:afterAutospacing="1"/>
    </w:pPr>
  </w:style>
  <w:style w:type="paragraph" w:styleId="ac">
    <w:name w:val="Title"/>
    <w:basedOn w:val="a"/>
    <w:link w:val="ad"/>
    <w:qFormat/>
    <w:rsid w:val="00545FED"/>
    <w:pPr>
      <w:spacing w:line="360" w:lineRule="auto"/>
      <w:jc w:val="center"/>
    </w:pPr>
    <w:rPr>
      <w:b/>
      <w:sz w:val="28"/>
      <w:szCs w:val="20"/>
    </w:rPr>
  </w:style>
  <w:style w:type="character" w:customStyle="1" w:styleId="ad">
    <w:name w:val="Заголовок Знак"/>
    <w:basedOn w:val="a0"/>
    <w:link w:val="ac"/>
    <w:rsid w:val="00545FED"/>
    <w:rPr>
      <w:rFonts w:eastAsia="Times New Roman"/>
      <w:b/>
      <w:szCs w:val="20"/>
      <w:lang w:eastAsia="ru-RU"/>
    </w:rPr>
  </w:style>
  <w:style w:type="character" w:customStyle="1" w:styleId="11">
    <w:name w:val="Заголовок 1 Знак"/>
    <w:basedOn w:val="a0"/>
    <w:link w:val="1"/>
    <w:rsid w:val="00FA74AA"/>
    <w:rPr>
      <w:rFonts w:eastAsia="Times New Roman"/>
      <w:sz w:val="24"/>
      <w:szCs w:val="20"/>
      <w:lang w:val="x-none" w:eastAsia="x-none"/>
    </w:rPr>
  </w:style>
  <w:style w:type="character" w:customStyle="1" w:styleId="40">
    <w:name w:val="Заголовок 4 Знак"/>
    <w:basedOn w:val="a0"/>
    <w:link w:val="4"/>
    <w:rsid w:val="00FA74AA"/>
    <w:rPr>
      <w:rFonts w:eastAsia="Times New Roman"/>
      <w:b/>
      <w:bCs/>
      <w:lang w:val="x-none" w:eastAsia="x-none"/>
    </w:rPr>
  </w:style>
  <w:style w:type="character" w:customStyle="1" w:styleId="70">
    <w:name w:val="Заголовок 7 Знак"/>
    <w:basedOn w:val="a0"/>
    <w:link w:val="7"/>
    <w:rsid w:val="00FA74AA"/>
    <w:rPr>
      <w:rFonts w:eastAsia="Times New Roman"/>
      <w:sz w:val="24"/>
      <w:szCs w:val="20"/>
      <w:lang w:eastAsia="ru-RU"/>
    </w:rPr>
  </w:style>
  <w:style w:type="paragraph" w:customStyle="1" w:styleId="10">
    <w:name w:val="Обычный1"/>
    <w:link w:val="Normal"/>
    <w:rsid w:val="00FA74AA"/>
    <w:pPr>
      <w:ind w:firstLine="0"/>
      <w:jc w:val="left"/>
    </w:pPr>
    <w:rPr>
      <w:rFonts w:eastAsia="Times New Roman"/>
      <w:sz w:val="20"/>
      <w:szCs w:val="20"/>
      <w:lang w:eastAsia="ru-RU"/>
    </w:rPr>
  </w:style>
  <w:style w:type="paragraph" w:customStyle="1" w:styleId="13">
    <w:name w:val="Основной текст1"/>
    <w:basedOn w:val="10"/>
    <w:rsid w:val="00FA74AA"/>
    <w:rPr>
      <w:b/>
      <w:sz w:val="24"/>
    </w:rPr>
  </w:style>
  <w:style w:type="paragraph" w:customStyle="1" w:styleId="ae">
    <w:name w:val="реквизитПодпись"/>
    <w:basedOn w:val="10"/>
    <w:rsid w:val="00FA74AA"/>
    <w:pPr>
      <w:tabs>
        <w:tab w:val="left" w:pos="6804"/>
      </w:tabs>
      <w:spacing w:before="360"/>
    </w:pPr>
    <w:rPr>
      <w:sz w:val="24"/>
    </w:rPr>
  </w:style>
  <w:style w:type="paragraph" w:customStyle="1" w:styleId="14">
    <w:name w:val="Заголовок1"/>
    <w:basedOn w:val="10"/>
    <w:rsid w:val="00FA74AA"/>
    <w:pPr>
      <w:jc w:val="center"/>
    </w:pPr>
    <w:rPr>
      <w:b/>
      <w:sz w:val="28"/>
    </w:rPr>
  </w:style>
  <w:style w:type="paragraph" w:customStyle="1" w:styleId="af">
    <w:name w:val="подпись"/>
    <w:basedOn w:val="10"/>
    <w:rsid w:val="00FA74AA"/>
    <w:pPr>
      <w:tabs>
        <w:tab w:val="left" w:pos="6804"/>
      </w:tabs>
      <w:spacing w:before="360"/>
    </w:pPr>
    <w:rPr>
      <w:color w:val="000000"/>
      <w:sz w:val="24"/>
    </w:rPr>
  </w:style>
  <w:style w:type="character" w:customStyle="1" w:styleId="Normal">
    <w:name w:val="Normal Знак"/>
    <w:link w:val="10"/>
    <w:rsid w:val="00FA74AA"/>
    <w:rPr>
      <w:rFonts w:eastAsia="Times New Roman"/>
      <w:sz w:val="20"/>
      <w:szCs w:val="20"/>
      <w:lang w:eastAsia="ru-RU"/>
    </w:rPr>
  </w:style>
  <w:style w:type="paragraph" w:customStyle="1" w:styleId="21">
    <w:name w:val="Заголовок 21"/>
    <w:basedOn w:val="10"/>
    <w:next w:val="10"/>
    <w:rsid w:val="00FA74AA"/>
    <w:pPr>
      <w:keepNext/>
      <w:suppressAutoHyphens/>
      <w:ind w:left="6521"/>
      <w:jc w:val="center"/>
    </w:pPr>
    <w:rPr>
      <w:rFonts w:eastAsia="Arial"/>
      <w:sz w:val="24"/>
      <w:lang w:eastAsia="ar-SA"/>
    </w:rPr>
  </w:style>
  <w:style w:type="paragraph" w:customStyle="1" w:styleId="31">
    <w:name w:val="Заголовок 31"/>
    <w:basedOn w:val="10"/>
    <w:next w:val="10"/>
    <w:rsid w:val="00FA74AA"/>
    <w:pPr>
      <w:keepNext/>
      <w:suppressAutoHyphens/>
      <w:jc w:val="center"/>
    </w:pPr>
    <w:rPr>
      <w:rFonts w:eastAsia="Arial"/>
      <w:b/>
      <w:sz w:val="32"/>
      <w:lang w:eastAsia="ar-SA"/>
    </w:rPr>
  </w:style>
  <w:style w:type="paragraph" w:customStyle="1" w:styleId="af0">
    <w:basedOn w:val="a"/>
    <w:next w:val="ac"/>
    <w:link w:val="af1"/>
    <w:qFormat/>
    <w:rsid w:val="00FA74AA"/>
    <w:pPr>
      <w:jc w:val="center"/>
    </w:pPr>
    <w:rPr>
      <w:rFonts w:eastAsiaTheme="minorHAnsi"/>
      <w:b/>
      <w:sz w:val="28"/>
      <w:szCs w:val="28"/>
      <w:lang w:eastAsia="en-US"/>
    </w:rPr>
  </w:style>
  <w:style w:type="character" w:customStyle="1" w:styleId="2">
    <w:name w:val="Основной текст 2 Знак"/>
    <w:link w:val="20"/>
    <w:locked/>
    <w:rsid w:val="00FA74AA"/>
    <w:rPr>
      <w:sz w:val="24"/>
      <w:szCs w:val="24"/>
    </w:rPr>
  </w:style>
  <w:style w:type="paragraph" w:styleId="20">
    <w:name w:val="Body Text 2"/>
    <w:basedOn w:val="a"/>
    <w:link w:val="2"/>
    <w:rsid w:val="00FA74AA"/>
    <w:pPr>
      <w:jc w:val="both"/>
    </w:pPr>
    <w:rPr>
      <w:rFonts w:eastAsiaTheme="minorHAnsi"/>
      <w:lang w:eastAsia="en-US"/>
    </w:rPr>
  </w:style>
  <w:style w:type="character" w:customStyle="1" w:styleId="210">
    <w:name w:val="Основной текст 2 Знак1"/>
    <w:basedOn w:val="a0"/>
    <w:rsid w:val="00FA74AA"/>
    <w:rPr>
      <w:rFonts w:eastAsia="Times New Roman"/>
      <w:sz w:val="24"/>
      <w:szCs w:val="24"/>
      <w:lang w:eastAsia="ru-RU"/>
    </w:rPr>
  </w:style>
  <w:style w:type="paragraph" w:customStyle="1" w:styleId="Style6">
    <w:name w:val="Style6"/>
    <w:basedOn w:val="a"/>
    <w:rsid w:val="00FA74AA"/>
    <w:pPr>
      <w:widowControl w:val="0"/>
      <w:autoSpaceDE w:val="0"/>
      <w:autoSpaceDN w:val="0"/>
      <w:adjustRightInd w:val="0"/>
      <w:spacing w:line="275" w:lineRule="exact"/>
      <w:ind w:firstLine="710"/>
      <w:jc w:val="both"/>
    </w:pPr>
  </w:style>
  <w:style w:type="paragraph" w:customStyle="1" w:styleId="ConsTitle">
    <w:name w:val="ConsTitle"/>
    <w:rsid w:val="00FA74AA"/>
    <w:pPr>
      <w:autoSpaceDE w:val="0"/>
      <w:autoSpaceDN w:val="0"/>
      <w:adjustRightInd w:val="0"/>
      <w:ind w:right="19772" w:firstLine="0"/>
      <w:jc w:val="left"/>
    </w:pPr>
    <w:rPr>
      <w:rFonts w:ascii="Arial" w:eastAsia="Times New Roman" w:hAnsi="Arial" w:cs="Arial"/>
      <w:b/>
      <w:bCs/>
      <w:sz w:val="14"/>
      <w:szCs w:val="14"/>
      <w:lang w:eastAsia="ru-RU"/>
    </w:rPr>
  </w:style>
  <w:style w:type="paragraph" w:customStyle="1" w:styleId="110">
    <w:name w:val="Знак1 Знак Знак Знак1"/>
    <w:basedOn w:val="a"/>
    <w:rsid w:val="00FA74AA"/>
    <w:pPr>
      <w:tabs>
        <w:tab w:val="num" w:pos="360"/>
      </w:tabs>
      <w:spacing w:after="160" w:line="240" w:lineRule="exact"/>
    </w:pPr>
    <w:rPr>
      <w:rFonts w:ascii="Verdana" w:hAnsi="Verdana" w:cs="Verdana"/>
      <w:sz w:val="20"/>
      <w:szCs w:val="20"/>
      <w:lang w:val="en-US" w:eastAsia="en-US"/>
    </w:rPr>
  </w:style>
  <w:style w:type="character" w:customStyle="1" w:styleId="apple-converted-space">
    <w:name w:val="apple-converted-space"/>
    <w:rsid w:val="00FA74AA"/>
  </w:style>
  <w:style w:type="paragraph" w:styleId="af2">
    <w:name w:val="Normal (Web)"/>
    <w:basedOn w:val="a"/>
    <w:uiPriority w:val="99"/>
    <w:unhideWhenUsed/>
    <w:rsid w:val="00FA74AA"/>
    <w:pPr>
      <w:spacing w:before="100" w:beforeAutospacing="1" w:after="100" w:afterAutospacing="1"/>
    </w:pPr>
  </w:style>
  <w:style w:type="character" w:styleId="af3">
    <w:name w:val="Strong"/>
    <w:uiPriority w:val="22"/>
    <w:qFormat/>
    <w:rsid w:val="00FA74AA"/>
    <w:rPr>
      <w:b/>
      <w:bCs/>
    </w:rPr>
  </w:style>
  <w:style w:type="character" w:customStyle="1" w:styleId="af1">
    <w:name w:val="Название Знак"/>
    <w:link w:val="af0"/>
    <w:rsid w:val="00FA74AA"/>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15820">
      <w:bodyDiv w:val="1"/>
      <w:marLeft w:val="0"/>
      <w:marRight w:val="0"/>
      <w:marTop w:val="0"/>
      <w:marBottom w:val="0"/>
      <w:divBdr>
        <w:top w:val="none" w:sz="0" w:space="0" w:color="auto"/>
        <w:left w:val="none" w:sz="0" w:space="0" w:color="auto"/>
        <w:bottom w:val="none" w:sz="0" w:space="0" w:color="auto"/>
        <w:right w:val="none" w:sz="0" w:space="0" w:color="auto"/>
      </w:divBdr>
    </w:div>
    <w:div w:id="563562869">
      <w:bodyDiv w:val="1"/>
      <w:marLeft w:val="0"/>
      <w:marRight w:val="0"/>
      <w:marTop w:val="0"/>
      <w:marBottom w:val="0"/>
      <w:divBdr>
        <w:top w:val="none" w:sz="0" w:space="0" w:color="auto"/>
        <w:left w:val="none" w:sz="0" w:space="0" w:color="auto"/>
        <w:bottom w:val="none" w:sz="0" w:space="0" w:color="auto"/>
        <w:right w:val="none" w:sz="0" w:space="0" w:color="auto"/>
      </w:divBdr>
    </w:div>
    <w:div w:id="912817393">
      <w:bodyDiv w:val="1"/>
      <w:marLeft w:val="0"/>
      <w:marRight w:val="0"/>
      <w:marTop w:val="0"/>
      <w:marBottom w:val="0"/>
      <w:divBdr>
        <w:top w:val="none" w:sz="0" w:space="0" w:color="auto"/>
        <w:left w:val="none" w:sz="0" w:space="0" w:color="auto"/>
        <w:bottom w:val="none" w:sz="0" w:space="0" w:color="auto"/>
        <w:right w:val="none" w:sz="0" w:space="0" w:color="auto"/>
      </w:divBdr>
      <w:divsChild>
        <w:div w:id="2012026753">
          <w:marLeft w:val="0"/>
          <w:marRight w:val="0"/>
          <w:marTop w:val="0"/>
          <w:marBottom w:val="0"/>
          <w:divBdr>
            <w:top w:val="none" w:sz="0" w:space="0" w:color="auto"/>
            <w:left w:val="none" w:sz="0" w:space="0" w:color="auto"/>
            <w:bottom w:val="none" w:sz="0" w:space="0" w:color="auto"/>
            <w:right w:val="none" w:sz="0" w:space="0" w:color="auto"/>
          </w:divBdr>
        </w:div>
      </w:divsChild>
    </w:div>
    <w:div w:id="943880929">
      <w:bodyDiv w:val="1"/>
      <w:marLeft w:val="0"/>
      <w:marRight w:val="0"/>
      <w:marTop w:val="0"/>
      <w:marBottom w:val="0"/>
      <w:divBdr>
        <w:top w:val="none" w:sz="0" w:space="0" w:color="auto"/>
        <w:left w:val="none" w:sz="0" w:space="0" w:color="auto"/>
        <w:bottom w:val="none" w:sz="0" w:space="0" w:color="auto"/>
        <w:right w:val="none" w:sz="0" w:space="0" w:color="auto"/>
      </w:divBdr>
    </w:div>
    <w:div w:id="1345280859">
      <w:bodyDiv w:val="1"/>
      <w:marLeft w:val="0"/>
      <w:marRight w:val="0"/>
      <w:marTop w:val="0"/>
      <w:marBottom w:val="0"/>
      <w:divBdr>
        <w:top w:val="none" w:sz="0" w:space="0" w:color="auto"/>
        <w:left w:val="none" w:sz="0" w:space="0" w:color="auto"/>
        <w:bottom w:val="none" w:sz="0" w:space="0" w:color="auto"/>
        <w:right w:val="none" w:sz="0" w:space="0" w:color="auto"/>
      </w:divBdr>
    </w:div>
    <w:div w:id="188416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DE2B9D8C8EB4AEA935EB35E60661F6C1D4B57C03FF2205EF43B655C874E7BB412a0B5C" TargetMode="External"/><Relationship Id="rId18" Type="http://schemas.openxmlformats.org/officeDocument/2006/relationships/hyperlink" Target="consultantplus://offline/ref=E6F51CBE5C167D099824E40AF4B1125DEBA7284D13BB7486B4A67EB81E2486B9FA459A3FA61E1109e3i6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orkpos.tomsk.ru" TargetMode="External"/><Relationship Id="rId17" Type="http://schemas.openxmlformats.org/officeDocument/2006/relationships/hyperlink" Target="consultantplus://offline/main?base=STR;n=114;fld=134" TargetMode="External"/><Relationship Id="rId2" Type="http://schemas.openxmlformats.org/officeDocument/2006/relationships/numbering" Target="numbering.xml"/><Relationship Id="rId16" Type="http://schemas.openxmlformats.org/officeDocument/2006/relationships/hyperlink" Target="consultantplus://offline/main?base=LAW;n=105907;fld=134;dst=10001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91BA0892C20A528C48A5BE2D055D6359A1031F8D48C2C71A3DC30EA1934A6C24D92FA3DC7850EB31EB96F5M3CED" TargetMode="External"/><Relationship Id="rId5" Type="http://schemas.openxmlformats.org/officeDocument/2006/relationships/webSettings" Target="webSettings.xml"/><Relationship Id="rId15" Type="http://schemas.openxmlformats.org/officeDocument/2006/relationships/hyperlink" Target="consultantplus://offline/ref=CDE2B9D8C8EB4AEA935EB35E60661F6C1D4B57C03AF32752F43138568F1777B6a1B5C" TargetMode="External"/><Relationship Id="rId10" Type="http://schemas.openxmlformats.org/officeDocument/2006/relationships/hyperlink" Target="consultantplus://offline/ref=B191BA0892C20A528C48A5BE2D055D6359A1031F854AC9C81F319E04A9CA466E23D670B4DB31M5C8D" TargetMode="External"/><Relationship Id="rId19" Type="http://schemas.openxmlformats.org/officeDocument/2006/relationships/hyperlink" Target="consultantplus://offline/ref=CDE2B9D8C8EB4AEA935EB35E60661F6C1D4B57C03FF2205EF43B655C874E7BB412a0B5C" TargetMode="External"/><Relationship Id="rId4" Type="http://schemas.openxmlformats.org/officeDocument/2006/relationships/settings" Target="settings.xml"/><Relationship Id="rId9" Type="http://schemas.openxmlformats.org/officeDocument/2006/relationships/hyperlink" Target="consultantplus://offline/ref=B191BA0892C20A528C48BBB33B6903675AA85C148B41CA97426EC559FEC34C39649929F49FM3C9D" TargetMode="External"/><Relationship Id="rId14" Type="http://schemas.openxmlformats.org/officeDocument/2006/relationships/hyperlink" Target="consultantplus://offline/ref=CDE2B9D8C8EB4AEA935EAD53760A41681D430CC53BF72C01AB6E630BD8a1B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8778D-2F79-4B18-A1F6-648F5A25C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32</Pages>
  <Words>17255</Words>
  <Characters>98355</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Nina</cp:lastModifiedBy>
  <cp:revision>24</cp:revision>
  <cp:lastPrinted>2025-04-04T08:17:00Z</cp:lastPrinted>
  <dcterms:created xsi:type="dcterms:W3CDTF">2019-05-13T05:47:00Z</dcterms:created>
  <dcterms:modified xsi:type="dcterms:W3CDTF">2025-04-04T08:20:00Z</dcterms:modified>
</cp:coreProperties>
</file>