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CA7DA"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779D1"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CB13F3">
        <w:t xml:space="preserve">                  </w:t>
      </w:r>
      <w:r w:rsidRPr="00AE7E51">
        <w:tab/>
      </w:r>
      <w:r w:rsidRPr="00AE7E51">
        <w:tab/>
      </w:r>
      <w:r w:rsidR="0013102B">
        <w:t xml:space="preserve"> </w:t>
      </w:r>
      <w:r w:rsidR="00AB2CD4">
        <w:rPr>
          <w:b/>
        </w:rPr>
        <w:t>10</w:t>
      </w:r>
      <w:r w:rsidR="00D00A19">
        <w:rPr>
          <w:b/>
        </w:rPr>
        <w:t>.0</w:t>
      </w:r>
      <w:r w:rsidR="00587860">
        <w:rPr>
          <w:b/>
        </w:rPr>
        <w:t>2</w:t>
      </w:r>
      <w:r w:rsidR="00B132C5" w:rsidRPr="00B132C5">
        <w:rPr>
          <w:b/>
        </w:rPr>
        <w:t>.202</w:t>
      </w:r>
      <w:r w:rsidR="00587860">
        <w:rPr>
          <w:b/>
        </w:rPr>
        <w:t>5</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w:t>
      </w:r>
      <w:r w:rsidR="00CB13F3">
        <w:rPr>
          <w:sz w:val="18"/>
          <w:szCs w:val="18"/>
        </w:rPr>
        <w:t>04</w:t>
      </w:r>
      <w:r w:rsidR="00AB2CD4">
        <w:rPr>
          <w:sz w:val="18"/>
          <w:szCs w:val="18"/>
        </w:rPr>
        <w:t>4</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AB2CD4" w:rsidRPr="00AB2CD4" w:rsidRDefault="00AB2CD4" w:rsidP="00AB2CD4">
      <w:pPr>
        <w:ind w:firstLine="709"/>
        <w:jc w:val="center"/>
        <w:rPr>
          <w:sz w:val="18"/>
          <w:szCs w:val="18"/>
        </w:rPr>
      </w:pPr>
      <w:r w:rsidRPr="00AB2CD4">
        <w:rPr>
          <w:sz w:val="18"/>
          <w:szCs w:val="18"/>
        </w:rPr>
        <w:t>МУНИЦИПАЛЬНОЕ ОБРАЗОВАНИЕ</w:t>
      </w:r>
      <w:r w:rsidRPr="00AB2CD4">
        <w:rPr>
          <w:sz w:val="18"/>
          <w:szCs w:val="18"/>
        </w:rPr>
        <w:br/>
        <w:t>«ЗОРКАЛЬЦЕВСКОЕ СЕЛЬСКОЕ ПОСЕЛЕНИЕ»</w:t>
      </w:r>
    </w:p>
    <w:p w:rsidR="00AB2CD4" w:rsidRPr="00AB2CD4" w:rsidRDefault="00AB2CD4" w:rsidP="00AB2CD4">
      <w:pPr>
        <w:ind w:firstLine="709"/>
        <w:jc w:val="center"/>
        <w:rPr>
          <w:sz w:val="18"/>
          <w:szCs w:val="18"/>
        </w:rPr>
      </w:pPr>
      <w:r w:rsidRPr="00AB2CD4">
        <w:rPr>
          <w:sz w:val="18"/>
          <w:szCs w:val="18"/>
        </w:rPr>
        <w:t xml:space="preserve">АДМИНИСТРАЦИЯ ЗОРКАЛЬЦЕВСКОГО СЕЛЬСКОГО ПОСЕЛЕНИЯ </w:t>
      </w:r>
    </w:p>
    <w:p w:rsidR="00AB2CD4" w:rsidRPr="00AB2CD4" w:rsidRDefault="00AB2CD4" w:rsidP="00AB2CD4">
      <w:pPr>
        <w:keepNext/>
        <w:keepLines/>
        <w:tabs>
          <w:tab w:val="right" w:pos="9639"/>
        </w:tabs>
        <w:ind w:firstLine="709"/>
        <w:jc w:val="center"/>
        <w:outlineLvl w:val="0"/>
        <w:rPr>
          <w:rFonts w:eastAsiaTheme="majorEastAsia"/>
          <w:bCs/>
          <w:sz w:val="18"/>
          <w:szCs w:val="18"/>
          <w:lang w:eastAsia="en-US"/>
        </w:rPr>
      </w:pPr>
    </w:p>
    <w:p w:rsidR="00AB2CD4" w:rsidRPr="00AB2CD4" w:rsidRDefault="00AB2CD4" w:rsidP="00AB2CD4">
      <w:pPr>
        <w:keepNext/>
        <w:keepLines/>
        <w:tabs>
          <w:tab w:val="right" w:pos="9639"/>
        </w:tabs>
        <w:ind w:firstLine="709"/>
        <w:jc w:val="center"/>
        <w:outlineLvl w:val="0"/>
        <w:rPr>
          <w:rFonts w:eastAsiaTheme="majorEastAsia"/>
          <w:bCs/>
          <w:sz w:val="18"/>
          <w:szCs w:val="18"/>
          <w:lang w:eastAsia="en-US"/>
        </w:rPr>
      </w:pPr>
      <w:r w:rsidRPr="00AB2CD4">
        <w:rPr>
          <w:rFonts w:eastAsiaTheme="majorEastAsia"/>
          <w:bCs/>
          <w:sz w:val="18"/>
          <w:szCs w:val="18"/>
          <w:lang w:eastAsia="en-US"/>
        </w:rPr>
        <w:t>ПОСТАНОВЛЕНИЕ</w:t>
      </w:r>
    </w:p>
    <w:p w:rsidR="00AB2CD4" w:rsidRPr="00AB2CD4" w:rsidRDefault="00AB2CD4" w:rsidP="00AB2CD4">
      <w:pPr>
        <w:tabs>
          <w:tab w:val="right" w:pos="9072"/>
        </w:tabs>
        <w:ind w:firstLine="709"/>
        <w:jc w:val="center"/>
        <w:rPr>
          <w:sz w:val="18"/>
          <w:szCs w:val="18"/>
        </w:rPr>
      </w:pPr>
      <w:r w:rsidRPr="00AB2CD4">
        <w:rPr>
          <w:sz w:val="18"/>
          <w:szCs w:val="18"/>
        </w:rPr>
        <w:t xml:space="preserve">«10» февраля 2025 года                    </w:t>
      </w:r>
      <w:r>
        <w:rPr>
          <w:sz w:val="18"/>
          <w:szCs w:val="18"/>
        </w:rPr>
        <w:t xml:space="preserve">                                                    </w:t>
      </w:r>
      <w:r w:rsidRPr="00AB2CD4">
        <w:rPr>
          <w:sz w:val="18"/>
          <w:szCs w:val="18"/>
        </w:rPr>
        <w:t xml:space="preserve">                                                                                    № 70</w:t>
      </w:r>
    </w:p>
    <w:p w:rsidR="00AB2CD4" w:rsidRPr="00AB2CD4" w:rsidRDefault="00AB2CD4" w:rsidP="00AB2CD4">
      <w:pPr>
        <w:ind w:firstLine="709"/>
        <w:jc w:val="center"/>
        <w:rPr>
          <w:sz w:val="18"/>
          <w:szCs w:val="18"/>
        </w:rPr>
      </w:pPr>
      <w:r w:rsidRPr="00AB2CD4">
        <w:rPr>
          <w:sz w:val="18"/>
          <w:szCs w:val="18"/>
        </w:rPr>
        <w:t xml:space="preserve">с. </w:t>
      </w:r>
      <w:r w:rsidRPr="00AB2CD4">
        <w:rPr>
          <w:kern w:val="3"/>
          <w:sz w:val="18"/>
          <w:szCs w:val="18"/>
        </w:rPr>
        <w:t>Зоркальцево</w:t>
      </w:r>
    </w:p>
    <w:p w:rsidR="00AB2CD4" w:rsidRPr="00AB2CD4" w:rsidRDefault="00AB2CD4" w:rsidP="00AB2CD4">
      <w:pPr>
        <w:ind w:firstLine="709"/>
        <w:jc w:val="both"/>
        <w:rPr>
          <w:sz w:val="18"/>
          <w:szCs w:val="18"/>
        </w:rPr>
      </w:pPr>
      <w:r w:rsidRPr="00AB2CD4">
        <w:rPr>
          <w:sz w:val="18"/>
          <w:szCs w:val="18"/>
        </w:rPr>
        <w:t>Об утверждении списка</w:t>
      </w:r>
    </w:p>
    <w:p w:rsidR="00AB2CD4" w:rsidRPr="00AB2CD4" w:rsidRDefault="00AB2CD4" w:rsidP="00AB2CD4">
      <w:pPr>
        <w:ind w:firstLine="709"/>
        <w:jc w:val="both"/>
        <w:rPr>
          <w:sz w:val="18"/>
          <w:szCs w:val="18"/>
        </w:rPr>
      </w:pPr>
      <w:r w:rsidRPr="00AB2CD4">
        <w:rPr>
          <w:sz w:val="18"/>
          <w:szCs w:val="18"/>
        </w:rPr>
        <w:t>невостребованных земельных долей</w:t>
      </w:r>
    </w:p>
    <w:p w:rsidR="00AB2CD4" w:rsidRPr="00AB2CD4" w:rsidRDefault="00AB2CD4" w:rsidP="00AB2CD4">
      <w:pPr>
        <w:tabs>
          <w:tab w:val="right" w:pos="9639"/>
        </w:tabs>
        <w:ind w:firstLine="709"/>
        <w:jc w:val="both"/>
        <w:rPr>
          <w:rFonts w:eastAsiaTheme="minorHAnsi"/>
          <w:sz w:val="18"/>
          <w:szCs w:val="18"/>
          <w:lang w:eastAsia="en-US"/>
        </w:rPr>
      </w:pPr>
      <w:r w:rsidRPr="00AB2CD4">
        <w:rPr>
          <w:rFonts w:eastAsiaTheme="minorHAnsi"/>
          <w:sz w:val="18"/>
          <w:szCs w:val="18"/>
          <w:lang w:eastAsia="en-US"/>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Земельным и Гражданским кодексами Российской Федерации, на основании п. 1 ст. 12.1 Федерального закона от 24.07.2002 № 101-ФЗ «Об обороте земель сельскохозяйственного назначения», Закона Томской области от 13 октября 2003 года № 135-ОЗ «Об обороте земель сельскохозяйственного назначения и планировании их использования», Устава Зоркальцевского сельского поселения, </w:t>
      </w:r>
    </w:p>
    <w:p w:rsidR="00AB2CD4" w:rsidRPr="00AB2CD4" w:rsidRDefault="00AB2CD4" w:rsidP="00AB2CD4">
      <w:pPr>
        <w:ind w:firstLine="709"/>
        <w:jc w:val="center"/>
        <w:rPr>
          <w:sz w:val="18"/>
          <w:szCs w:val="18"/>
        </w:rPr>
      </w:pPr>
      <w:r w:rsidRPr="00AB2CD4">
        <w:rPr>
          <w:sz w:val="18"/>
          <w:szCs w:val="18"/>
        </w:rPr>
        <w:t>ПОСТАНОВЛЯЮ:</w:t>
      </w:r>
    </w:p>
    <w:p w:rsidR="00AB2CD4" w:rsidRPr="00AB2CD4" w:rsidRDefault="00AB2CD4" w:rsidP="00AB2CD4">
      <w:pPr>
        <w:numPr>
          <w:ilvl w:val="0"/>
          <w:numId w:val="33"/>
        </w:numPr>
        <w:tabs>
          <w:tab w:val="left" w:pos="993"/>
          <w:tab w:val="right" w:pos="9639"/>
        </w:tabs>
        <w:ind w:left="0" w:firstLine="709"/>
        <w:contextualSpacing/>
        <w:jc w:val="both"/>
        <w:rPr>
          <w:rFonts w:eastAsiaTheme="minorHAnsi"/>
          <w:sz w:val="18"/>
          <w:szCs w:val="18"/>
          <w:lang w:eastAsia="en-US"/>
        </w:rPr>
      </w:pPr>
      <w:r w:rsidRPr="00AB2CD4">
        <w:rPr>
          <w:rFonts w:eastAsiaTheme="minorHAnsi"/>
          <w:sz w:val="18"/>
          <w:szCs w:val="18"/>
          <w:lang w:eastAsia="en-US"/>
        </w:rPr>
        <w:t>Утвердить список лиц, участников долевой собственности на земельный участок (</w:t>
      </w:r>
      <w:r w:rsidRPr="00AB2CD4">
        <w:rPr>
          <w:kern w:val="3"/>
          <w:sz w:val="18"/>
          <w:szCs w:val="18"/>
        </w:rPr>
        <w:t>АОЗТ «Октябрь»</w:t>
      </w:r>
      <w:r w:rsidRPr="00AB2CD4">
        <w:rPr>
          <w:rFonts w:eastAsiaTheme="minorHAnsi"/>
          <w:sz w:val="18"/>
          <w:szCs w:val="18"/>
          <w:lang w:eastAsia="en-US"/>
        </w:rPr>
        <w:t xml:space="preserve">) с кадастровым номером </w:t>
      </w:r>
      <w:r w:rsidRPr="00AB2CD4">
        <w:rPr>
          <w:bCs/>
          <w:kern w:val="3"/>
          <w:sz w:val="18"/>
          <w:szCs w:val="18"/>
        </w:rPr>
        <w:t>70:14:0000000:683</w:t>
      </w:r>
      <w:r w:rsidRPr="00AB2CD4">
        <w:rPr>
          <w:rFonts w:eastAsiaTheme="minorHAnsi"/>
          <w:sz w:val="18"/>
          <w:szCs w:val="18"/>
          <w:lang w:eastAsia="en-US"/>
        </w:rPr>
        <w:t xml:space="preserve">, расположенный по адресу: </w:t>
      </w:r>
      <w:r w:rsidRPr="00AB2CD4">
        <w:rPr>
          <w:kern w:val="3"/>
          <w:sz w:val="18"/>
          <w:szCs w:val="18"/>
        </w:rPr>
        <w:t>Томская обл., р-н Томский, АОЗТ «Октябрь»,</w:t>
      </w:r>
      <w:r w:rsidRPr="00AB2CD4">
        <w:rPr>
          <w:rFonts w:eastAsiaTheme="minorHAnsi"/>
          <w:sz w:val="18"/>
          <w:szCs w:val="18"/>
          <w:lang w:eastAsia="en-US"/>
        </w:rPr>
        <w:t xml:space="preserve"> и признать принадлежащие им земельные доли невостребованными в количестве </w:t>
      </w:r>
      <w:r w:rsidRPr="00AB2CD4">
        <w:rPr>
          <w:kern w:val="3"/>
          <w:sz w:val="18"/>
          <w:szCs w:val="18"/>
        </w:rPr>
        <w:t xml:space="preserve">500 (пятьсот) </w:t>
      </w:r>
      <w:r w:rsidRPr="00AB2CD4">
        <w:rPr>
          <w:rFonts w:eastAsiaTheme="minorHAnsi"/>
          <w:sz w:val="18"/>
          <w:szCs w:val="18"/>
          <w:lang w:eastAsia="en-US"/>
        </w:rPr>
        <w:t>земельных долей, согласно приложению № 1.</w:t>
      </w:r>
    </w:p>
    <w:p w:rsidR="00AB2CD4" w:rsidRPr="00AB2CD4" w:rsidRDefault="00AB2CD4" w:rsidP="00AB2CD4">
      <w:pPr>
        <w:numPr>
          <w:ilvl w:val="0"/>
          <w:numId w:val="33"/>
        </w:numPr>
        <w:tabs>
          <w:tab w:val="left" w:pos="993"/>
          <w:tab w:val="right" w:pos="9639"/>
        </w:tabs>
        <w:ind w:left="0" w:firstLine="709"/>
        <w:contextualSpacing/>
        <w:jc w:val="both"/>
        <w:rPr>
          <w:rFonts w:eastAsiaTheme="minorHAnsi"/>
          <w:sz w:val="18"/>
          <w:szCs w:val="18"/>
          <w:lang w:eastAsia="en-US"/>
        </w:rPr>
      </w:pPr>
      <w:r w:rsidRPr="00AB2CD4">
        <w:rPr>
          <w:rFonts w:eastAsiaTheme="minorHAnsi"/>
          <w:sz w:val="18"/>
          <w:szCs w:val="18"/>
          <w:lang w:eastAsia="en-US"/>
        </w:rPr>
        <w:t>Обратиться с заявлением о признании права муниципальной собственности МО «Зоркальцевское сельского поселение» на земельные доли, признанные в установленном ст. 12.1 Федерального закона от 24 июля 2002 г. № 101-ФЗ «Об обороте земель сельскохозяйственного назначения» порядке невостребованными.</w:t>
      </w:r>
    </w:p>
    <w:p w:rsidR="00AB2CD4" w:rsidRPr="00AB2CD4" w:rsidRDefault="00AB2CD4" w:rsidP="00AB2CD4">
      <w:pPr>
        <w:numPr>
          <w:ilvl w:val="0"/>
          <w:numId w:val="33"/>
        </w:numPr>
        <w:tabs>
          <w:tab w:val="left" w:pos="993"/>
          <w:tab w:val="right" w:pos="9639"/>
        </w:tabs>
        <w:ind w:left="0" w:firstLine="709"/>
        <w:contextualSpacing/>
        <w:jc w:val="both"/>
        <w:rPr>
          <w:rFonts w:eastAsiaTheme="minorHAnsi"/>
          <w:sz w:val="18"/>
          <w:szCs w:val="18"/>
          <w:lang w:eastAsia="en-US"/>
        </w:rPr>
      </w:pPr>
      <w:r w:rsidRPr="00AB2CD4">
        <w:rPr>
          <w:rFonts w:eastAsiaTheme="minorHAnsi"/>
          <w:sz w:val="18"/>
          <w:szCs w:val="18"/>
          <w:lang w:eastAsia="en-US"/>
        </w:rPr>
        <w:t>Контроль за исполнением постановления оставляю за собой.</w:t>
      </w:r>
    </w:p>
    <w:p w:rsidR="00AB2CD4" w:rsidRPr="00AB2CD4" w:rsidRDefault="00AB2CD4" w:rsidP="00AB2CD4">
      <w:pPr>
        <w:numPr>
          <w:ilvl w:val="0"/>
          <w:numId w:val="33"/>
        </w:numPr>
        <w:tabs>
          <w:tab w:val="left" w:pos="993"/>
          <w:tab w:val="right" w:pos="9639"/>
        </w:tabs>
        <w:ind w:left="0" w:firstLine="709"/>
        <w:contextualSpacing/>
        <w:jc w:val="both"/>
        <w:rPr>
          <w:rFonts w:eastAsiaTheme="minorHAnsi"/>
          <w:sz w:val="18"/>
          <w:szCs w:val="18"/>
          <w:lang w:eastAsia="en-US"/>
        </w:rPr>
      </w:pPr>
      <w:r w:rsidRPr="00AB2CD4">
        <w:rPr>
          <w:rFonts w:eastAsiaTheme="minorHAnsi"/>
          <w:sz w:val="18"/>
          <w:szCs w:val="18"/>
          <w:lang w:eastAsia="en-US"/>
        </w:rPr>
        <w:t xml:space="preserve">Постановление вступает в силу со дня его </w:t>
      </w:r>
      <w:r w:rsidRPr="00AB2CD4">
        <w:rPr>
          <w:rFonts w:eastAsia="Calibri"/>
          <w:sz w:val="18"/>
          <w:szCs w:val="18"/>
          <w:lang w:eastAsia="en-US"/>
        </w:rPr>
        <w:t>обнародования</w:t>
      </w:r>
      <w:r w:rsidRPr="00AB2CD4">
        <w:rPr>
          <w:rFonts w:eastAsiaTheme="minorHAnsi"/>
          <w:sz w:val="18"/>
          <w:szCs w:val="18"/>
          <w:lang w:eastAsia="en-US"/>
        </w:rPr>
        <w:t>.</w:t>
      </w:r>
    </w:p>
    <w:p w:rsidR="00AB2CD4" w:rsidRPr="00AB2CD4" w:rsidRDefault="00AB2CD4" w:rsidP="00AB2CD4">
      <w:pPr>
        <w:tabs>
          <w:tab w:val="left" w:pos="993"/>
          <w:tab w:val="right" w:pos="9639"/>
        </w:tabs>
        <w:ind w:firstLine="709"/>
        <w:jc w:val="both"/>
        <w:rPr>
          <w:rFonts w:eastAsiaTheme="minorHAnsi"/>
          <w:sz w:val="18"/>
          <w:szCs w:val="18"/>
          <w:lang w:eastAsia="en-US"/>
        </w:rPr>
      </w:pPr>
    </w:p>
    <w:p w:rsidR="00AB2CD4" w:rsidRPr="00AB2CD4" w:rsidRDefault="00AB2CD4" w:rsidP="00AB2CD4">
      <w:pPr>
        <w:tabs>
          <w:tab w:val="right" w:pos="9639"/>
        </w:tabs>
        <w:ind w:firstLine="709"/>
        <w:jc w:val="both"/>
        <w:rPr>
          <w:rFonts w:eastAsiaTheme="minorHAnsi"/>
          <w:sz w:val="18"/>
          <w:szCs w:val="18"/>
          <w:lang w:eastAsia="en-US"/>
        </w:rPr>
      </w:pPr>
      <w:r w:rsidRPr="00AB2CD4">
        <w:rPr>
          <w:rFonts w:eastAsiaTheme="minorHAnsi"/>
          <w:sz w:val="18"/>
          <w:szCs w:val="18"/>
          <w:lang w:eastAsia="en-US"/>
        </w:rPr>
        <w:t xml:space="preserve">Глава поселения </w:t>
      </w:r>
    </w:p>
    <w:p w:rsidR="00AB2CD4" w:rsidRPr="00AB2CD4" w:rsidRDefault="00AB2CD4" w:rsidP="00AB2CD4">
      <w:pPr>
        <w:tabs>
          <w:tab w:val="right" w:pos="9639"/>
        </w:tabs>
        <w:ind w:firstLine="709"/>
        <w:jc w:val="both"/>
        <w:rPr>
          <w:rFonts w:eastAsiaTheme="minorHAnsi"/>
          <w:sz w:val="18"/>
          <w:szCs w:val="18"/>
          <w:lang w:eastAsia="en-US"/>
        </w:rPr>
      </w:pPr>
      <w:r w:rsidRPr="00AB2CD4">
        <w:rPr>
          <w:rFonts w:eastAsiaTheme="minorHAnsi"/>
          <w:sz w:val="18"/>
          <w:szCs w:val="18"/>
          <w:lang w:eastAsia="en-US"/>
        </w:rPr>
        <w:t xml:space="preserve">(Глава Администрации)                                                                   </w:t>
      </w:r>
    </w:p>
    <w:p w:rsidR="00AB2CD4" w:rsidRPr="00AB2CD4" w:rsidRDefault="00AB2CD4" w:rsidP="00AB2CD4">
      <w:pPr>
        <w:tabs>
          <w:tab w:val="right" w:pos="9639"/>
        </w:tabs>
        <w:ind w:firstLine="709"/>
        <w:jc w:val="both"/>
        <w:rPr>
          <w:rFonts w:eastAsiaTheme="minorHAnsi"/>
          <w:sz w:val="18"/>
          <w:szCs w:val="18"/>
          <w:lang w:eastAsia="en-US"/>
        </w:rPr>
      </w:pPr>
    </w:p>
    <w:p w:rsidR="00AB2CD4" w:rsidRPr="00AB2CD4" w:rsidRDefault="00AB2CD4" w:rsidP="00AB2CD4">
      <w:pPr>
        <w:tabs>
          <w:tab w:val="right" w:pos="9639"/>
        </w:tabs>
        <w:ind w:firstLine="709"/>
        <w:jc w:val="right"/>
        <w:rPr>
          <w:rFonts w:eastAsiaTheme="minorHAnsi"/>
          <w:sz w:val="18"/>
          <w:szCs w:val="18"/>
          <w:lang w:eastAsia="en-US"/>
        </w:rPr>
      </w:pPr>
      <w:r w:rsidRPr="00AB2CD4">
        <w:rPr>
          <w:rFonts w:eastAsiaTheme="minorHAnsi"/>
          <w:sz w:val="18"/>
          <w:szCs w:val="18"/>
          <w:lang w:eastAsia="en-US"/>
        </w:rPr>
        <w:t>Приложение № 1 к Постановлению</w:t>
      </w:r>
    </w:p>
    <w:p w:rsidR="00AB2CD4" w:rsidRPr="00AB2CD4" w:rsidRDefault="00AB2CD4" w:rsidP="00AB2CD4">
      <w:pPr>
        <w:tabs>
          <w:tab w:val="right" w:pos="9639"/>
        </w:tabs>
        <w:ind w:firstLine="709"/>
        <w:jc w:val="right"/>
        <w:rPr>
          <w:rFonts w:eastAsiaTheme="minorHAnsi"/>
          <w:sz w:val="18"/>
          <w:szCs w:val="18"/>
          <w:lang w:eastAsia="en-US"/>
        </w:rPr>
      </w:pPr>
      <w:r w:rsidRPr="00AB2CD4">
        <w:rPr>
          <w:rFonts w:eastAsiaTheme="minorHAnsi"/>
          <w:sz w:val="18"/>
          <w:szCs w:val="18"/>
          <w:lang w:eastAsia="en-US"/>
        </w:rPr>
        <w:t>Администрации Зоркальцевского сельского поселения</w:t>
      </w:r>
    </w:p>
    <w:p w:rsidR="00AB2CD4" w:rsidRPr="00AB2CD4" w:rsidRDefault="00AB2CD4" w:rsidP="00AB2CD4">
      <w:pPr>
        <w:tabs>
          <w:tab w:val="right" w:pos="9639"/>
        </w:tabs>
        <w:ind w:firstLine="709"/>
        <w:jc w:val="right"/>
        <w:rPr>
          <w:rFonts w:eastAsiaTheme="minorHAnsi"/>
          <w:sz w:val="18"/>
          <w:szCs w:val="18"/>
          <w:lang w:eastAsia="en-US"/>
        </w:rPr>
      </w:pPr>
      <w:r w:rsidRPr="00AB2CD4">
        <w:rPr>
          <w:rFonts w:eastAsiaTheme="minorHAnsi"/>
          <w:sz w:val="18"/>
          <w:szCs w:val="18"/>
          <w:lang w:eastAsia="en-US"/>
        </w:rPr>
        <w:t>Томского района Томской области</w:t>
      </w:r>
    </w:p>
    <w:p w:rsidR="00AB2CD4" w:rsidRPr="00AB2CD4" w:rsidRDefault="00AB2CD4" w:rsidP="00AB2CD4">
      <w:pPr>
        <w:tabs>
          <w:tab w:val="right" w:pos="9639"/>
        </w:tabs>
        <w:ind w:firstLine="709"/>
        <w:jc w:val="right"/>
        <w:rPr>
          <w:rFonts w:eastAsiaTheme="minorHAnsi"/>
          <w:sz w:val="18"/>
          <w:szCs w:val="18"/>
          <w:lang w:eastAsia="en-US"/>
        </w:rPr>
      </w:pPr>
      <w:r w:rsidRPr="00AB2CD4">
        <w:rPr>
          <w:rFonts w:eastAsiaTheme="minorHAnsi"/>
          <w:sz w:val="18"/>
          <w:szCs w:val="18"/>
          <w:lang w:eastAsia="en-US"/>
        </w:rPr>
        <w:t>№ 70 от 10.02.2025 г.</w:t>
      </w:r>
    </w:p>
    <w:p w:rsidR="00AB2CD4" w:rsidRPr="00AB2CD4" w:rsidRDefault="00AB2CD4" w:rsidP="00AB2CD4">
      <w:pPr>
        <w:tabs>
          <w:tab w:val="right" w:pos="9639"/>
        </w:tabs>
        <w:ind w:firstLine="709"/>
        <w:jc w:val="right"/>
        <w:rPr>
          <w:rFonts w:eastAsiaTheme="minorHAnsi"/>
          <w:sz w:val="18"/>
          <w:szCs w:val="18"/>
          <w:lang w:eastAsia="en-US"/>
        </w:rPr>
      </w:pPr>
    </w:p>
    <w:p w:rsidR="00AB2CD4" w:rsidRPr="00AB2CD4" w:rsidRDefault="00AB2CD4" w:rsidP="00AB2CD4">
      <w:pPr>
        <w:tabs>
          <w:tab w:val="right" w:pos="9639"/>
        </w:tabs>
        <w:ind w:firstLine="709"/>
        <w:jc w:val="center"/>
        <w:rPr>
          <w:rFonts w:eastAsiaTheme="minorHAnsi"/>
          <w:bCs/>
          <w:sz w:val="18"/>
          <w:szCs w:val="18"/>
          <w:lang w:eastAsia="en-US"/>
        </w:rPr>
      </w:pPr>
      <w:r w:rsidRPr="00AB2CD4">
        <w:rPr>
          <w:rFonts w:eastAsiaTheme="minorHAnsi"/>
          <w:bCs/>
          <w:sz w:val="18"/>
          <w:szCs w:val="18"/>
          <w:lang w:eastAsia="en-US"/>
        </w:rPr>
        <w:t>СПИСОК</w:t>
      </w:r>
    </w:p>
    <w:p w:rsidR="00AB2CD4" w:rsidRPr="00AB2CD4" w:rsidRDefault="00AB2CD4" w:rsidP="00AB2CD4">
      <w:pPr>
        <w:tabs>
          <w:tab w:val="right" w:pos="9639"/>
        </w:tabs>
        <w:ind w:firstLine="709"/>
        <w:jc w:val="center"/>
        <w:rPr>
          <w:rFonts w:eastAsiaTheme="minorHAnsi"/>
          <w:bCs/>
          <w:sz w:val="18"/>
          <w:szCs w:val="18"/>
          <w:lang w:eastAsia="en-US"/>
        </w:rPr>
      </w:pPr>
      <w:r w:rsidRPr="00AB2CD4">
        <w:rPr>
          <w:rFonts w:eastAsiaTheme="minorHAnsi"/>
          <w:bCs/>
          <w:sz w:val="18"/>
          <w:szCs w:val="18"/>
          <w:lang w:eastAsia="en-US"/>
        </w:rPr>
        <w:t>собственников невостребованных земельных долей</w:t>
      </w:r>
      <w:r>
        <w:rPr>
          <w:rFonts w:eastAsiaTheme="minorHAnsi"/>
          <w:bCs/>
          <w:sz w:val="18"/>
          <w:szCs w:val="18"/>
          <w:lang w:eastAsia="en-US"/>
        </w:rPr>
        <w:t xml:space="preserve"> </w:t>
      </w:r>
      <w:r w:rsidRPr="00AB2CD4">
        <w:rPr>
          <w:rFonts w:eastAsiaTheme="minorHAnsi"/>
          <w:bCs/>
          <w:sz w:val="18"/>
          <w:szCs w:val="18"/>
          <w:lang w:eastAsia="en-US"/>
        </w:rPr>
        <w:t>АОЗТ «Октябрь»</w:t>
      </w:r>
    </w:p>
    <w:p w:rsidR="00AB2CD4" w:rsidRDefault="00AB2CD4" w:rsidP="00AB2CD4">
      <w:pPr>
        <w:numPr>
          <w:ilvl w:val="0"/>
          <w:numId w:val="34"/>
        </w:numPr>
        <w:tabs>
          <w:tab w:val="right" w:pos="284"/>
          <w:tab w:val="left" w:pos="709"/>
          <w:tab w:val="left" w:pos="851"/>
        </w:tabs>
        <w:ind w:left="426" w:firstLine="0"/>
        <w:contextualSpacing/>
        <w:jc w:val="both"/>
        <w:rPr>
          <w:rFonts w:eastAsiaTheme="minorHAnsi"/>
          <w:sz w:val="18"/>
          <w:szCs w:val="18"/>
          <w:lang w:eastAsia="en-US"/>
        </w:rPr>
        <w:sectPr w:rsidR="00AB2CD4" w:rsidSect="00DE1299">
          <w:headerReference w:type="default" r:id="rId8"/>
          <w:footerReference w:type="even" r:id="rId9"/>
          <w:footerReference w:type="default" r:id="rId10"/>
          <w:footerReference w:type="first" r:id="rId11"/>
          <w:pgSz w:w="11906" w:h="16838"/>
          <w:pgMar w:top="851" w:right="991" w:bottom="284" w:left="851" w:header="709" w:footer="709" w:gutter="0"/>
          <w:cols w:space="708"/>
          <w:titlePg/>
          <w:docGrid w:linePitch="360"/>
        </w:sectPr>
      </w:pP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 xml:space="preserve">Александрова Оксана Васильевна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Артемьева Марина Евгеньевна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Булыгин Леонид Николаевич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Бессонов Николай Илларионович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Боянова</w:t>
      </w:r>
      <w:proofErr w:type="spellEnd"/>
      <w:r w:rsidRPr="00AB2CD4">
        <w:rPr>
          <w:rFonts w:eastAsiaTheme="minorHAnsi"/>
          <w:sz w:val="18"/>
          <w:szCs w:val="18"/>
          <w:lang w:eastAsia="en-US"/>
        </w:rPr>
        <w:t xml:space="preserve"> Тамара Гавриловна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Бойко Сергей Петрович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Борисенко Леонид Иванович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Богачев Владимир Николаевич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Бычков Владимир Николаевич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Богунов</w:t>
      </w:r>
      <w:proofErr w:type="spellEnd"/>
      <w:r w:rsidRPr="00AB2CD4">
        <w:rPr>
          <w:rFonts w:eastAsiaTheme="minorHAnsi"/>
          <w:sz w:val="18"/>
          <w:szCs w:val="18"/>
          <w:lang w:eastAsia="en-US"/>
        </w:rPr>
        <w:t xml:space="preserve"> Владимир Степанович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Гусева Натальи Владимировна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Дерко</w:t>
      </w:r>
      <w:proofErr w:type="spellEnd"/>
      <w:r w:rsidRPr="00AB2CD4">
        <w:rPr>
          <w:rFonts w:eastAsiaTheme="minorHAnsi"/>
          <w:sz w:val="18"/>
          <w:szCs w:val="18"/>
          <w:lang w:eastAsia="en-US"/>
        </w:rPr>
        <w:t xml:space="preserve"> Любовь Николаевна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Дерко</w:t>
      </w:r>
      <w:proofErr w:type="spellEnd"/>
      <w:r w:rsidRPr="00AB2CD4">
        <w:rPr>
          <w:rFonts w:eastAsiaTheme="minorHAnsi"/>
          <w:sz w:val="18"/>
          <w:szCs w:val="18"/>
          <w:lang w:eastAsia="en-US"/>
        </w:rPr>
        <w:t xml:space="preserve"> Евгений Петрович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Дударев</w:t>
      </w:r>
      <w:proofErr w:type="spellEnd"/>
      <w:r w:rsidRPr="00AB2CD4">
        <w:rPr>
          <w:rFonts w:eastAsiaTheme="minorHAnsi"/>
          <w:sz w:val="18"/>
          <w:szCs w:val="18"/>
          <w:lang w:eastAsia="en-US"/>
        </w:rPr>
        <w:t xml:space="preserve"> Геннадий Петрович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Данилов Валентин Леонтьевич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Джамилова</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Самандара</w:t>
      </w:r>
      <w:proofErr w:type="spellEnd"/>
      <w:r w:rsidRPr="00AB2CD4">
        <w:rPr>
          <w:rFonts w:eastAsiaTheme="minorHAnsi"/>
          <w:sz w:val="18"/>
          <w:szCs w:val="18"/>
          <w:lang w:eastAsia="en-US"/>
        </w:rPr>
        <w:t xml:space="preserve">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Елистратова Ирина Николаевна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Елистратова Нина Ивановна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Емельянов Геннадий Иванович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Емельянова Светлана Семёновна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Елистратов Валерий Алексеевич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 xml:space="preserve">Ермолаев Сергей Фёдорович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Есенова</w:t>
      </w:r>
      <w:proofErr w:type="spellEnd"/>
      <w:r w:rsidRPr="00AB2CD4">
        <w:rPr>
          <w:rFonts w:eastAsiaTheme="minorHAnsi"/>
          <w:sz w:val="18"/>
          <w:szCs w:val="18"/>
          <w:lang w:eastAsia="en-US"/>
        </w:rPr>
        <w:t xml:space="preserve"> Татьяна Васильевна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Жарков Иван Дмитриевич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Жоров Сергей Семёнович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Золотарева Людмила Романовна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Захаров Михаил Петрович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Иванов Михаил Борисович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Кудрина Нина Фоминична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Кузнецов Николай Алексеевич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Кадочникова Вера Константиновна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Куклин Валерий Алексеевич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Карбышев</w:t>
      </w:r>
      <w:proofErr w:type="spellEnd"/>
      <w:r w:rsidRPr="00AB2CD4">
        <w:rPr>
          <w:rFonts w:eastAsiaTheme="minorHAnsi"/>
          <w:sz w:val="18"/>
          <w:szCs w:val="18"/>
          <w:lang w:eastAsia="en-US"/>
        </w:rPr>
        <w:t xml:space="preserve"> Виктор Иванович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Коваль Владимир Константинович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Кудрин Александр Анатольевич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Красильникова Валентина Николаевна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Кириенко Елена Владимировна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Кузнецова Людмила Васильева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Коровин Виктор Савельевич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Кудрин Геннадий Анатольевич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Килина</w:t>
      </w:r>
      <w:proofErr w:type="spellEnd"/>
      <w:r w:rsidRPr="00AB2CD4">
        <w:rPr>
          <w:rFonts w:eastAsiaTheme="minorHAnsi"/>
          <w:sz w:val="18"/>
          <w:szCs w:val="18"/>
          <w:lang w:eastAsia="en-US"/>
        </w:rPr>
        <w:t xml:space="preserve"> Падает Васильевна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Князев Валерий Валентинович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lastRenderedPageBreak/>
        <w:t>Килин</w:t>
      </w:r>
      <w:proofErr w:type="spellEnd"/>
      <w:r w:rsidRPr="00AB2CD4">
        <w:rPr>
          <w:rFonts w:eastAsiaTheme="minorHAnsi"/>
          <w:sz w:val="18"/>
          <w:szCs w:val="18"/>
          <w:lang w:eastAsia="en-US"/>
        </w:rPr>
        <w:t xml:space="preserve"> Сергей Семёнович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Кузнецов </w:t>
      </w:r>
      <w:proofErr w:type="spellStart"/>
      <w:r w:rsidRPr="00AB2CD4">
        <w:rPr>
          <w:rFonts w:eastAsiaTheme="minorHAnsi"/>
          <w:sz w:val="18"/>
          <w:szCs w:val="18"/>
          <w:lang w:eastAsia="en-US"/>
        </w:rPr>
        <w:t>Алексой</w:t>
      </w:r>
      <w:proofErr w:type="spellEnd"/>
      <w:r w:rsidRPr="00AB2CD4">
        <w:rPr>
          <w:rFonts w:eastAsiaTheme="minorHAnsi"/>
          <w:sz w:val="18"/>
          <w:szCs w:val="18"/>
          <w:lang w:eastAsia="en-US"/>
        </w:rPr>
        <w:t xml:space="preserve"> Владимирович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Курчаев</w:t>
      </w:r>
      <w:proofErr w:type="spellEnd"/>
      <w:r w:rsidRPr="00AB2CD4">
        <w:rPr>
          <w:rFonts w:eastAsiaTheme="minorHAnsi"/>
          <w:sz w:val="18"/>
          <w:szCs w:val="18"/>
          <w:lang w:eastAsia="en-US"/>
        </w:rPr>
        <w:t xml:space="preserve"> Дмитрий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Князев Василий Маркович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Климентовская</w:t>
      </w:r>
      <w:proofErr w:type="spellEnd"/>
      <w:r w:rsidRPr="00AB2CD4">
        <w:rPr>
          <w:rFonts w:eastAsiaTheme="minorHAnsi"/>
          <w:sz w:val="18"/>
          <w:szCs w:val="18"/>
          <w:lang w:eastAsia="en-US"/>
        </w:rPr>
        <w:t xml:space="preserve"> Елена Анатольевна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Крюкова Любовь Егоровна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Кудрина Едена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Лукьянчиков Виктор Петрович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Лукьянчикова Альбина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Лях Сергей Валерьевич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Лисименко Леонид Дмитриевич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Лазарев Вячеслав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Лапин Николай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Лопатникова</w:t>
      </w:r>
      <w:proofErr w:type="spellEnd"/>
      <w:r w:rsidRPr="00AB2CD4">
        <w:rPr>
          <w:rFonts w:eastAsiaTheme="minorHAnsi"/>
          <w:sz w:val="18"/>
          <w:szCs w:val="18"/>
          <w:lang w:eastAsia="en-US"/>
        </w:rPr>
        <w:t xml:space="preserve"> Елена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Маркова Лариса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Мытницкий</w:t>
      </w:r>
      <w:proofErr w:type="spellEnd"/>
      <w:r w:rsidRPr="00AB2CD4">
        <w:rPr>
          <w:rFonts w:eastAsiaTheme="minorHAnsi"/>
          <w:sz w:val="18"/>
          <w:szCs w:val="18"/>
          <w:lang w:eastAsia="en-US"/>
        </w:rPr>
        <w:t xml:space="preserve"> Ефим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Малетина</w:t>
      </w:r>
      <w:proofErr w:type="spellEnd"/>
      <w:r w:rsidRPr="00AB2CD4">
        <w:rPr>
          <w:rFonts w:eastAsiaTheme="minorHAnsi"/>
          <w:sz w:val="18"/>
          <w:szCs w:val="18"/>
          <w:lang w:eastAsia="en-US"/>
        </w:rPr>
        <w:t xml:space="preserve"> Вера Илларионовна,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Музафаров</w:t>
      </w:r>
      <w:proofErr w:type="spellEnd"/>
      <w:r w:rsidRPr="00AB2CD4">
        <w:rPr>
          <w:rFonts w:eastAsiaTheme="minorHAnsi"/>
          <w:sz w:val="18"/>
          <w:szCs w:val="18"/>
          <w:lang w:eastAsia="en-US"/>
        </w:rPr>
        <w:t xml:space="preserve"> Александр </w:t>
      </w:r>
      <w:proofErr w:type="spellStart"/>
      <w:r w:rsidRPr="00AB2CD4">
        <w:rPr>
          <w:rFonts w:eastAsiaTheme="minorHAnsi"/>
          <w:sz w:val="18"/>
          <w:szCs w:val="18"/>
          <w:lang w:eastAsia="en-US"/>
        </w:rPr>
        <w:t>Исмагилович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Михель</w:t>
      </w:r>
      <w:proofErr w:type="spellEnd"/>
      <w:r w:rsidRPr="00AB2CD4">
        <w:rPr>
          <w:rFonts w:eastAsiaTheme="minorHAnsi"/>
          <w:sz w:val="18"/>
          <w:szCs w:val="18"/>
          <w:lang w:eastAsia="en-US"/>
        </w:rPr>
        <w:t xml:space="preserve"> Игорь Андреевич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Михель</w:t>
      </w:r>
      <w:proofErr w:type="spellEnd"/>
      <w:r w:rsidRPr="00AB2CD4">
        <w:rPr>
          <w:rFonts w:eastAsiaTheme="minorHAnsi"/>
          <w:sz w:val="18"/>
          <w:szCs w:val="18"/>
          <w:lang w:eastAsia="en-US"/>
        </w:rPr>
        <w:t xml:space="preserve"> Андрей Андреевич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Михель</w:t>
      </w:r>
      <w:proofErr w:type="spellEnd"/>
      <w:r w:rsidRPr="00AB2CD4">
        <w:rPr>
          <w:rFonts w:eastAsiaTheme="minorHAnsi"/>
          <w:sz w:val="18"/>
          <w:szCs w:val="18"/>
          <w:lang w:eastAsia="en-US"/>
        </w:rPr>
        <w:t xml:space="preserve"> Александр Андреевич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Мозгалев</w:t>
      </w:r>
      <w:proofErr w:type="spellEnd"/>
      <w:r w:rsidRPr="00AB2CD4">
        <w:rPr>
          <w:rFonts w:eastAsiaTheme="minorHAnsi"/>
          <w:sz w:val="18"/>
          <w:szCs w:val="18"/>
          <w:lang w:eastAsia="en-US"/>
        </w:rPr>
        <w:t xml:space="preserve"> Сергей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Михайлин Александр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Мытницкая</w:t>
      </w:r>
      <w:proofErr w:type="spellEnd"/>
      <w:r w:rsidRPr="00AB2CD4">
        <w:rPr>
          <w:rFonts w:eastAsiaTheme="minorHAnsi"/>
          <w:sz w:val="18"/>
          <w:szCs w:val="18"/>
          <w:lang w:eastAsia="en-US"/>
        </w:rPr>
        <w:t xml:space="preserve"> Елена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Миронов Анатолий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Мозгалев</w:t>
      </w:r>
      <w:proofErr w:type="spellEnd"/>
      <w:r w:rsidRPr="00AB2CD4">
        <w:rPr>
          <w:rFonts w:eastAsiaTheme="minorHAnsi"/>
          <w:sz w:val="18"/>
          <w:szCs w:val="18"/>
          <w:lang w:eastAsia="en-US"/>
        </w:rPr>
        <w:t xml:space="preserve"> Михаил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Маслеева</w:t>
      </w:r>
      <w:proofErr w:type="spellEnd"/>
      <w:r w:rsidRPr="00AB2CD4">
        <w:rPr>
          <w:rFonts w:eastAsiaTheme="minorHAnsi"/>
          <w:sz w:val="18"/>
          <w:szCs w:val="18"/>
          <w:lang w:eastAsia="en-US"/>
        </w:rPr>
        <w:t xml:space="preserve"> Марина </w:t>
      </w:r>
      <w:proofErr w:type="spellStart"/>
      <w:r w:rsidRPr="00AB2CD4">
        <w:rPr>
          <w:rFonts w:eastAsiaTheme="minorHAnsi"/>
          <w:sz w:val="18"/>
          <w:szCs w:val="18"/>
          <w:lang w:eastAsia="en-US"/>
        </w:rPr>
        <w:t>Мунировна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Мигель Владимир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Маслова Вера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Малетина</w:t>
      </w:r>
      <w:proofErr w:type="spellEnd"/>
      <w:r w:rsidRPr="00AB2CD4">
        <w:rPr>
          <w:rFonts w:eastAsiaTheme="minorHAnsi"/>
          <w:sz w:val="18"/>
          <w:szCs w:val="18"/>
          <w:lang w:eastAsia="en-US"/>
        </w:rPr>
        <w:t xml:space="preserve"> Людмила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Михайлов Павел Валерьевич </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Мозгалев</w:t>
      </w:r>
      <w:proofErr w:type="spellEnd"/>
      <w:r w:rsidRPr="00AB2CD4">
        <w:rPr>
          <w:rFonts w:eastAsiaTheme="minorHAnsi"/>
          <w:sz w:val="18"/>
          <w:szCs w:val="18"/>
          <w:lang w:eastAsia="en-US"/>
        </w:rPr>
        <w:t xml:space="preserve"> Михаил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Николаев Пётр Сергеевич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Никитин Иван Максимович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Неустроев Игорь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Непомнящих Геннадий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Нечаев Александр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Одинец Светлана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Олдуков</w:t>
      </w:r>
      <w:proofErr w:type="spellEnd"/>
      <w:r w:rsidRPr="00AB2CD4">
        <w:rPr>
          <w:rFonts w:eastAsiaTheme="minorHAnsi"/>
          <w:sz w:val="18"/>
          <w:szCs w:val="18"/>
          <w:lang w:eastAsia="en-US"/>
        </w:rPr>
        <w:t xml:space="preserve"> Вячеслав Павлович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Понетайкина</w:t>
      </w:r>
      <w:proofErr w:type="spellEnd"/>
      <w:r w:rsidRPr="00AB2CD4">
        <w:rPr>
          <w:rFonts w:eastAsiaTheme="minorHAnsi"/>
          <w:sz w:val="18"/>
          <w:szCs w:val="18"/>
          <w:lang w:eastAsia="en-US"/>
        </w:rPr>
        <w:t xml:space="preserve"> Любовь Андреевна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Пынчин</w:t>
      </w:r>
      <w:proofErr w:type="spellEnd"/>
      <w:r w:rsidRPr="00AB2CD4">
        <w:rPr>
          <w:rFonts w:eastAsiaTheme="minorHAnsi"/>
          <w:sz w:val="18"/>
          <w:szCs w:val="18"/>
          <w:lang w:eastAsia="en-US"/>
        </w:rPr>
        <w:t xml:space="preserve"> Борис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Першин Валерий Анатольевич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Першина Валентина Сергеевна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Погодин Владимир Дмитриевич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Половников Константин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Пшеченко</w:t>
      </w:r>
      <w:proofErr w:type="spellEnd"/>
      <w:r w:rsidRPr="00AB2CD4">
        <w:rPr>
          <w:rFonts w:eastAsiaTheme="minorHAnsi"/>
          <w:sz w:val="18"/>
          <w:szCs w:val="18"/>
          <w:lang w:eastAsia="en-US"/>
        </w:rPr>
        <w:t xml:space="preserve"> Владимир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Плеханов Николай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Пустоветова</w:t>
      </w:r>
      <w:proofErr w:type="spellEnd"/>
      <w:r w:rsidRPr="00AB2CD4">
        <w:rPr>
          <w:rFonts w:eastAsiaTheme="minorHAnsi"/>
          <w:sz w:val="18"/>
          <w:szCs w:val="18"/>
          <w:lang w:eastAsia="en-US"/>
        </w:rPr>
        <w:t xml:space="preserve"> Галина </w:t>
      </w:r>
      <w:proofErr w:type="spellStart"/>
      <w:r w:rsidRPr="00AB2CD4">
        <w:rPr>
          <w:rFonts w:eastAsiaTheme="minorHAnsi"/>
          <w:sz w:val="18"/>
          <w:szCs w:val="18"/>
          <w:lang w:eastAsia="en-US"/>
        </w:rPr>
        <w:t>Козимировна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Ренде Виктор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Рожкова Валентина Никитична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Ромашова Валентина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Ромашов Николай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Сисилятина</w:t>
      </w:r>
      <w:proofErr w:type="spellEnd"/>
      <w:r w:rsidRPr="00AB2CD4">
        <w:rPr>
          <w:rFonts w:eastAsiaTheme="minorHAnsi"/>
          <w:sz w:val="18"/>
          <w:szCs w:val="18"/>
          <w:lang w:eastAsia="en-US"/>
        </w:rPr>
        <w:t xml:space="preserve"> Нина </w:t>
      </w:r>
      <w:proofErr w:type="spellStart"/>
      <w:r w:rsidRPr="00AB2CD4">
        <w:rPr>
          <w:rFonts w:eastAsiaTheme="minorHAnsi"/>
          <w:sz w:val="18"/>
          <w:szCs w:val="18"/>
          <w:lang w:eastAsia="en-US"/>
        </w:rPr>
        <w:t>Казаимировна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Соцкий</w:t>
      </w:r>
      <w:proofErr w:type="spellEnd"/>
      <w:r w:rsidRPr="00AB2CD4">
        <w:rPr>
          <w:rFonts w:eastAsiaTheme="minorHAnsi"/>
          <w:sz w:val="18"/>
          <w:szCs w:val="18"/>
          <w:lang w:eastAsia="en-US"/>
        </w:rPr>
        <w:t xml:space="preserve"> Геннадий Сергеевич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Соцкая</w:t>
      </w:r>
      <w:proofErr w:type="spellEnd"/>
      <w:r w:rsidRPr="00AB2CD4">
        <w:rPr>
          <w:rFonts w:eastAsiaTheme="minorHAnsi"/>
          <w:sz w:val="18"/>
          <w:szCs w:val="18"/>
          <w:lang w:eastAsia="en-US"/>
        </w:rPr>
        <w:t xml:space="preserve"> Клавдия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Старченко Борис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Старовойтов Михаил Петрович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Скрипченко Владимир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Семёнов Алексей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Старовойтова Елена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Степанова Нина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Спиридонов Леонид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Тагушаков</w:t>
      </w:r>
      <w:proofErr w:type="spellEnd"/>
      <w:r w:rsidRPr="00AB2CD4">
        <w:rPr>
          <w:rFonts w:eastAsiaTheme="minorHAnsi"/>
          <w:sz w:val="18"/>
          <w:szCs w:val="18"/>
          <w:lang w:eastAsia="en-US"/>
        </w:rPr>
        <w:t xml:space="preserve"> Анатолий Владимирович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Трубина Александр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Тарасов Николай Григорьевич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Тец</w:t>
      </w:r>
      <w:proofErr w:type="spellEnd"/>
      <w:r w:rsidRPr="00AB2CD4">
        <w:rPr>
          <w:rFonts w:eastAsiaTheme="minorHAnsi"/>
          <w:sz w:val="18"/>
          <w:szCs w:val="18"/>
          <w:lang w:eastAsia="en-US"/>
        </w:rPr>
        <w:t xml:space="preserve"> Елена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Федотова Марина Анатольевна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Чепелев</w:t>
      </w:r>
      <w:proofErr w:type="spellEnd"/>
      <w:r w:rsidRPr="00AB2CD4">
        <w:rPr>
          <w:rFonts w:eastAsiaTheme="minorHAnsi"/>
          <w:sz w:val="18"/>
          <w:szCs w:val="18"/>
          <w:lang w:eastAsia="en-US"/>
        </w:rPr>
        <w:t xml:space="preserve"> Василий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Шевцов Владимир Леонидович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Шведова Елена Витальевна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Шрам Ефросиния Викторовна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Шабалин Олег Сергеевич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Ярмухамедов</w:t>
      </w:r>
      <w:proofErr w:type="spellEnd"/>
      <w:r w:rsidRPr="00AB2CD4">
        <w:rPr>
          <w:rFonts w:eastAsiaTheme="minorHAnsi"/>
          <w:sz w:val="18"/>
          <w:szCs w:val="18"/>
          <w:lang w:eastAsia="en-US"/>
        </w:rPr>
        <w:t xml:space="preserve"> Рубан </w:t>
      </w:r>
      <w:proofErr w:type="spellStart"/>
      <w:r w:rsidRPr="00AB2CD4">
        <w:rPr>
          <w:rFonts w:eastAsiaTheme="minorHAnsi"/>
          <w:sz w:val="18"/>
          <w:szCs w:val="18"/>
          <w:lang w:eastAsia="en-US"/>
        </w:rPr>
        <w:t>Османович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Ястребов Сергей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Ильчук Сергей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Будакова</w:t>
      </w:r>
      <w:proofErr w:type="spellEnd"/>
      <w:r w:rsidRPr="00AB2CD4">
        <w:rPr>
          <w:rFonts w:eastAsiaTheme="minorHAnsi"/>
          <w:sz w:val="18"/>
          <w:szCs w:val="18"/>
          <w:lang w:eastAsia="en-US"/>
        </w:rPr>
        <w:t xml:space="preserve"> Людмила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Бертром</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Рожигальд</w:t>
      </w:r>
      <w:proofErr w:type="spellEnd"/>
      <w:r w:rsidRPr="00AB2CD4">
        <w:rPr>
          <w:rFonts w:eastAsiaTheme="minorHAnsi"/>
          <w:sz w:val="18"/>
          <w:szCs w:val="18"/>
          <w:lang w:eastAsia="en-US"/>
        </w:rPr>
        <w:t xml:space="preserve">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Викторов Василий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Григорьева Ирина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Гальмутдинов</w:t>
      </w:r>
      <w:proofErr w:type="spellEnd"/>
      <w:r w:rsidRPr="00AB2CD4">
        <w:rPr>
          <w:rFonts w:eastAsiaTheme="minorHAnsi"/>
          <w:sz w:val="18"/>
          <w:szCs w:val="18"/>
          <w:lang w:eastAsia="en-US"/>
        </w:rPr>
        <w:t xml:space="preserve"> Николай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Гальмутдинова</w:t>
      </w:r>
      <w:proofErr w:type="spellEnd"/>
      <w:r w:rsidRPr="00AB2CD4">
        <w:rPr>
          <w:rFonts w:eastAsiaTheme="minorHAnsi"/>
          <w:sz w:val="18"/>
          <w:szCs w:val="18"/>
          <w:lang w:eastAsia="en-US"/>
        </w:rPr>
        <w:t xml:space="preserve"> Мария Андреевна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Дробышев Владимир Петрович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Захаров Анатолий Павлович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Куклин Иван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Капранова</w:t>
      </w:r>
      <w:proofErr w:type="spellEnd"/>
      <w:r w:rsidRPr="00AB2CD4">
        <w:rPr>
          <w:rFonts w:eastAsiaTheme="minorHAnsi"/>
          <w:sz w:val="18"/>
          <w:szCs w:val="18"/>
          <w:lang w:eastAsia="en-US"/>
        </w:rPr>
        <w:t xml:space="preserve"> Зинаида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Куклина Любовь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Канайкина</w:t>
      </w:r>
      <w:proofErr w:type="spellEnd"/>
      <w:r w:rsidRPr="00AB2CD4">
        <w:rPr>
          <w:rFonts w:eastAsiaTheme="minorHAnsi"/>
          <w:sz w:val="18"/>
          <w:szCs w:val="18"/>
          <w:lang w:eastAsia="en-US"/>
        </w:rPr>
        <w:t xml:space="preserve"> Людмила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Лапин Юрий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Лапина Антонина Сергеевна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Левшанова</w:t>
      </w:r>
      <w:proofErr w:type="spellEnd"/>
      <w:r w:rsidRPr="00AB2CD4">
        <w:rPr>
          <w:rFonts w:eastAsiaTheme="minorHAnsi"/>
          <w:sz w:val="18"/>
          <w:szCs w:val="18"/>
          <w:lang w:eastAsia="en-US"/>
        </w:rPr>
        <w:t xml:space="preserve"> Антонина Сергеевна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 Владимир Филиппович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 Сергей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Марцева Галина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Назарова Наталья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Попыхина</w:t>
      </w:r>
      <w:proofErr w:type="spellEnd"/>
      <w:r w:rsidRPr="00AB2CD4">
        <w:rPr>
          <w:rFonts w:eastAsiaTheme="minorHAnsi"/>
          <w:sz w:val="18"/>
          <w:szCs w:val="18"/>
          <w:lang w:eastAsia="en-US"/>
        </w:rPr>
        <w:t xml:space="preserve"> Светлана Анатольевна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Петрова Анна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Пигеева</w:t>
      </w:r>
      <w:proofErr w:type="spellEnd"/>
      <w:r w:rsidRPr="00AB2CD4">
        <w:rPr>
          <w:rFonts w:eastAsiaTheme="minorHAnsi"/>
          <w:sz w:val="18"/>
          <w:szCs w:val="18"/>
          <w:lang w:eastAsia="en-US"/>
        </w:rPr>
        <w:t xml:space="preserve"> Ольга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Попыхин</w:t>
      </w:r>
      <w:proofErr w:type="spellEnd"/>
      <w:r w:rsidRPr="00AB2CD4">
        <w:rPr>
          <w:rFonts w:eastAsiaTheme="minorHAnsi"/>
          <w:sz w:val="18"/>
          <w:szCs w:val="18"/>
          <w:lang w:eastAsia="en-US"/>
        </w:rPr>
        <w:t xml:space="preserve"> Пётр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Пастарньков</w:t>
      </w:r>
      <w:proofErr w:type="spellEnd"/>
      <w:r w:rsidRPr="00AB2CD4">
        <w:rPr>
          <w:rFonts w:eastAsiaTheme="minorHAnsi"/>
          <w:sz w:val="18"/>
          <w:szCs w:val="18"/>
          <w:lang w:eastAsia="en-US"/>
        </w:rPr>
        <w:t xml:space="preserve"> Николай Герасимович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Петров Александр Яковлевич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Попов Михаил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Паньков Сергей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Попов Евгений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Пронин Пётр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Павликов Николай Андреевич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Пешкова Ольга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Рябцевич</w:t>
      </w:r>
      <w:proofErr w:type="spellEnd"/>
      <w:r w:rsidRPr="00AB2CD4">
        <w:rPr>
          <w:rFonts w:eastAsiaTheme="minorHAnsi"/>
          <w:sz w:val="18"/>
          <w:szCs w:val="18"/>
          <w:lang w:eastAsia="en-US"/>
        </w:rPr>
        <w:t xml:space="preserve"> Леонид Борисович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Родичев Алексей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Смольникова</w:t>
      </w:r>
      <w:proofErr w:type="spellEnd"/>
      <w:r w:rsidRPr="00AB2CD4">
        <w:rPr>
          <w:rFonts w:eastAsiaTheme="minorHAnsi"/>
          <w:sz w:val="18"/>
          <w:szCs w:val="18"/>
          <w:lang w:eastAsia="en-US"/>
        </w:rPr>
        <w:t xml:space="preserve"> Валентина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Сомов Андрей Викторович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Синютин</w:t>
      </w:r>
      <w:proofErr w:type="spellEnd"/>
      <w:r w:rsidRPr="00AB2CD4">
        <w:rPr>
          <w:rFonts w:eastAsiaTheme="minorHAnsi"/>
          <w:sz w:val="18"/>
          <w:szCs w:val="18"/>
          <w:lang w:eastAsia="en-US"/>
        </w:rPr>
        <w:t xml:space="preserve"> Юрий Моисеевич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Спесивцева</w:t>
      </w:r>
      <w:proofErr w:type="spellEnd"/>
      <w:r w:rsidRPr="00AB2CD4">
        <w:rPr>
          <w:rFonts w:eastAsiaTheme="minorHAnsi"/>
          <w:sz w:val="18"/>
          <w:szCs w:val="18"/>
          <w:lang w:eastAsia="en-US"/>
        </w:rPr>
        <w:t xml:space="preserve"> Наталья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Глухова Любовь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Цвелов</w:t>
      </w:r>
      <w:proofErr w:type="spellEnd"/>
      <w:r w:rsidRPr="00AB2CD4">
        <w:rPr>
          <w:rFonts w:eastAsiaTheme="minorHAnsi"/>
          <w:sz w:val="18"/>
          <w:szCs w:val="18"/>
          <w:lang w:eastAsia="en-US"/>
        </w:rPr>
        <w:t xml:space="preserve"> Иван Дмитриевич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Цвелов</w:t>
      </w:r>
      <w:proofErr w:type="spellEnd"/>
      <w:r w:rsidRPr="00AB2CD4">
        <w:rPr>
          <w:rFonts w:eastAsiaTheme="minorHAnsi"/>
          <w:sz w:val="18"/>
          <w:szCs w:val="18"/>
          <w:lang w:eastAsia="en-US"/>
        </w:rPr>
        <w:t xml:space="preserve"> Сергей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Чураков</w:t>
      </w:r>
      <w:proofErr w:type="spellEnd"/>
      <w:r w:rsidRPr="00AB2CD4">
        <w:rPr>
          <w:rFonts w:eastAsiaTheme="minorHAnsi"/>
          <w:sz w:val="18"/>
          <w:szCs w:val="18"/>
          <w:lang w:eastAsia="en-US"/>
        </w:rPr>
        <w:t xml:space="preserve"> Виктор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Шалагин</w:t>
      </w:r>
      <w:proofErr w:type="spellEnd"/>
      <w:r w:rsidRPr="00AB2CD4">
        <w:rPr>
          <w:rFonts w:eastAsiaTheme="minorHAnsi"/>
          <w:sz w:val="18"/>
          <w:szCs w:val="18"/>
          <w:lang w:eastAsia="en-US"/>
        </w:rPr>
        <w:t xml:space="preserve"> Владимир Викторович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Фёдоров Николай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Ямов Анатолий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Архипова Зоя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Аксенников</w:t>
      </w:r>
      <w:proofErr w:type="spellEnd"/>
      <w:r w:rsidRPr="00AB2CD4">
        <w:rPr>
          <w:rFonts w:eastAsiaTheme="minorHAnsi"/>
          <w:sz w:val="18"/>
          <w:szCs w:val="18"/>
          <w:lang w:eastAsia="en-US"/>
        </w:rPr>
        <w:t xml:space="preserve"> Николай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Аксенникова</w:t>
      </w:r>
      <w:proofErr w:type="spellEnd"/>
      <w:r w:rsidRPr="00AB2CD4">
        <w:rPr>
          <w:rFonts w:eastAsiaTheme="minorHAnsi"/>
          <w:sz w:val="18"/>
          <w:szCs w:val="18"/>
          <w:lang w:eastAsia="en-US"/>
        </w:rPr>
        <w:t xml:space="preserve"> Ирина </w:t>
      </w:r>
      <w:proofErr w:type="spellStart"/>
      <w:r w:rsidRPr="00AB2CD4">
        <w:rPr>
          <w:rFonts w:eastAsiaTheme="minorHAnsi"/>
          <w:sz w:val="18"/>
          <w:szCs w:val="18"/>
          <w:lang w:eastAsia="en-US"/>
        </w:rPr>
        <w:t>Авакумовна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Андрианова Валентина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Буранова Зинаида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Быкова Татьяна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Булдакова</w:t>
      </w:r>
      <w:proofErr w:type="spellEnd"/>
      <w:r w:rsidRPr="00AB2CD4">
        <w:rPr>
          <w:rFonts w:eastAsiaTheme="minorHAnsi"/>
          <w:sz w:val="18"/>
          <w:szCs w:val="18"/>
          <w:lang w:eastAsia="en-US"/>
        </w:rPr>
        <w:t xml:space="preserve"> Татьяна Егоровна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Васильева Лидия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Верещагин Эрих </w:t>
      </w:r>
      <w:proofErr w:type="spellStart"/>
      <w:r w:rsidRPr="00AB2CD4">
        <w:rPr>
          <w:rFonts w:eastAsiaTheme="minorHAnsi"/>
          <w:sz w:val="18"/>
          <w:szCs w:val="18"/>
          <w:lang w:eastAsia="en-US"/>
        </w:rPr>
        <w:t>Наукенович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Губер</w:t>
      </w:r>
      <w:proofErr w:type="spellEnd"/>
      <w:r w:rsidRPr="00AB2CD4">
        <w:rPr>
          <w:rFonts w:eastAsiaTheme="minorHAnsi"/>
          <w:sz w:val="18"/>
          <w:szCs w:val="18"/>
          <w:lang w:eastAsia="en-US"/>
        </w:rPr>
        <w:t xml:space="preserve"> Любовь Павловна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Гладков Анатолий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Добровольский Юрий Станиславович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Дерменев</w:t>
      </w:r>
      <w:proofErr w:type="spellEnd"/>
      <w:r w:rsidRPr="00AB2CD4">
        <w:rPr>
          <w:rFonts w:eastAsiaTheme="minorHAnsi"/>
          <w:sz w:val="18"/>
          <w:szCs w:val="18"/>
          <w:lang w:eastAsia="en-US"/>
        </w:rPr>
        <w:t xml:space="preserve"> Григорий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Демьянова Тамара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Жуков Александр Георгиевич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Зайцева Нина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Злобин Сергей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Злобина Нина Филипповна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Куклина Екатерина Кондратьевна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Кунина</w:t>
      </w:r>
      <w:proofErr w:type="spellEnd"/>
      <w:r w:rsidRPr="00AB2CD4">
        <w:rPr>
          <w:rFonts w:eastAsiaTheme="minorHAnsi"/>
          <w:sz w:val="18"/>
          <w:szCs w:val="18"/>
          <w:lang w:eastAsia="en-US"/>
        </w:rPr>
        <w:t xml:space="preserve"> Ирина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Кузнецов Александр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Ковалёв Николай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Карачев Дмитрий Григорьевич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Кобяков Андрей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Коротцева</w:t>
      </w:r>
      <w:proofErr w:type="spellEnd"/>
      <w:r w:rsidRPr="00AB2CD4">
        <w:rPr>
          <w:rFonts w:eastAsiaTheme="minorHAnsi"/>
          <w:sz w:val="18"/>
          <w:szCs w:val="18"/>
          <w:lang w:eastAsia="en-US"/>
        </w:rPr>
        <w:t xml:space="preserve"> Людмила Дмитриевна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Кобозова</w:t>
      </w:r>
      <w:proofErr w:type="spellEnd"/>
      <w:r w:rsidRPr="00AB2CD4">
        <w:rPr>
          <w:rFonts w:eastAsiaTheme="minorHAnsi"/>
          <w:sz w:val="18"/>
          <w:szCs w:val="18"/>
          <w:lang w:eastAsia="en-US"/>
        </w:rPr>
        <w:t xml:space="preserve"> Валентина Игнатьевна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Колесников Александр Павлович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Колошин Валерий Степанович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Киселёва Тамара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Локтионов</w:t>
      </w:r>
      <w:proofErr w:type="spellEnd"/>
      <w:r w:rsidRPr="00AB2CD4">
        <w:rPr>
          <w:rFonts w:eastAsiaTheme="minorHAnsi"/>
          <w:sz w:val="18"/>
          <w:szCs w:val="18"/>
          <w:lang w:eastAsia="en-US"/>
        </w:rPr>
        <w:t xml:space="preserve"> Фёдор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Ларкович</w:t>
      </w:r>
      <w:proofErr w:type="spellEnd"/>
      <w:r w:rsidRPr="00AB2CD4">
        <w:rPr>
          <w:rFonts w:eastAsiaTheme="minorHAnsi"/>
          <w:sz w:val="18"/>
          <w:szCs w:val="18"/>
          <w:lang w:eastAsia="en-US"/>
        </w:rPr>
        <w:t xml:space="preserve"> Ольга Романовна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Михайлов Сергей Александрович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Петухова Вера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Степанов Геннадий Яковлевич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Сергеев Николай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Тарасова Зоя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Уткин Александр Григорьевич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Черняк Михаил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Шелупцова</w:t>
      </w:r>
      <w:proofErr w:type="spellEnd"/>
      <w:r w:rsidRPr="00AB2CD4">
        <w:rPr>
          <w:rFonts w:eastAsiaTheme="minorHAnsi"/>
          <w:sz w:val="18"/>
          <w:szCs w:val="18"/>
          <w:lang w:eastAsia="en-US"/>
        </w:rPr>
        <w:t xml:space="preserve"> Раиса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Шепелев</w:t>
      </w:r>
      <w:proofErr w:type="spellEnd"/>
      <w:r w:rsidRPr="00AB2CD4">
        <w:rPr>
          <w:rFonts w:eastAsiaTheme="minorHAnsi"/>
          <w:sz w:val="18"/>
          <w:szCs w:val="18"/>
          <w:lang w:eastAsia="en-US"/>
        </w:rPr>
        <w:t xml:space="preserve"> Николай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Агеева Мария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Аронова Галина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Алексеев Василий Евгеньевич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Абрамович Анфиса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Алексеев Василий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Агалакова Вера Степановна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Алимпиев Борис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Анкудинова Валентина Константиновна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Анкудинов Михаил Семёнович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Антонова Софья </w:t>
      </w:r>
      <w:proofErr w:type="spellStart"/>
      <w:r w:rsidRPr="00AB2CD4">
        <w:rPr>
          <w:rFonts w:eastAsiaTheme="minorHAnsi"/>
          <w:sz w:val="18"/>
          <w:szCs w:val="18"/>
          <w:lang w:eastAsia="en-US"/>
        </w:rPr>
        <w:t>Власовна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Боченкова</w:t>
      </w:r>
      <w:proofErr w:type="spellEnd"/>
      <w:r w:rsidRPr="00AB2CD4">
        <w:rPr>
          <w:rFonts w:eastAsiaTheme="minorHAnsi"/>
          <w:sz w:val="18"/>
          <w:szCs w:val="18"/>
          <w:lang w:eastAsia="en-US"/>
        </w:rPr>
        <w:t xml:space="preserve"> Мария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Боченков</w:t>
      </w:r>
      <w:proofErr w:type="spellEnd"/>
      <w:r w:rsidRPr="00AB2CD4">
        <w:rPr>
          <w:rFonts w:eastAsiaTheme="minorHAnsi"/>
          <w:sz w:val="18"/>
          <w:szCs w:val="18"/>
          <w:lang w:eastAsia="en-US"/>
        </w:rPr>
        <w:t xml:space="preserve"> Яков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Белоусова Елена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Брузгуль</w:t>
      </w:r>
      <w:proofErr w:type="spellEnd"/>
      <w:r w:rsidRPr="00AB2CD4">
        <w:rPr>
          <w:rFonts w:eastAsiaTheme="minorHAnsi"/>
          <w:sz w:val="18"/>
          <w:szCs w:val="18"/>
          <w:lang w:eastAsia="en-US"/>
        </w:rPr>
        <w:t xml:space="preserve"> Василий Семёнович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Батурина Анна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Верситина</w:t>
      </w:r>
      <w:proofErr w:type="spellEnd"/>
      <w:r w:rsidRPr="00AB2CD4">
        <w:rPr>
          <w:rFonts w:eastAsiaTheme="minorHAnsi"/>
          <w:sz w:val="18"/>
          <w:szCs w:val="18"/>
          <w:lang w:eastAsia="en-US"/>
        </w:rPr>
        <w:t xml:space="preserve"> Александра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Воеводина Светлана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Васенькина</w:t>
      </w:r>
      <w:proofErr w:type="spellEnd"/>
      <w:r w:rsidRPr="00AB2CD4">
        <w:rPr>
          <w:rFonts w:eastAsiaTheme="minorHAnsi"/>
          <w:sz w:val="18"/>
          <w:szCs w:val="18"/>
          <w:lang w:eastAsia="en-US"/>
        </w:rPr>
        <w:t xml:space="preserve"> Аксинья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Горшкова Надежда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Губина Раиса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Гутникова Валентина Семёновна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Дёмкина Пелагея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Дмитриева Галина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Ермошкин</w:t>
      </w:r>
      <w:proofErr w:type="spellEnd"/>
      <w:r w:rsidRPr="00AB2CD4">
        <w:rPr>
          <w:rFonts w:eastAsiaTheme="minorHAnsi"/>
          <w:sz w:val="18"/>
          <w:szCs w:val="18"/>
          <w:lang w:eastAsia="en-US"/>
        </w:rPr>
        <w:t xml:space="preserve"> Степан</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Жорова</w:t>
      </w:r>
      <w:proofErr w:type="spellEnd"/>
      <w:r w:rsidRPr="00AB2CD4">
        <w:rPr>
          <w:rFonts w:eastAsiaTheme="minorHAnsi"/>
          <w:sz w:val="18"/>
          <w:szCs w:val="18"/>
          <w:lang w:eastAsia="en-US"/>
        </w:rPr>
        <w:t xml:space="preserve"> Евдокия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Жоров Семён </w:t>
      </w:r>
      <w:proofErr w:type="spellStart"/>
      <w:r w:rsidRPr="00AB2CD4">
        <w:rPr>
          <w:rFonts w:eastAsiaTheme="minorHAnsi"/>
          <w:sz w:val="18"/>
          <w:szCs w:val="18"/>
          <w:lang w:eastAsia="en-US"/>
        </w:rPr>
        <w:t>Сафронович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Жернов Василий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Жернова Людмила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Жернова Анна Максимовна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Зварыгина</w:t>
      </w:r>
      <w:proofErr w:type="spellEnd"/>
      <w:r w:rsidRPr="00AB2CD4">
        <w:rPr>
          <w:rFonts w:eastAsiaTheme="minorHAnsi"/>
          <w:sz w:val="18"/>
          <w:szCs w:val="18"/>
          <w:lang w:eastAsia="en-US"/>
        </w:rPr>
        <w:t xml:space="preserve"> Анна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Зварыгин</w:t>
      </w:r>
      <w:proofErr w:type="spellEnd"/>
      <w:r w:rsidRPr="00AB2CD4">
        <w:rPr>
          <w:rFonts w:eastAsiaTheme="minorHAnsi"/>
          <w:sz w:val="18"/>
          <w:szCs w:val="18"/>
          <w:lang w:eastAsia="en-US"/>
        </w:rPr>
        <w:t xml:space="preserve"> Виталий </w:t>
      </w:r>
      <w:proofErr w:type="spellStart"/>
      <w:r w:rsidRPr="00AB2CD4">
        <w:rPr>
          <w:rFonts w:eastAsiaTheme="minorHAnsi"/>
          <w:sz w:val="18"/>
          <w:szCs w:val="18"/>
          <w:lang w:eastAsia="en-US"/>
        </w:rPr>
        <w:t>Артемьевич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Занин</w:t>
      </w:r>
      <w:proofErr w:type="spellEnd"/>
      <w:r w:rsidRPr="00AB2CD4">
        <w:rPr>
          <w:rFonts w:eastAsiaTheme="minorHAnsi"/>
          <w:sz w:val="18"/>
          <w:szCs w:val="18"/>
          <w:lang w:eastAsia="en-US"/>
        </w:rPr>
        <w:t xml:space="preserve"> Иван Ефимович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Зоркальцева</w:t>
      </w:r>
      <w:proofErr w:type="spellEnd"/>
      <w:r w:rsidRPr="00AB2CD4">
        <w:rPr>
          <w:rFonts w:eastAsiaTheme="minorHAnsi"/>
          <w:sz w:val="18"/>
          <w:szCs w:val="18"/>
          <w:lang w:eastAsia="en-US"/>
        </w:rPr>
        <w:t xml:space="preserve"> Елена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Золотова Нина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Замултдинов</w:t>
      </w:r>
      <w:proofErr w:type="spellEnd"/>
      <w:r w:rsidRPr="00AB2CD4">
        <w:rPr>
          <w:rFonts w:eastAsiaTheme="minorHAnsi"/>
          <w:sz w:val="18"/>
          <w:szCs w:val="18"/>
          <w:lang w:eastAsia="en-US"/>
        </w:rPr>
        <w:t xml:space="preserve"> Руслан </w:t>
      </w:r>
      <w:proofErr w:type="spellStart"/>
      <w:r w:rsidRPr="00AB2CD4">
        <w:rPr>
          <w:rFonts w:eastAsiaTheme="minorHAnsi"/>
          <w:sz w:val="18"/>
          <w:szCs w:val="18"/>
          <w:lang w:eastAsia="en-US"/>
        </w:rPr>
        <w:t>Галимович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Зоркальцев</w:t>
      </w:r>
      <w:proofErr w:type="spellEnd"/>
      <w:r w:rsidRPr="00AB2CD4">
        <w:rPr>
          <w:rFonts w:eastAsiaTheme="minorHAnsi"/>
          <w:sz w:val="18"/>
          <w:szCs w:val="18"/>
          <w:lang w:eastAsia="en-US"/>
        </w:rPr>
        <w:t xml:space="preserve"> Михаил</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Иванов Илья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Кошелева Нина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Кондратьев Павел Серафимович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Кудрин Яков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Казарина Мария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Королева Ефросинья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Коробкова</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Mаланья</w:t>
      </w:r>
      <w:proofErr w:type="spellEnd"/>
      <w:r w:rsidRPr="00AB2CD4">
        <w:rPr>
          <w:rFonts w:eastAsiaTheme="minorHAnsi"/>
          <w:sz w:val="18"/>
          <w:szCs w:val="18"/>
          <w:lang w:eastAsia="en-US"/>
        </w:rPr>
        <w:t xml:space="preserve">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Кабокаева</w:t>
      </w:r>
      <w:proofErr w:type="spellEnd"/>
      <w:r w:rsidRPr="00AB2CD4">
        <w:rPr>
          <w:rFonts w:eastAsiaTheme="minorHAnsi"/>
          <w:sz w:val="18"/>
          <w:szCs w:val="18"/>
          <w:lang w:eastAsia="en-US"/>
        </w:rPr>
        <w:t xml:space="preserve"> Мария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Кулик Михаил Игнатьевич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Кулик Анна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Леушина</w:t>
      </w:r>
      <w:proofErr w:type="spellEnd"/>
      <w:r w:rsidRPr="00AB2CD4">
        <w:rPr>
          <w:rFonts w:eastAsiaTheme="minorHAnsi"/>
          <w:sz w:val="18"/>
          <w:szCs w:val="18"/>
          <w:lang w:eastAsia="en-US"/>
        </w:rPr>
        <w:t xml:space="preserve"> Анна Ефимовна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Литвинова Анна Ефимовна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Литвинов Павел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Мышкин Николай Дмитриевич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Музафаров</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Исмагил</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Мытницкая</w:t>
      </w:r>
      <w:proofErr w:type="spellEnd"/>
      <w:r w:rsidRPr="00AB2CD4">
        <w:rPr>
          <w:rFonts w:eastAsiaTheme="minorHAnsi"/>
          <w:sz w:val="18"/>
          <w:szCs w:val="18"/>
          <w:lang w:eastAsia="en-US"/>
        </w:rPr>
        <w:t xml:space="preserve"> Лидия Гавриловна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Маморцева</w:t>
      </w:r>
      <w:proofErr w:type="spellEnd"/>
      <w:r w:rsidRPr="00AB2CD4">
        <w:rPr>
          <w:rFonts w:eastAsiaTheme="minorHAnsi"/>
          <w:sz w:val="18"/>
          <w:szCs w:val="18"/>
          <w:lang w:eastAsia="en-US"/>
        </w:rPr>
        <w:t xml:space="preserve"> Екатерина Устиновна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Михайлин Иван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Мозгалев</w:t>
      </w:r>
      <w:proofErr w:type="spellEnd"/>
      <w:r w:rsidRPr="00AB2CD4">
        <w:rPr>
          <w:rFonts w:eastAsiaTheme="minorHAnsi"/>
          <w:sz w:val="18"/>
          <w:szCs w:val="18"/>
          <w:lang w:eastAsia="en-US"/>
        </w:rPr>
        <w:t xml:space="preserve"> Александр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Марченко Тамара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Мозгалева</w:t>
      </w:r>
      <w:proofErr w:type="spellEnd"/>
      <w:r w:rsidRPr="00AB2CD4">
        <w:rPr>
          <w:rFonts w:eastAsiaTheme="minorHAnsi"/>
          <w:sz w:val="18"/>
          <w:szCs w:val="18"/>
          <w:lang w:eastAsia="en-US"/>
        </w:rPr>
        <w:t xml:space="preserve"> Валентина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Новикова Прасковья Леонтьевна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Нечаева Александра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Нечаев Яков Денисович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Нечаева Нина Константиновна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Никонова Мария Степановна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Просквирин</w:t>
      </w:r>
      <w:proofErr w:type="spellEnd"/>
      <w:r w:rsidRPr="00AB2CD4">
        <w:rPr>
          <w:rFonts w:eastAsiaTheme="minorHAnsi"/>
          <w:sz w:val="18"/>
          <w:szCs w:val="18"/>
          <w:lang w:eastAsia="en-US"/>
        </w:rPr>
        <w:t xml:space="preserve"> Виктор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Просвирина Варвара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Прокопова Лидия Самойлова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Прокопова Варвара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Рожкова Александра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Распонина</w:t>
      </w:r>
      <w:proofErr w:type="spellEnd"/>
      <w:r w:rsidRPr="00AB2CD4">
        <w:rPr>
          <w:rFonts w:eastAsiaTheme="minorHAnsi"/>
          <w:sz w:val="18"/>
          <w:szCs w:val="18"/>
          <w:lang w:eastAsia="en-US"/>
        </w:rPr>
        <w:t xml:space="preserve"> Александра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Распонин</w:t>
      </w:r>
      <w:proofErr w:type="spellEnd"/>
      <w:r w:rsidRPr="00AB2CD4">
        <w:rPr>
          <w:rFonts w:eastAsiaTheme="minorHAnsi"/>
          <w:sz w:val="18"/>
          <w:szCs w:val="18"/>
          <w:lang w:eastAsia="en-US"/>
        </w:rPr>
        <w:t xml:space="preserve"> Пётр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Сахаровский Григорий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Сергеева Ефросинья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Сосняков Клавдия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Софина</w:t>
      </w:r>
      <w:proofErr w:type="spellEnd"/>
      <w:r w:rsidRPr="00AB2CD4">
        <w:rPr>
          <w:rFonts w:eastAsiaTheme="minorHAnsi"/>
          <w:sz w:val="18"/>
          <w:szCs w:val="18"/>
          <w:lang w:eastAsia="en-US"/>
        </w:rPr>
        <w:t xml:space="preserve"> Кристина Дмитриевна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Савкова Дарья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Фонченко</w:t>
      </w:r>
      <w:proofErr w:type="spellEnd"/>
      <w:r w:rsidRPr="00AB2CD4">
        <w:rPr>
          <w:rFonts w:eastAsiaTheme="minorHAnsi"/>
          <w:sz w:val="18"/>
          <w:szCs w:val="18"/>
          <w:lang w:eastAsia="en-US"/>
        </w:rPr>
        <w:t xml:space="preserve"> Николай </w:t>
      </w:r>
      <w:proofErr w:type="spellStart"/>
      <w:r w:rsidRPr="00AB2CD4">
        <w:rPr>
          <w:rFonts w:eastAsiaTheme="minorHAnsi"/>
          <w:sz w:val="18"/>
          <w:szCs w:val="18"/>
          <w:lang w:eastAsia="en-US"/>
        </w:rPr>
        <w:t>Нестерович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Фролова Нина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Чепелева</w:t>
      </w:r>
      <w:proofErr w:type="spellEnd"/>
      <w:r w:rsidRPr="00AB2CD4">
        <w:rPr>
          <w:rFonts w:eastAsiaTheme="minorHAnsi"/>
          <w:sz w:val="18"/>
          <w:szCs w:val="18"/>
          <w:lang w:eastAsia="en-US"/>
        </w:rPr>
        <w:t xml:space="preserve"> Ольга Устинова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Червонец Надежда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Хлебников Дмитрий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Хлебникова Анна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Южаков Александр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Южакова Анна Романовна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Агулова</w:t>
      </w:r>
      <w:proofErr w:type="spellEnd"/>
      <w:r w:rsidRPr="00AB2CD4">
        <w:rPr>
          <w:rFonts w:eastAsiaTheme="minorHAnsi"/>
          <w:sz w:val="18"/>
          <w:szCs w:val="18"/>
          <w:lang w:eastAsia="en-US"/>
        </w:rPr>
        <w:t xml:space="preserve"> Мария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Виктора </w:t>
      </w:r>
      <w:proofErr w:type="spellStart"/>
      <w:r w:rsidRPr="00AB2CD4">
        <w:rPr>
          <w:rFonts w:eastAsiaTheme="minorHAnsi"/>
          <w:sz w:val="18"/>
          <w:szCs w:val="18"/>
          <w:lang w:eastAsia="en-US"/>
        </w:rPr>
        <w:t>Антонида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Власина</w:t>
      </w:r>
      <w:proofErr w:type="spellEnd"/>
      <w:r w:rsidRPr="00AB2CD4">
        <w:rPr>
          <w:rFonts w:eastAsiaTheme="minorHAnsi"/>
          <w:sz w:val="18"/>
          <w:szCs w:val="18"/>
          <w:lang w:eastAsia="en-US"/>
        </w:rPr>
        <w:t xml:space="preserve"> Мария Иннокентьевна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Гаврилова Анна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Домрачева</w:t>
      </w:r>
      <w:proofErr w:type="spellEnd"/>
      <w:r w:rsidRPr="00AB2CD4">
        <w:rPr>
          <w:rFonts w:eastAsiaTheme="minorHAnsi"/>
          <w:sz w:val="18"/>
          <w:szCs w:val="18"/>
          <w:lang w:eastAsia="en-US"/>
        </w:rPr>
        <w:t xml:space="preserve"> Анна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Емельянов Дмитрий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Емельянова Татьяна Евгеньевна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Евдокимова Клавдия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Захарова Анна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Звездеева</w:t>
      </w:r>
      <w:proofErr w:type="spellEnd"/>
      <w:r w:rsidRPr="00AB2CD4">
        <w:rPr>
          <w:rFonts w:eastAsiaTheme="minorHAnsi"/>
          <w:sz w:val="18"/>
          <w:szCs w:val="18"/>
          <w:lang w:eastAsia="en-US"/>
        </w:rPr>
        <w:t xml:space="preserve"> Александра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Звездева</w:t>
      </w:r>
      <w:proofErr w:type="spellEnd"/>
      <w:r w:rsidRPr="00AB2CD4">
        <w:rPr>
          <w:rFonts w:eastAsiaTheme="minorHAnsi"/>
          <w:sz w:val="18"/>
          <w:szCs w:val="18"/>
          <w:lang w:eastAsia="en-US"/>
        </w:rPr>
        <w:t xml:space="preserve"> Анастасия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Иванов Захар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Ильина Пелагея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Катков Пётр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Капитонов Сергей Павлович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Каткова Полина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Капитонова Елена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Меньшиков Степан</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Марцева Наталья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 Василий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Марцева Александра Игнатьевна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Молодых Эмилия </w:t>
      </w:r>
      <w:proofErr w:type="spellStart"/>
      <w:r w:rsidRPr="00AB2CD4">
        <w:rPr>
          <w:rFonts w:eastAsiaTheme="minorHAnsi"/>
          <w:sz w:val="18"/>
          <w:szCs w:val="18"/>
          <w:lang w:eastAsia="en-US"/>
        </w:rPr>
        <w:t>Трифоновна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Мироедов Николай Егорович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Неупокоева Нина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Науменко Степан</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Пронина Татьяна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Попыхин</w:t>
      </w:r>
      <w:proofErr w:type="spellEnd"/>
      <w:r w:rsidRPr="00AB2CD4">
        <w:rPr>
          <w:rFonts w:eastAsiaTheme="minorHAnsi"/>
          <w:sz w:val="18"/>
          <w:szCs w:val="18"/>
          <w:lang w:eastAsia="en-US"/>
        </w:rPr>
        <w:t xml:space="preserve"> Алексей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Пронина Таисия Трофимовна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Попыхина</w:t>
      </w:r>
      <w:proofErr w:type="spellEnd"/>
      <w:r w:rsidRPr="00AB2CD4">
        <w:rPr>
          <w:rFonts w:eastAsiaTheme="minorHAnsi"/>
          <w:sz w:val="18"/>
          <w:szCs w:val="18"/>
          <w:lang w:eastAsia="en-US"/>
        </w:rPr>
        <w:t xml:space="preserve"> Мария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Пронин Виктор Серафимович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Пронин Николай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lastRenderedPageBreak/>
        <w:t>Попыхин</w:t>
      </w:r>
      <w:proofErr w:type="spellEnd"/>
      <w:r w:rsidRPr="00AB2CD4">
        <w:rPr>
          <w:rFonts w:eastAsiaTheme="minorHAnsi"/>
          <w:sz w:val="18"/>
          <w:szCs w:val="18"/>
          <w:lang w:eastAsia="en-US"/>
        </w:rPr>
        <w:t xml:space="preserve"> Пётр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Рачев</w:t>
      </w:r>
      <w:proofErr w:type="spellEnd"/>
      <w:r w:rsidRPr="00AB2CD4">
        <w:rPr>
          <w:rFonts w:eastAsiaTheme="minorHAnsi"/>
          <w:sz w:val="18"/>
          <w:szCs w:val="18"/>
          <w:lang w:eastAsia="en-US"/>
        </w:rPr>
        <w:t xml:space="preserve"> Егор Николаевич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Сикорская Нина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Соколова Наталья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Соколов Иван Дмитриевич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Спицына Ирина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Соколова Любовь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Соколова Софья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Филипова</w:t>
      </w:r>
      <w:proofErr w:type="spellEnd"/>
      <w:r w:rsidRPr="00AB2CD4">
        <w:rPr>
          <w:rFonts w:eastAsiaTheme="minorHAnsi"/>
          <w:sz w:val="18"/>
          <w:szCs w:val="18"/>
          <w:lang w:eastAsia="en-US"/>
        </w:rPr>
        <w:t xml:space="preserve"> Зинаида Ефремовна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Фомина Нина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Фомина Зоя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Цвелова</w:t>
      </w:r>
      <w:proofErr w:type="spellEnd"/>
      <w:r w:rsidRPr="00AB2CD4">
        <w:rPr>
          <w:rFonts w:eastAsiaTheme="minorHAnsi"/>
          <w:sz w:val="18"/>
          <w:szCs w:val="18"/>
          <w:lang w:eastAsia="en-US"/>
        </w:rPr>
        <w:t xml:space="preserve"> Любовь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Чуракова</w:t>
      </w:r>
      <w:proofErr w:type="spellEnd"/>
      <w:r w:rsidRPr="00AB2CD4">
        <w:rPr>
          <w:rFonts w:eastAsiaTheme="minorHAnsi"/>
          <w:sz w:val="18"/>
          <w:szCs w:val="18"/>
          <w:lang w:eastAsia="en-US"/>
        </w:rPr>
        <w:t xml:space="preserve"> Валентина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Шундеева</w:t>
      </w:r>
      <w:proofErr w:type="spellEnd"/>
      <w:r w:rsidRPr="00AB2CD4">
        <w:rPr>
          <w:rFonts w:eastAsiaTheme="minorHAnsi"/>
          <w:sz w:val="18"/>
          <w:szCs w:val="18"/>
          <w:lang w:eastAsia="en-US"/>
        </w:rPr>
        <w:t xml:space="preserve"> Валентина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Капитонова Мария Семёновна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Подковыркин</w:t>
      </w:r>
      <w:proofErr w:type="spellEnd"/>
      <w:r w:rsidRPr="00AB2CD4">
        <w:rPr>
          <w:rFonts w:eastAsiaTheme="minorHAnsi"/>
          <w:sz w:val="18"/>
          <w:szCs w:val="18"/>
          <w:lang w:eastAsia="en-US"/>
        </w:rPr>
        <w:t xml:space="preserve"> Иван Яковлевич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Агафонов Фёдор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Агафонова Елизавета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Антонин Александр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Бабченко Евдокия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Бойцов Павел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Бурунова</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Антонида</w:t>
      </w:r>
      <w:proofErr w:type="spellEnd"/>
      <w:r w:rsidRPr="00AB2CD4">
        <w:rPr>
          <w:rFonts w:eastAsiaTheme="minorHAnsi"/>
          <w:sz w:val="18"/>
          <w:szCs w:val="18"/>
          <w:lang w:eastAsia="en-US"/>
        </w:rPr>
        <w:t xml:space="preserve">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Белова Раиса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Важенина </w:t>
      </w:r>
      <w:proofErr w:type="spellStart"/>
      <w:r w:rsidRPr="00AB2CD4">
        <w:rPr>
          <w:rFonts w:eastAsiaTheme="minorHAnsi"/>
          <w:sz w:val="18"/>
          <w:szCs w:val="18"/>
          <w:lang w:eastAsia="en-US"/>
        </w:rPr>
        <w:t>Анисия</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 Важенина Фаина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Викулова </w:t>
      </w:r>
      <w:proofErr w:type="spellStart"/>
      <w:r w:rsidRPr="00AB2CD4">
        <w:rPr>
          <w:rFonts w:eastAsiaTheme="minorHAnsi"/>
          <w:sz w:val="18"/>
          <w:szCs w:val="18"/>
          <w:lang w:eastAsia="en-US"/>
        </w:rPr>
        <w:t>Антонида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Дерешова</w:t>
      </w:r>
      <w:proofErr w:type="spellEnd"/>
      <w:r w:rsidRPr="00AB2CD4">
        <w:rPr>
          <w:rFonts w:eastAsiaTheme="minorHAnsi"/>
          <w:sz w:val="18"/>
          <w:szCs w:val="18"/>
          <w:lang w:eastAsia="en-US"/>
        </w:rPr>
        <w:t xml:space="preserve"> Анна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Дорохова Клавдия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Дударева</w:t>
      </w:r>
      <w:proofErr w:type="spellEnd"/>
      <w:r w:rsidRPr="00AB2CD4">
        <w:rPr>
          <w:rFonts w:eastAsiaTheme="minorHAnsi"/>
          <w:sz w:val="18"/>
          <w:szCs w:val="18"/>
          <w:lang w:eastAsia="en-US"/>
        </w:rPr>
        <w:t xml:space="preserve"> Пелагея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Добрынин Анатолий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Девятьяров</w:t>
      </w:r>
      <w:proofErr w:type="spellEnd"/>
      <w:r w:rsidRPr="00AB2CD4">
        <w:rPr>
          <w:rFonts w:eastAsiaTheme="minorHAnsi"/>
          <w:sz w:val="18"/>
          <w:szCs w:val="18"/>
          <w:lang w:eastAsia="en-US"/>
        </w:rPr>
        <w:t xml:space="preserve"> Леонид</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Девятьярова</w:t>
      </w:r>
      <w:proofErr w:type="spellEnd"/>
      <w:r w:rsidRPr="00AB2CD4">
        <w:rPr>
          <w:rFonts w:eastAsiaTheme="minorHAnsi"/>
          <w:sz w:val="18"/>
          <w:szCs w:val="18"/>
          <w:lang w:eastAsia="en-US"/>
        </w:rPr>
        <w:t xml:space="preserve"> Устинья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Евдокимова Мария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Жуков Григорий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Жаркова</w:t>
      </w:r>
      <w:proofErr w:type="spellEnd"/>
      <w:r w:rsidRPr="00AB2CD4">
        <w:rPr>
          <w:rFonts w:eastAsiaTheme="minorHAnsi"/>
          <w:sz w:val="18"/>
          <w:szCs w:val="18"/>
          <w:lang w:eastAsia="en-US"/>
        </w:rPr>
        <w:t xml:space="preserve"> Василий Павлович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Жигульский</w:t>
      </w:r>
      <w:proofErr w:type="spellEnd"/>
      <w:r w:rsidRPr="00AB2CD4">
        <w:rPr>
          <w:rFonts w:eastAsiaTheme="minorHAnsi"/>
          <w:sz w:val="18"/>
          <w:szCs w:val="18"/>
          <w:lang w:eastAsia="en-US"/>
        </w:rPr>
        <w:t xml:space="preserve"> Михаил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Жаркова</w:t>
      </w:r>
      <w:proofErr w:type="spellEnd"/>
      <w:r w:rsidRPr="00AB2CD4">
        <w:rPr>
          <w:rFonts w:eastAsiaTheme="minorHAnsi"/>
          <w:sz w:val="18"/>
          <w:szCs w:val="18"/>
          <w:lang w:eastAsia="en-US"/>
        </w:rPr>
        <w:t xml:space="preserve"> Мария Леонтьевна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Ирикесева</w:t>
      </w:r>
      <w:proofErr w:type="spellEnd"/>
      <w:r w:rsidRPr="00AB2CD4">
        <w:rPr>
          <w:rFonts w:eastAsiaTheme="minorHAnsi"/>
          <w:sz w:val="18"/>
          <w:szCs w:val="18"/>
          <w:lang w:eastAsia="en-US"/>
        </w:rPr>
        <w:t xml:space="preserve"> Мария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Калинин Виктор Степанович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Кобякова Варвара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Колошин Тимур Григорьевич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Киселева Варвара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Киселева Ирина Георгиевна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Калинина Мария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Кубанцева</w:t>
      </w:r>
      <w:proofErr w:type="spellEnd"/>
      <w:r w:rsidRPr="00AB2CD4">
        <w:rPr>
          <w:rFonts w:eastAsiaTheme="minorHAnsi"/>
          <w:sz w:val="18"/>
          <w:szCs w:val="18"/>
          <w:lang w:eastAsia="en-US"/>
        </w:rPr>
        <w:t xml:space="preserve"> Надежда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Кобяков Фёдор Гаврилович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Кузнецова Татьяна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Кубанцев Константин</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Конопля Александра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Лобикова</w:t>
      </w:r>
      <w:proofErr w:type="spellEnd"/>
      <w:r w:rsidRPr="00AB2CD4">
        <w:rPr>
          <w:rFonts w:eastAsiaTheme="minorHAnsi"/>
          <w:sz w:val="18"/>
          <w:szCs w:val="18"/>
          <w:lang w:eastAsia="en-US"/>
        </w:rPr>
        <w:t xml:space="preserve"> Анна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Лобиков Пётр Яковлевич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Лобикова</w:t>
      </w:r>
      <w:proofErr w:type="spellEnd"/>
      <w:r w:rsidRPr="00AB2CD4">
        <w:rPr>
          <w:rFonts w:eastAsiaTheme="minorHAnsi"/>
          <w:sz w:val="18"/>
          <w:szCs w:val="18"/>
          <w:lang w:eastAsia="en-US"/>
        </w:rPr>
        <w:t xml:space="preserve"> Полина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Лапухина</w:t>
      </w:r>
      <w:proofErr w:type="spellEnd"/>
      <w:r w:rsidRPr="00AB2CD4">
        <w:rPr>
          <w:rFonts w:eastAsiaTheme="minorHAnsi"/>
          <w:sz w:val="18"/>
          <w:szCs w:val="18"/>
          <w:lang w:eastAsia="en-US"/>
        </w:rPr>
        <w:t xml:space="preserve"> Полина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Ломаков Иван</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Ларионов Николай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Мочагина</w:t>
      </w:r>
      <w:proofErr w:type="spellEnd"/>
      <w:r w:rsidRPr="00AB2CD4">
        <w:rPr>
          <w:rFonts w:eastAsiaTheme="minorHAnsi"/>
          <w:sz w:val="18"/>
          <w:szCs w:val="18"/>
          <w:lang w:eastAsia="en-US"/>
        </w:rPr>
        <w:t xml:space="preserve"> Анна Леонидовна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Мочагина</w:t>
      </w:r>
      <w:proofErr w:type="spellEnd"/>
      <w:r w:rsidRPr="00AB2CD4">
        <w:rPr>
          <w:rFonts w:eastAsiaTheme="minorHAnsi"/>
          <w:sz w:val="18"/>
          <w:szCs w:val="18"/>
          <w:lang w:eastAsia="en-US"/>
        </w:rPr>
        <w:t xml:space="preserve"> Нина Леонидовна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Мочагина</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Просковья</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Мурасов</w:t>
      </w:r>
      <w:proofErr w:type="spellEnd"/>
      <w:r w:rsidRPr="00AB2CD4">
        <w:rPr>
          <w:rFonts w:eastAsiaTheme="minorHAnsi"/>
          <w:sz w:val="18"/>
          <w:szCs w:val="18"/>
          <w:lang w:eastAsia="en-US"/>
        </w:rPr>
        <w:t xml:space="preserve"> Николай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Мурасова</w:t>
      </w:r>
      <w:proofErr w:type="spellEnd"/>
      <w:r w:rsidRPr="00AB2CD4">
        <w:rPr>
          <w:rFonts w:eastAsiaTheme="minorHAnsi"/>
          <w:sz w:val="18"/>
          <w:szCs w:val="18"/>
          <w:lang w:eastAsia="en-US"/>
        </w:rPr>
        <w:t xml:space="preserve"> Александра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Николаева Елена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Остапова</w:t>
      </w:r>
      <w:proofErr w:type="spellEnd"/>
      <w:r w:rsidRPr="00AB2CD4">
        <w:rPr>
          <w:rFonts w:eastAsiaTheme="minorHAnsi"/>
          <w:sz w:val="18"/>
          <w:szCs w:val="18"/>
          <w:lang w:eastAsia="en-US"/>
        </w:rPr>
        <w:t xml:space="preserve"> Татьяна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Олин Игнатий </w:t>
      </w:r>
      <w:proofErr w:type="spellStart"/>
      <w:r w:rsidRPr="00AB2CD4">
        <w:rPr>
          <w:rFonts w:eastAsiaTheme="minorHAnsi"/>
          <w:sz w:val="18"/>
          <w:szCs w:val="18"/>
          <w:lang w:eastAsia="en-US"/>
        </w:rPr>
        <w:t>Макарович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Олина Вера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Павлов Михаил</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Павлова Александра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Пискалов</w:t>
      </w:r>
      <w:proofErr w:type="spellEnd"/>
      <w:r w:rsidRPr="00AB2CD4">
        <w:rPr>
          <w:rFonts w:eastAsiaTheme="minorHAnsi"/>
          <w:sz w:val="18"/>
          <w:szCs w:val="18"/>
          <w:lang w:eastAsia="en-US"/>
        </w:rPr>
        <w:t xml:space="preserve"> Виктор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Пискалова</w:t>
      </w:r>
      <w:proofErr w:type="spellEnd"/>
      <w:r w:rsidRPr="00AB2CD4">
        <w:rPr>
          <w:rFonts w:eastAsiaTheme="minorHAnsi"/>
          <w:sz w:val="18"/>
          <w:szCs w:val="18"/>
          <w:lang w:eastAsia="en-US"/>
        </w:rPr>
        <w:t xml:space="preserve"> Анна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Пушкина Мария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Перминов Дмитрий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Первушина Анна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Савощенко</w:t>
      </w:r>
      <w:proofErr w:type="spellEnd"/>
      <w:r w:rsidRPr="00AB2CD4">
        <w:rPr>
          <w:rFonts w:eastAsiaTheme="minorHAnsi"/>
          <w:sz w:val="18"/>
          <w:szCs w:val="18"/>
          <w:lang w:eastAsia="en-US"/>
        </w:rPr>
        <w:t xml:space="preserve"> Павел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Савощенко</w:t>
      </w:r>
      <w:proofErr w:type="spellEnd"/>
      <w:r w:rsidRPr="00AB2CD4">
        <w:rPr>
          <w:rFonts w:eastAsiaTheme="minorHAnsi"/>
          <w:sz w:val="18"/>
          <w:szCs w:val="18"/>
          <w:lang w:eastAsia="en-US"/>
        </w:rPr>
        <w:t xml:space="preserve"> Клавдия</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Симитко</w:t>
      </w:r>
      <w:proofErr w:type="spellEnd"/>
      <w:r w:rsidRPr="00AB2CD4">
        <w:rPr>
          <w:rFonts w:eastAsiaTheme="minorHAnsi"/>
          <w:sz w:val="18"/>
          <w:szCs w:val="18"/>
          <w:lang w:eastAsia="en-US"/>
        </w:rPr>
        <w:t xml:space="preserve"> Михаил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Степанова Мария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Тихонов Александр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Ткачев Николай Семёнович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Ткачёва Надежда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Таркова</w:t>
      </w:r>
      <w:proofErr w:type="spellEnd"/>
      <w:r w:rsidRPr="00AB2CD4">
        <w:rPr>
          <w:rFonts w:eastAsiaTheme="minorHAnsi"/>
          <w:sz w:val="18"/>
          <w:szCs w:val="18"/>
          <w:lang w:eastAsia="en-US"/>
        </w:rPr>
        <w:t xml:space="preserve"> </w:t>
      </w:r>
      <w:proofErr w:type="spellStart"/>
      <w:r w:rsidRPr="00AB2CD4">
        <w:rPr>
          <w:rFonts w:eastAsiaTheme="minorHAnsi"/>
          <w:sz w:val="18"/>
          <w:szCs w:val="18"/>
          <w:lang w:eastAsia="en-US"/>
        </w:rPr>
        <w:t>Февранья</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Холецкий</w:t>
      </w:r>
      <w:proofErr w:type="spellEnd"/>
      <w:r w:rsidRPr="00AB2CD4">
        <w:rPr>
          <w:rFonts w:eastAsiaTheme="minorHAnsi"/>
          <w:sz w:val="18"/>
          <w:szCs w:val="18"/>
          <w:lang w:eastAsia="en-US"/>
        </w:rPr>
        <w:t xml:space="preserve"> Александр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Чалых Василий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Чалых Виктор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Шепелева</w:t>
      </w:r>
      <w:proofErr w:type="spellEnd"/>
      <w:r w:rsidRPr="00AB2CD4">
        <w:rPr>
          <w:rFonts w:eastAsiaTheme="minorHAnsi"/>
          <w:sz w:val="18"/>
          <w:szCs w:val="18"/>
          <w:lang w:eastAsia="en-US"/>
        </w:rPr>
        <w:t xml:space="preserve"> Надежда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Шумилова Варвара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Шумилов Сергей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Шелепова</w:t>
      </w:r>
      <w:proofErr w:type="spellEnd"/>
      <w:r w:rsidRPr="00AB2CD4">
        <w:rPr>
          <w:rFonts w:eastAsiaTheme="minorHAnsi"/>
          <w:sz w:val="18"/>
          <w:szCs w:val="18"/>
          <w:lang w:eastAsia="en-US"/>
        </w:rPr>
        <w:t xml:space="preserve"> Надежда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Пушкин Николай</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Ярлыков Николай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Конопля </w:t>
      </w:r>
      <w:proofErr w:type="spellStart"/>
      <w:r w:rsidRPr="00AB2CD4">
        <w:rPr>
          <w:rFonts w:eastAsiaTheme="minorHAnsi"/>
          <w:sz w:val="18"/>
          <w:szCs w:val="18"/>
          <w:lang w:eastAsia="en-US"/>
        </w:rPr>
        <w:t>Фруза</w:t>
      </w:r>
      <w:proofErr w:type="spellEnd"/>
      <w:r w:rsidRPr="00AB2CD4">
        <w:rPr>
          <w:rFonts w:eastAsiaTheme="minorHAnsi"/>
          <w:sz w:val="18"/>
          <w:szCs w:val="18"/>
          <w:lang w:eastAsia="en-US"/>
        </w:rPr>
        <w:t xml:space="preserve"> Григорьевна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Майорова Анна Константиновна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Кудрина Нина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Кобанова</w:t>
      </w:r>
      <w:proofErr w:type="spellEnd"/>
      <w:r w:rsidRPr="00AB2CD4">
        <w:rPr>
          <w:rFonts w:eastAsiaTheme="minorHAnsi"/>
          <w:sz w:val="18"/>
          <w:szCs w:val="18"/>
          <w:lang w:eastAsia="en-US"/>
        </w:rPr>
        <w:t xml:space="preserve"> Анфиса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Римша </w:t>
      </w:r>
      <w:proofErr w:type="spellStart"/>
      <w:r w:rsidRPr="00AB2CD4">
        <w:rPr>
          <w:rFonts w:eastAsiaTheme="minorHAnsi"/>
          <w:sz w:val="18"/>
          <w:szCs w:val="18"/>
          <w:lang w:eastAsia="en-US"/>
        </w:rPr>
        <w:t>Просковья</w:t>
      </w:r>
      <w:proofErr w:type="spellEnd"/>
      <w:r w:rsidRPr="00AB2CD4">
        <w:rPr>
          <w:rFonts w:eastAsiaTheme="minorHAnsi"/>
          <w:sz w:val="18"/>
          <w:szCs w:val="18"/>
          <w:lang w:eastAsia="en-US"/>
        </w:rPr>
        <w:t xml:space="preserve"> Степановна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Александрова Надежда Александровна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Александрова Валентина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Бресская</w:t>
      </w:r>
      <w:proofErr w:type="spellEnd"/>
      <w:r w:rsidRPr="00AB2CD4">
        <w:rPr>
          <w:rFonts w:eastAsiaTheme="minorHAnsi"/>
          <w:sz w:val="18"/>
          <w:szCs w:val="18"/>
          <w:lang w:eastAsia="en-US"/>
        </w:rPr>
        <w:t xml:space="preserve"> Людмила Юрьевна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Буховская</w:t>
      </w:r>
      <w:proofErr w:type="spellEnd"/>
      <w:r w:rsidRPr="00AB2CD4">
        <w:rPr>
          <w:rFonts w:eastAsiaTheme="minorHAnsi"/>
          <w:sz w:val="18"/>
          <w:szCs w:val="18"/>
          <w:lang w:eastAsia="en-US"/>
        </w:rPr>
        <w:t xml:space="preserve"> Вера Леонтьевна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Бабикова</w:t>
      </w:r>
      <w:proofErr w:type="spellEnd"/>
      <w:r w:rsidRPr="00AB2CD4">
        <w:rPr>
          <w:rFonts w:eastAsiaTheme="minorHAnsi"/>
          <w:sz w:val="18"/>
          <w:szCs w:val="18"/>
          <w:lang w:eastAsia="en-US"/>
        </w:rPr>
        <w:t xml:space="preserve"> Елена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Бойко Татьяна Борисовна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Вяткина Наталья Аркадьевна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Валиуллин</w:t>
      </w:r>
      <w:proofErr w:type="spellEnd"/>
      <w:r w:rsidRPr="00AB2CD4">
        <w:rPr>
          <w:rFonts w:eastAsiaTheme="minorHAnsi"/>
          <w:sz w:val="18"/>
          <w:szCs w:val="18"/>
          <w:lang w:eastAsia="en-US"/>
        </w:rPr>
        <w:t xml:space="preserve"> Анатолий </w:t>
      </w:r>
      <w:proofErr w:type="spellStart"/>
      <w:r w:rsidRPr="00AB2CD4">
        <w:rPr>
          <w:rFonts w:eastAsiaTheme="minorHAnsi"/>
          <w:sz w:val="18"/>
          <w:szCs w:val="18"/>
          <w:lang w:eastAsia="en-US"/>
        </w:rPr>
        <w:t>Алиевич</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Винидиктова</w:t>
      </w:r>
      <w:proofErr w:type="spellEnd"/>
      <w:r w:rsidRPr="00AB2CD4">
        <w:rPr>
          <w:rFonts w:eastAsiaTheme="minorHAnsi"/>
          <w:sz w:val="18"/>
          <w:szCs w:val="18"/>
          <w:lang w:eastAsia="en-US"/>
        </w:rPr>
        <w:t xml:space="preserve"> Валентина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Вишняков Николай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Великанова</w:t>
      </w:r>
      <w:proofErr w:type="spellEnd"/>
      <w:r w:rsidRPr="00AB2CD4">
        <w:rPr>
          <w:rFonts w:eastAsiaTheme="minorHAnsi"/>
          <w:sz w:val="18"/>
          <w:szCs w:val="18"/>
          <w:lang w:eastAsia="en-US"/>
        </w:rPr>
        <w:t xml:space="preserve"> Татьяна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Голенкова</w:t>
      </w:r>
      <w:proofErr w:type="spellEnd"/>
      <w:r w:rsidRPr="00AB2CD4">
        <w:rPr>
          <w:rFonts w:eastAsiaTheme="minorHAnsi"/>
          <w:sz w:val="18"/>
          <w:szCs w:val="18"/>
          <w:lang w:eastAsia="en-US"/>
        </w:rPr>
        <w:t xml:space="preserve"> Вера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Гелиег</w:t>
      </w:r>
      <w:proofErr w:type="spellEnd"/>
      <w:r w:rsidRPr="00AB2CD4">
        <w:rPr>
          <w:rFonts w:eastAsiaTheme="minorHAnsi"/>
          <w:sz w:val="18"/>
          <w:szCs w:val="18"/>
          <w:lang w:eastAsia="en-US"/>
        </w:rPr>
        <w:t xml:space="preserve"> Нина Эдуардовна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Гойнова</w:t>
      </w:r>
      <w:proofErr w:type="spellEnd"/>
      <w:r w:rsidRPr="00AB2CD4">
        <w:rPr>
          <w:rFonts w:eastAsiaTheme="minorHAnsi"/>
          <w:sz w:val="18"/>
          <w:szCs w:val="18"/>
          <w:lang w:eastAsia="en-US"/>
        </w:rPr>
        <w:t xml:space="preserve"> Ирина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Девятияров</w:t>
      </w:r>
      <w:proofErr w:type="spellEnd"/>
      <w:r w:rsidRPr="00AB2CD4">
        <w:rPr>
          <w:rFonts w:eastAsiaTheme="minorHAnsi"/>
          <w:sz w:val="18"/>
          <w:szCs w:val="18"/>
          <w:lang w:eastAsia="en-US"/>
        </w:rPr>
        <w:t xml:space="preserve"> Галина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Долгов Владимир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Деньщук</w:t>
      </w:r>
      <w:proofErr w:type="spellEnd"/>
      <w:r w:rsidRPr="00AB2CD4">
        <w:rPr>
          <w:rFonts w:eastAsiaTheme="minorHAnsi"/>
          <w:sz w:val="18"/>
          <w:szCs w:val="18"/>
          <w:lang w:eastAsia="en-US"/>
        </w:rPr>
        <w:t xml:space="preserve"> Татьяна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Демид Вера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Дягилева Лариса Викторовна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Дикарев</w:t>
      </w:r>
      <w:proofErr w:type="spellEnd"/>
      <w:r w:rsidRPr="00AB2CD4">
        <w:rPr>
          <w:rFonts w:eastAsiaTheme="minorHAnsi"/>
          <w:sz w:val="18"/>
          <w:szCs w:val="18"/>
          <w:lang w:eastAsia="en-US"/>
        </w:rPr>
        <w:t xml:space="preserve"> Валерий Петрович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Ермошкина</w:t>
      </w:r>
      <w:proofErr w:type="spellEnd"/>
      <w:r w:rsidRPr="00AB2CD4">
        <w:rPr>
          <w:rFonts w:eastAsiaTheme="minorHAnsi"/>
          <w:sz w:val="18"/>
          <w:szCs w:val="18"/>
          <w:lang w:eastAsia="en-US"/>
        </w:rPr>
        <w:t xml:space="preserve"> Ирина Борисовна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Емельянова Любовь Григорьевна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Захарова Светлана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Зварыгина</w:t>
      </w:r>
      <w:proofErr w:type="spellEnd"/>
      <w:r w:rsidRPr="00AB2CD4">
        <w:rPr>
          <w:rFonts w:eastAsiaTheme="minorHAnsi"/>
          <w:sz w:val="18"/>
          <w:szCs w:val="18"/>
          <w:lang w:eastAsia="en-US"/>
        </w:rPr>
        <w:t xml:space="preserve"> Вера Анатольевна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Зайцев Пётр Михайлович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Ионичева</w:t>
      </w:r>
      <w:proofErr w:type="spellEnd"/>
      <w:r w:rsidRPr="00AB2CD4">
        <w:rPr>
          <w:rFonts w:eastAsiaTheme="minorHAnsi"/>
          <w:sz w:val="18"/>
          <w:szCs w:val="18"/>
          <w:lang w:eastAsia="en-US"/>
        </w:rPr>
        <w:t xml:space="preserve"> Вера Степановна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Каун</w:t>
      </w:r>
      <w:proofErr w:type="spellEnd"/>
      <w:r w:rsidRPr="00AB2CD4">
        <w:rPr>
          <w:rFonts w:eastAsiaTheme="minorHAnsi"/>
          <w:sz w:val="18"/>
          <w:szCs w:val="18"/>
          <w:lang w:eastAsia="en-US"/>
        </w:rPr>
        <w:t xml:space="preserve"> Светлана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Кузнецова Татьяна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Костенко Галина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Киселёва Анна Яковлевна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Каиль</w:t>
      </w:r>
      <w:proofErr w:type="spellEnd"/>
      <w:r w:rsidRPr="00AB2CD4">
        <w:rPr>
          <w:rFonts w:eastAsiaTheme="minorHAnsi"/>
          <w:sz w:val="18"/>
          <w:szCs w:val="18"/>
          <w:lang w:eastAsia="en-US"/>
        </w:rPr>
        <w:t xml:space="preserve"> Людмила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Калинина Людмила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Кашина Зоя Семёновна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Кирпичёва Екатерина Геннадьевна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Кадырова Лидия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Красильников Василий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Кошелева Ирина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Кобякова Мария Андреевна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Кропачева Евгения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Кропачев</w:t>
      </w:r>
      <w:proofErr w:type="spellEnd"/>
      <w:r w:rsidRPr="00AB2CD4">
        <w:rPr>
          <w:rFonts w:eastAsiaTheme="minorHAnsi"/>
          <w:sz w:val="18"/>
          <w:szCs w:val="18"/>
          <w:lang w:eastAsia="en-US"/>
        </w:rPr>
        <w:t xml:space="preserve"> Александр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Лугачева</w:t>
      </w:r>
      <w:proofErr w:type="spellEnd"/>
      <w:r w:rsidRPr="00AB2CD4">
        <w:rPr>
          <w:rFonts w:eastAsiaTheme="minorHAnsi"/>
          <w:sz w:val="18"/>
          <w:szCs w:val="18"/>
          <w:lang w:eastAsia="en-US"/>
        </w:rPr>
        <w:t xml:space="preserve"> Зинаида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Лапина Галина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Лебедева Татьяна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lastRenderedPageBreak/>
        <w:t>Литвинов Павел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Ленхеева</w:t>
      </w:r>
      <w:proofErr w:type="spellEnd"/>
      <w:r w:rsidRPr="00AB2CD4">
        <w:rPr>
          <w:rFonts w:eastAsiaTheme="minorHAnsi"/>
          <w:sz w:val="18"/>
          <w:szCs w:val="18"/>
          <w:lang w:eastAsia="en-US"/>
        </w:rPr>
        <w:t xml:space="preserve"> Лидия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Малков Александр Константинович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Мильто</w:t>
      </w:r>
      <w:proofErr w:type="spellEnd"/>
      <w:r w:rsidRPr="00AB2CD4">
        <w:rPr>
          <w:rFonts w:eastAsiaTheme="minorHAnsi"/>
          <w:sz w:val="18"/>
          <w:szCs w:val="18"/>
          <w:lang w:eastAsia="en-US"/>
        </w:rPr>
        <w:t xml:space="preserve"> Ирина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Мекешкина</w:t>
      </w:r>
      <w:proofErr w:type="spellEnd"/>
      <w:r w:rsidRPr="00AB2CD4">
        <w:rPr>
          <w:rFonts w:eastAsiaTheme="minorHAnsi"/>
          <w:sz w:val="18"/>
          <w:szCs w:val="18"/>
          <w:lang w:eastAsia="en-US"/>
        </w:rPr>
        <w:t xml:space="preserve"> Оксана Андреевна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Миронова Надежда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 Милованная Галина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Максимова Тамара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Матросов Юрий Григорьевич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Масалов</w:t>
      </w:r>
      <w:proofErr w:type="spellEnd"/>
      <w:r w:rsidRPr="00AB2CD4">
        <w:rPr>
          <w:rFonts w:eastAsiaTheme="minorHAnsi"/>
          <w:sz w:val="18"/>
          <w:szCs w:val="18"/>
          <w:lang w:eastAsia="en-US"/>
        </w:rPr>
        <w:t xml:space="preserve"> Александр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Марцева Людмила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Мулл Григорий Фёдорович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Малофеев</w:t>
      </w:r>
      <w:proofErr w:type="spellEnd"/>
      <w:r w:rsidRPr="00AB2CD4">
        <w:rPr>
          <w:rFonts w:eastAsiaTheme="minorHAnsi"/>
          <w:sz w:val="18"/>
          <w:szCs w:val="18"/>
          <w:lang w:eastAsia="en-US"/>
        </w:rPr>
        <w:t xml:space="preserve"> Василий Яковлевич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Неустроева Людмила Анатольевна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Непомнящих Николай Викторович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Орлова Галина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Пушкина Надежда Сергеевна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Процкий</w:t>
      </w:r>
      <w:proofErr w:type="spellEnd"/>
      <w:r w:rsidRPr="00AB2CD4">
        <w:rPr>
          <w:rFonts w:eastAsiaTheme="minorHAnsi"/>
          <w:sz w:val="18"/>
          <w:szCs w:val="18"/>
          <w:lang w:eastAsia="en-US"/>
        </w:rPr>
        <w:t xml:space="preserve"> Станислав Андреевич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Поклонова</w:t>
      </w:r>
      <w:proofErr w:type="spellEnd"/>
      <w:r w:rsidRPr="00AB2CD4">
        <w:rPr>
          <w:rFonts w:eastAsiaTheme="minorHAnsi"/>
          <w:sz w:val="18"/>
          <w:szCs w:val="18"/>
          <w:lang w:eastAsia="en-US"/>
        </w:rPr>
        <w:t xml:space="preserve"> Нелли </w:t>
      </w:r>
      <w:proofErr w:type="spellStart"/>
      <w:r w:rsidRPr="00AB2CD4">
        <w:rPr>
          <w:rFonts w:eastAsiaTheme="minorHAnsi"/>
          <w:sz w:val="18"/>
          <w:szCs w:val="18"/>
          <w:lang w:eastAsia="en-US"/>
        </w:rPr>
        <w:t>Исмагиловна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Постникова Ольга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Панькова Раиса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Погодина Людмила Георгиевна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Просквирин</w:t>
      </w:r>
      <w:proofErr w:type="spellEnd"/>
      <w:r w:rsidRPr="00AB2CD4">
        <w:rPr>
          <w:rFonts w:eastAsiaTheme="minorHAnsi"/>
          <w:sz w:val="18"/>
          <w:szCs w:val="18"/>
          <w:lang w:eastAsia="en-US"/>
        </w:rPr>
        <w:t xml:space="preserve"> Фёдор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Пынчина</w:t>
      </w:r>
      <w:proofErr w:type="spellEnd"/>
      <w:r w:rsidRPr="00AB2CD4">
        <w:rPr>
          <w:rFonts w:eastAsiaTheme="minorHAnsi"/>
          <w:sz w:val="18"/>
          <w:szCs w:val="18"/>
          <w:lang w:eastAsia="en-US"/>
        </w:rPr>
        <w:t xml:space="preserve"> Ирина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Рыжова Людмила Владимировна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lastRenderedPageBreak/>
        <w:t>Рукс</w:t>
      </w:r>
      <w:proofErr w:type="spellEnd"/>
      <w:r w:rsidRPr="00AB2CD4">
        <w:rPr>
          <w:rFonts w:eastAsiaTheme="minorHAnsi"/>
          <w:sz w:val="18"/>
          <w:szCs w:val="18"/>
          <w:lang w:eastAsia="en-US"/>
        </w:rPr>
        <w:t xml:space="preserve"> Ирина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Семёнова</w:t>
      </w:r>
      <w:proofErr w:type="spellEnd"/>
      <w:r w:rsidRPr="00AB2CD4">
        <w:rPr>
          <w:rFonts w:eastAsiaTheme="minorHAnsi"/>
          <w:sz w:val="18"/>
          <w:szCs w:val="18"/>
          <w:lang w:eastAsia="en-US"/>
        </w:rPr>
        <w:t xml:space="preserve"> Нина Захаровна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Солодилина</w:t>
      </w:r>
      <w:proofErr w:type="spellEnd"/>
      <w:r w:rsidRPr="00AB2CD4">
        <w:rPr>
          <w:rFonts w:eastAsiaTheme="minorHAnsi"/>
          <w:sz w:val="18"/>
          <w:szCs w:val="18"/>
          <w:lang w:eastAsia="en-US"/>
        </w:rPr>
        <w:t xml:space="preserve"> Анна Михайловна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Сушкова Нина Ивановна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Смольникова</w:t>
      </w:r>
      <w:proofErr w:type="spellEnd"/>
      <w:r w:rsidRPr="00AB2CD4">
        <w:rPr>
          <w:rFonts w:eastAsiaTheme="minorHAnsi"/>
          <w:sz w:val="18"/>
          <w:szCs w:val="18"/>
          <w:lang w:eastAsia="en-US"/>
        </w:rPr>
        <w:t xml:space="preserve"> Лариса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Сидоренко Николай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Трубицын</w:t>
      </w:r>
      <w:proofErr w:type="spellEnd"/>
      <w:r w:rsidRPr="00AB2CD4">
        <w:rPr>
          <w:rFonts w:eastAsiaTheme="minorHAnsi"/>
          <w:sz w:val="18"/>
          <w:szCs w:val="18"/>
          <w:lang w:eastAsia="en-US"/>
        </w:rPr>
        <w:t xml:space="preserve"> Виктор Егорович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Тюменцева Татьяна Семёновна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Фёдорова Тамара Фёдоровна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Хохлов Валерий Алексеевич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Хлебникова Татьяна Титовна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Чалых Надежда Григорьевна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Чуракова</w:t>
      </w:r>
      <w:proofErr w:type="spellEnd"/>
      <w:r w:rsidRPr="00AB2CD4">
        <w:rPr>
          <w:rFonts w:eastAsiaTheme="minorHAnsi"/>
          <w:sz w:val="18"/>
          <w:szCs w:val="18"/>
          <w:lang w:eastAsia="en-US"/>
        </w:rPr>
        <w:t xml:space="preserve"> Мария Николаевна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Черемисин Татьяна Петровна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Цыплятина Татьяна Тимофеевна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Циро</w:t>
      </w:r>
      <w:proofErr w:type="spellEnd"/>
      <w:r w:rsidRPr="00AB2CD4">
        <w:rPr>
          <w:rFonts w:eastAsiaTheme="minorHAnsi"/>
          <w:sz w:val="18"/>
          <w:szCs w:val="18"/>
          <w:lang w:eastAsia="en-US"/>
        </w:rPr>
        <w:t xml:space="preserve"> Виктор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Шахаева</w:t>
      </w:r>
      <w:proofErr w:type="spellEnd"/>
      <w:r w:rsidRPr="00AB2CD4">
        <w:rPr>
          <w:rFonts w:eastAsiaTheme="minorHAnsi"/>
          <w:sz w:val="18"/>
          <w:szCs w:val="18"/>
          <w:lang w:eastAsia="en-US"/>
        </w:rPr>
        <w:t xml:space="preserve"> Дина Антоновна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Шанин</w:t>
      </w:r>
      <w:proofErr w:type="spellEnd"/>
      <w:r w:rsidRPr="00AB2CD4">
        <w:rPr>
          <w:rFonts w:eastAsiaTheme="minorHAnsi"/>
          <w:sz w:val="18"/>
          <w:szCs w:val="18"/>
          <w:lang w:eastAsia="en-US"/>
        </w:rPr>
        <w:t xml:space="preserve"> Николай Васильевич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Шниполь</w:t>
      </w:r>
      <w:proofErr w:type="spellEnd"/>
      <w:r w:rsidRPr="00AB2CD4">
        <w:rPr>
          <w:rFonts w:eastAsiaTheme="minorHAnsi"/>
          <w:sz w:val="18"/>
          <w:szCs w:val="18"/>
          <w:lang w:eastAsia="en-US"/>
        </w:rPr>
        <w:t xml:space="preserve"> Николай Иванович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Шараева Ольга Васильевна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Шепелев</w:t>
      </w:r>
      <w:proofErr w:type="spellEnd"/>
      <w:r w:rsidRPr="00AB2CD4">
        <w:rPr>
          <w:rFonts w:eastAsiaTheme="minorHAnsi"/>
          <w:sz w:val="18"/>
          <w:szCs w:val="18"/>
          <w:lang w:eastAsia="en-US"/>
        </w:rPr>
        <w:t xml:space="preserve"> Николай Кузьмич</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Шумилов Виктор</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proofErr w:type="spellStart"/>
      <w:r w:rsidRPr="00AB2CD4">
        <w:rPr>
          <w:rFonts w:eastAsiaTheme="minorHAnsi"/>
          <w:sz w:val="18"/>
          <w:szCs w:val="18"/>
          <w:lang w:eastAsia="en-US"/>
        </w:rPr>
        <w:t>Шешукова</w:t>
      </w:r>
      <w:proofErr w:type="spellEnd"/>
      <w:r w:rsidRPr="00AB2CD4">
        <w:rPr>
          <w:rFonts w:eastAsiaTheme="minorHAnsi"/>
          <w:sz w:val="18"/>
          <w:szCs w:val="18"/>
          <w:lang w:eastAsia="en-US"/>
        </w:rPr>
        <w:t xml:space="preserve"> Нина Алексеевна</w:t>
      </w:r>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 xml:space="preserve">Мальцева Ольга </w:t>
      </w:r>
      <w:proofErr w:type="spellStart"/>
      <w:r w:rsidRPr="00AB2CD4">
        <w:rPr>
          <w:rFonts w:eastAsiaTheme="minorHAnsi"/>
          <w:sz w:val="18"/>
          <w:szCs w:val="18"/>
          <w:lang w:eastAsia="en-US"/>
        </w:rPr>
        <w:t>Алексеевмулна</w:t>
      </w:r>
      <w:proofErr w:type="spellEnd"/>
    </w:p>
    <w:p w:rsidR="00AB2CD4" w:rsidRPr="00AB2CD4" w:rsidRDefault="00AB2CD4" w:rsidP="00AB2CD4">
      <w:pPr>
        <w:numPr>
          <w:ilvl w:val="0"/>
          <w:numId w:val="34"/>
        </w:numPr>
        <w:tabs>
          <w:tab w:val="right" w:pos="284"/>
          <w:tab w:val="left" w:pos="709"/>
          <w:tab w:val="left" w:pos="851"/>
        </w:tabs>
        <w:ind w:left="993" w:firstLine="0"/>
        <w:contextualSpacing/>
        <w:jc w:val="both"/>
        <w:rPr>
          <w:rFonts w:eastAsiaTheme="minorHAnsi"/>
          <w:sz w:val="18"/>
          <w:szCs w:val="18"/>
          <w:lang w:eastAsia="en-US"/>
        </w:rPr>
      </w:pPr>
      <w:r w:rsidRPr="00AB2CD4">
        <w:rPr>
          <w:rFonts w:eastAsiaTheme="minorHAnsi"/>
          <w:sz w:val="18"/>
          <w:szCs w:val="18"/>
          <w:lang w:eastAsia="en-US"/>
        </w:rPr>
        <w:t>Непомнящих Георгий Трофимович</w:t>
      </w:r>
    </w:p>
    <w:p w:rsidR="00AB2CD4" w:rsidRDefault="00AB2CD4" w:rsidP="00AB2CD4">
      <w:pPr>
        <w:tabs>
          <w:tab w:val="left" w:pos="1134"/>
        </w:tabs>
        <w:ind w:firstLine="709"/>
        <w:jc w:val="both"/>
        <w:rPr>
          <w:sz w:val="18"/>
          <w:szCs w:val="18"/>
        </w:rPr>
        <w:sectPr w:rsidR="00AB2CD4" w:rsidSect="00AB2CD4">
          <w:type w:val="continuous"/>
          <w:pgSz w:w="11906" w:h="16838"/>
          <w:pgMar w:top="851" w:right="991" w:bottom="284" w:left="851" w:header="709" w:footer="709" w:gutter="0"/>
          <w:cols w:num="2" w:space="708"/>
          <w:titlePg/>
          <w:docGrid w:linePitch="360"/>
        </w:sectPr>
      </w:pPr>
    </w:p>
    <w:p w:rsidR="002459C9" w:rsidRPr="00F16390" w:rsidRDefault="002459C9" w:rsidP="00F16390">
      <w:pPr>
        <w:tabs>
          <w:tab w:val="left" w:pos="1134"/>
        </w:tabs>
        <w:jc w:val="both"/>
        <w:rPr>
          <w:sz w:val="18"/>
          <w:szCs w:val="18"/>
        </w:rPr>
      </w:pPr>
    </w:p>
    <w:p w:rsidR="002459C9" w:rsidRPr="00F16390" w:rsidRDefault="002459C9" w:rsidP="00F16390">
      <w:pPr>
        <w:tabs>
          <w:tab w:val="left" w:pos="1134"/>
        </w:tabs>
        <w:jc w:val="both"/>
        <w:rPr>
          <w:sz w:val="18"/>
          <w:szCs w:val="18"/>
        </w:rPr>
      </w:pPr>
    </w:p>
    <w:p w:rsidR="002459C9" w:rsidRPr="00F16390" w:rsidRDefault="002459C9" w:rsidP="00F16390">
      <w:pPr>
        <w:tabs>
          <w:tab w:val="left" w:pos="1275"/>
        </w:tabs>
        <w:rPr>
          <w:sz w:val="18"/>
          <w:szCs w:val="18"/>
        </w:rPr>
      </w:pPr>
    </w:p>
    <w:p w:rsidR="002459C9" w:rsidRPr="00F16390" w:rsidRDefault="002459C9" w:rsidP="00F16390">
      <w:pPr>
        <w:tabs>
          <w:tab w:val="left" w:pos="1275"/>
        </w:tabs>
        <w:rPr>
          <w:sz w:val="18"/>
          <w:szCs w:val="18"/>
        </w:rPr>
      </w:pPr>
    </w:p>
    <w:p w:rsidR="002459C9" w:rsidRPr="00F16390" w:rsidRDefault="002459C9" w:rsidP="00F16390">
      <w:pPr>
        <w:tabs>
          <w:tab w:val="left" w:pos="1275"/>
        </w:tabs>
        <w:rPr>
          <w:sz w:val="18"/>
          <w:szCs w:val="18"/>
        </w:rPr>
      </w:pPr>
    </w:p>
    <w:p w:rsidR="002459C9" w:rsidRPr="00F16390" w:rsidRDefault="002459C9" w:rsidP="00F16390">
      <w:pPr>
        <w:tabs>
          <w:tab w:val="left" w:pos="1275"/>
        </w:tabs>
        <w:rPr>
          <w:sz w:val="18"/>
          <w:szCs w:val="18"/>
        </w:rPr>
      </w:pPr>
    </w:p>
    <w:p w:rsidR="00F16390" w:rsidRPr="00F16390" w:rsidRDefault="00F16390" w:rsidP="00712878">
      <w:pPr>
        <w:tabs>
          <w:tab w:val="left" w:pos="1275"/>
        </w:tabs>
        <w:jc w:val="center"/>
        <w:rPr>
          <w:sz w:val="18"/>
          <w:szCs w:val="18"/>
        </w:rPr>
      </w:pPr>
      <w:r w:rsidRPr="00F16390">
        <w:rPr>
          <w:sz w:val="18"/>
          <w:szCs w:val="18"/>
        </w:rPr>
        <w:t>МУНИЦИПАЛЬНОЕ ОБРАЗОВАНИЕ</w:t>
      </w:r>
    </w:p>
    <w:p w:rsidR="00F16390" w:rsidRPr="00F16390" w:rsidRDefault="00F16390" w:rsidP="00712878">
      <w:pPr>
        <w:tabs>
          <w:tab w:val="left" w:pos="1275"/>
        </w:tabs>
        <w:jc w:val="center"/>
        <w:rPr>
          <w:sz w:val="18"/>
          <w:szCs w:val="18"/>
        </w:rPr>
      </w:pPr>
      <w:r w:rsidRPr="00F16390">
        <w:rPr>
          <w:sz w:val="18"/>
          <w:szCs w:val="18"/>
        </w:rPr>
        <w:t>«ЗОРКАЛЬЦЕВСКОЕ СЕЛЬСКОЕ ПОСЕЛЕНИЕ»</w:t>
      </w:r>
    </w:p>
    <w:p w:rsidR="00F16390" w:rsidRPr="00F16390" w:rsidRDefault="00F16390" w:rsidP="00712878">
      <w:pPr>
        <w:tabs>
          <w:tab w:val="left" w:pos="1275"/>
        </w:tabs>
        <w:jc w:val="center"/>
        <w:rPr>
          <w:sz w:val="18"/>
          <w:szCs w:val="18"/>
        </w:rPr>
      </w:pPr>
      <w:r w:rsidRPr="00F16390">
        <w:rPr>
          <w:sz w:val="18"/>
          <w:szCs w:val="18"/>
        </w:rPr>
        <w:t>АДМИНИСТРАЦИЯ ЗОРКАЛЬЦЕВСКОГО СЕЛЬСКОГО ПОСЕЛЕНИЯ</w:t>
      </w:r>
    </w:p>
    <w:p w:rsidR="00F16390" w:rsidRPr="00F16390" w:rsidRDefault="00F16390" w:rsidP="00712878">
      <w:pPr>
        <w:tabs>
          <w:tab w:val="left" w:pos="1275"/>
        </w:tabs>
        <w:jc w:val="center"/>
        <w:rPr>
          <w:sz w:val="18"/>
          <w:szCs w:val="18"/>
        </w:rPr>
      </w:pPr>
      <w:r w:rsidRPr="00F16390">
        <w:rPr>
          <w:sz w:val="18"/>
          <w:szCs w:val="18"/>
        </w:rPr>
        <w:t>ПОСТАНОВЛЕНИЕ</w:t>
      </w:r>
    </w:p>
    <w:p w:rsidR="00F16390" w:rsidRPr="00F16390" w:rsidRDefault="00F16390" w:rsidP="00712878">
      <w:pPr>
        <w:tabs>
          <w:tab w:val="left" w:pos="1275"/>
        </w:tabs>
        <w:jc w:val="center"/>
        <w:rPr>
          <w:sz w:val="18"/>
          <w:szCs w:val="18"/>
        </w:rPr>
      </w:pPr>
    </w:p>
    <w:p w:rsidR="00F16390" w:rsidRPr="00F16390" w:rsidRDefault="00F16390" w:rsidP="00712878">
      <w:pPr>
        <w:tabs>
          <w:tab w:val="left" w:pos="1275"/>
        </w:tabs>
        <w:jc w:val="center"/>
        <w:rPr>
          <w:sz w:val="18"/>
          <w:szCs w:val="18"/>
        </w:rPr>
      </w:pPr>
      <w:r w:rsidRPr="00F16390">
        <w:rPr>
          <w:sz w:val="18"/>
          <w:szCs w:val="18"/>
        </w:rPr>
        <w:t xml:space="preserve">11.02.2025 г.                                                                                      № 74/1  </w:t>
      </w:r>
      <w:r w:rsidR="00712878">
        <w:rPr>
          <w:sz w:val="18"/>
          <w:szCs w:val="18"/>
        </w:rPr>
        <w:t xml:space="preserve">                                            </w:t>
      </w:r>
      <w:r w:rsidRPr="00F16390">
        <w:rPr>
          <w:sz w:val="18"/>
          <w:szCs w:val="18"/>
        </w:rPr>
        <w:t xml:space="preserve">                 с. Зоркальцево</w:t>
      </w:r>
    </w:p>
    <w:p w:rsidR="00F16390" w:rsidRPr="00F16390" w:rsidRDefault="00F16390" w:rsidP="00712878">
      <w:pPr>
        <w:tabs>
          <w:tab w:val="left" w:pos="1275"/>
        </w:tabs>
        <w:jc w:val="center"/>
        <w:rPr>
          <w:sz w:val="18"/>
          <w:szCs w:val="18"/>
        </w:rPr>
      </w:pPr>
    </w:p>
    <w:p w:rsidR="00F16390" w:rsidRPr="00F16390" w:rsidRDefault="00F16390" w:rsidP="00712878">
      <w:pPr>
        <w:tabs>
          <w:tab w:val="left" w:pos="1275"/>
        </w:tabs>
        <w:jc w:val="center"/>
        <w:rPr>
          <w:sz w:val="18"/>
          <w:szCs w:val="18"/>
        </w:rPr>
      </w:pPr>
    </w:p>
    <w:p w:rsidR="00F16390" w:rsidRPr="00F16390" w:rsidRDefault="00F16390" w:rsidP="00712878">
      <w:pPr>
        <w:tabs>
          <w:tab w:val="left" w:pos="1275"/>
        </w:tabs>
        <w:ind w:right="3968"/>
        <w:jc w:val="both"/>
        <w:rPr>
          <w:sz w:val="18"/>
          <w:szCs w:val="18"/>
        </w:rPr>
      </w:pPr>
      <w:r w:rsidRPr="00F16390">
        <w:rPr>
          <w:sz w:val="18"/>
          <w:szCs w:val="18"/>
        </w:rPr>
        <w:t>О внесении изменений в постановление Администрации Зоркальцевского сельского поселения от 18.09.2023г. № 311</w:t>
      </w:r>
      <w:r w:rsidR="00712878">
        <w:rPr>
          <w:sz w:val="18"/>
          <w:szCs w:val="18"/>
        </w:rPr>
        <w:t xml:space="preserve"> </w:t>
      </w:r>
      <w:r w:rsidRPr="00F16390">
        <w:rPr>
          <w:sz w:val="18"/>
          <w:szCs w:val="18"/>
        </w:rPr>
        <w:t>«Предоставление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tabs>
          <w:tab w:val="left" w:pos="1275"/>
        </w:tabs>
        <w:rPr>
          <w:sz w:val="18"/>
          <w:szCs w:val="18"/>
        </w:rPr>
      </w:pPr>
    </w:p>
    <w:p w:rsidR="00F16390" w:rsidRPr="00F16390" w:rsidRDefault="00F16390" w:rsidP="00712878">
      <w:pPr>
        <w:tabs>
          <w:tab w:val="left" w:pos="567"/>
          <w:tab w:val="left" w:pos="1275"/>
        </w:tabs>
        <w:jc w:val="both"/>
        <w:rPr>
          <w:sz w:val="18"/>
          <w:szCs w:val="18"/>
        </w:rPr>
      </w:pPr>
      <w:r w:rsidRPr="00F16390">
        <w:rPr>
          <w:sz w:val="18"/>
          <w:szCs w:val="1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«Зоркальцевское сельское поселение», в целях приведения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в соответствие с действующим законодательством</w:t>
      </w:r>
    </w:p>
    <w:p w:rsidR="00F16390" w:rsidRPr="00F16390" w:rsidRDefault="00F16390" w:rsidP="00712878">
      <w:pPr>
        <w:tabs>
          <w:tab w:val="left" w:pos="567"/>
          <w:tab w:val="left" w:pos="1275"/>
        </w:tabs>
        <w:jc w:val="both"/>
        <w:rPr>
          <w:sz w:val="18"/>
          <w:szCs w:val="18"/>
        </w:rPr>
      </w:pPr>
    </w:p>
    <w:p w:rsidR="00F16390" w:rsidRPr="00F16390" w:rsidRDefault="00F16390" w:rsidP="00712878">
      <w:pPr>
        <w:tabs>
          <w:tab w:val="left" w:pos="567"/>
          <w:tab w:val="left" w:pos="1275"/>
        </w:tabs>
        <w:jc w:val="both"/>
        <w:rPr>
          <w:sz w:val="18"/>
          <w:szCs w:val="18"/>
        </w:rPr>
      </w:pPr>
      <w:r w:rsidRPr="00F16390">
        <w:rPr>
          <w:sz w:val="18"/>
          <w:szCs w:val="18"/>
        </w:rPr>
        <w:t xml:space="preserve"> ПОСТАНОВЛЯЮ:</w:t>
      </w:r>
    </w:p>
    <w:p w:rsidR="00F16390" w:rsidRPr="00F16390" w:rsidRDefault="00F16390" w:rsidP="00712878">
      <w:pPr>
        <w:tabs>
          <w:tab w:val="left" w:pos="567"/>
          <w:tab w:val="left" w:pos="1275"/>
        </w:tabs>
        <w:jc w:val="both"/>
        <w:rPr>
          <w:sz w:val="18"/>
          <w:szCs w:val="18"/>
        </w:rPr>
      </w:pPr>
      <w:r w:rsidRPr="00F16390">
        <w:rPr>
          <w:sz w:val="18"/>
          <w:szCs w:val="18"/>
        </w:rPr>
        <w:t xml:space="preserve">1. В административном регламенте, утверждённом Постановлением № 311 от 18.09.2023 «Об утверждении Административного регламента 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 исключить 4 и 5 разделы. </w:t>
      </w:r>
    </w:p>
    <w:p w:rsidR="00F16390" w:rsidRPr="00F16390" w:rsidRDefault="00F16390" w:rsidP="00712878">
      <w:pPr>
        <w:tabs>
          <w:tab w:val="left" w:pos="567"/>
          <w:tab w:val="left" w:pos="1275"/>
        </w:tabs>
        <w:jc w:val="both"/>
        <w:rPr>
          <w:sz w:val="18"/>
          <w:szCs w:val="18"/>
        </w:rPr>
      </w:pPr>
      <w:r w:rsidRPr="00F16390">
        <w:rPr>
          <w:sz w:val="18"/>
          <w:szCs w:val="18"/>
        </w:rPr>
        <w:t>2.</w:t>
      </w:r>
      <w:r w:rsidRPr="00F16390">
        <w:rPr>
          <w:sz w:val="18"/>
          <w:szCs w:val="18"/>
        </w:rPr>
        <w:tab/>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(http:www.zorkpos.tomsk.ru)</w:t>
      </w:r>
    </w:p>
    <w:p w:rsidR="00F16390" w:rsidRPr="00F16390" w:rsidRDefault="00F16390" w:rsidP="00712878">
      <w:pPr>
        <w:tabs>
          <w:tab w:val="left" w:pos="567"/>
          <w:tab w:val="left" w:pos="1275"/>
        </w:tabs>
        <w:jc w:val="both"/>
        <w:rPr>
          <w:sz w:val="18"/>
          <w:szCs w:val="18"/>
        </w:rPr>
      </w:pPr>
      <w:r w:rsidRPr="00F16390">
        <w:rPr>
          <w:sz w:val="18"/>
          <w:szCs w:val="18"/>
        </w:rPr>
        <w:t>3.</w:t>
      </w:r>
      <w:r w:rsidRPr="00F16390">
        <w:rPr>
          <w:sz w:val="18"/>
          <w:szCs w:val="18"/>
        </w:rPr>
        <w:tab/>
        <w:t>Настоящее Постановление вступает в силу с момента его официального опубликования.</w:t>
      </w:r>
    </w:p>
    <w:p w:rsidR="00F16390" w:rsidRPr="00F16390" w:rsidRDefault="00F16390" w:rsidP="00712878">
      <w:pPr>
        <w:tabs>
          <w:tab w:val="left" w:pos="567"/>
          <w:tab w:val="left" w:pos="1275"/>
        </w:tabs>
        <w:jc w:val="both"/>
        <w:rPr>
          <w:sz w:val="18"/>
          <w:szCs w:val="18"/>
        </w:rPr>
      </w:pPr>
      <w:r w:rsidRPr="00F16390">
        <w:rPr>
          <w:sz w:val="18"/>
          <w:szCs w:val="18"/>
        </w:rPr>
        <w:t>4.</w:t>
      </w:r>
      <w:r w:rsidRPr="00F16390">
        <w:rPr>
          <w:sz w:val="18"/>
          <w:szCs w:val="18"/>
        </w:rPr>
        <w:tab/>
        <w:t>Контроль за исполнением настоящего постановления оставляю за собой.</w:t>
      </w:r>
    </w:p>
    <w:p w:rsidR="00F16390" w:rsidRPr="00F16390" w:rsidRDefault="00F16390" w:rsidP="00F16390">
      <w:pPr>
        <w:tabs>
          <w:tab w:val="left" w:pos="1275"/>
        </w:tabs>
        <w:rPr>
          <w:sz w:val="18"/>
          <w:szCs w:val="18"/>
        </w:rPr>
      </w:pPr>
    </w:p>
    <w:p w:rsidR="00F16390" w:rsidRPr="00F16390" w:rsidRDefault="00F16390" w:rsidP="00F16390">
      <w:pPr>
        <w:tabs>
          <w:tab w:val="left" w:pos="1275"/>
        </w:tabs>
        <w:rPr>
          <w:sz w:val="18"/>
          <w:szCs w:val="18"/>
        </w:rPr>
      </w:pPr>
      <w:r w:rsidRPr="00F16390">
        <w:rPr>
          <w:sz w:val="18"/>
          <w:szCs w:val="18"/>
        </w:rPr>
        <w:t xml:space="preserve">Глава Зоркальцевского </w:t>
      </w:r>
    </w:p>
    <w:p w:rsidR="00F16390" w:rsidRPr="00F16390" w:rsidRDefault="00F16390" w:rsidP="00712878">
      <w:pPr>
        <w:tabs>
          <w:tab w:val="left" w:pos="1275"/>
        </w:tabs>
        <w:rPr>
          <w:sz w:val="18"/>
          <w:szCs w:val="18"/>
        </w:rPr>
      </w:pPr>
      <w:r w:rsidRPr="00F16390">
        <w:rPr>
          <w:sz w:val="18"/>
          <w:szCs w:val="18"/>
        </w:rPr>
        <w:t xml:space="preserve">сельского поселения     </w:t>
      </w:r>
      <w:bookmarkStart w:id="0" w:name="_GoBack"/>
      <w:bookmarkEnd w:id="0"/>
    </w:p>
    <w:p w:rsidR="00F16390" w:rsidRPr="00F16390" w:rsidRDefault="00F16390" w:rsidP="00F16390">
      <w:pPr>
        <w:tabs>
          <w:tab w:val="left" w:pos="1275"/>
        </w:tabs>
        <w:rPr>
          <w:sz w:val="18"/>
          <w:szCs w:val="18"/>
        </w:rPr>
      </w:pPr>
    </w:p>
    <w:p w:rsidR="00F16390" w:rsidRDefault="00F16390" w:rsidP="00F16390">
      <w:pPr>
        <w:tabs>
          <w:tab w:val="left" w:pos="1275"/>
        </w:tabs>
        <w:rPr>
          <w:sz w:val="18"/>
          <w:szCs w:val="18"/>
        </w:rPr>
      </w:pPr>
    </w:p>
    <w:p w:rsidR="00712878" w:rsidRDefault="00712878" w:rsidP="00F16390">
      <w:pPr>
        <w:tabs>
          <w:tab w:val="left" w:pos="1275"/>
        </w:tabs>
        <w:rPr>
          <w:sz w:val="18"/>
          <w:szCs w:val="18"/>
        </w:rPr>
      </w:pPr>
    </w:p>
    <w:p w:rsidR="00712878" w:rsidRPr="00F16390" w:rsidRDefault="00712878" w:rsidP="00F16390">
      <w:pPr>
        <w:tabs>
          <w:tab w:val="left" w:pos="1275"/>
        </w:tabs>
        <w:rPr>
          <w:sz w:val="18"/>
          <w:szCs w:val="18"/>
        </w:rPr>
      </w:pPr>
    </w:p>
    <w:p w:rsidR="00F16390" w:rsidRPr="00F16390" w:rsidRDefault="00F16390" w:rsidP="00712878">
      <w:pPr>
        <w:tabs>
          <w:tab w:val="left" w:pos="1275"/>
        </w:tabs>
        <w:jc w:val="right"/>
        <w:rPr>
          <w:sz w:val="18"/>
          <w:szCs w:val="18"/>
        </w:rPr>
      </w:pPr>
      <w:r w:rsidRPr="00F16390">
        <w:rPr>
          <w:sz w:val="18"/>
          <w:szCs w:val="18"/>
        </w:rPr>
        <w:lastRenderedPageBreak/>
        <w:t>Приложение</w:t>
      </w:r>
    </w:p>
    <w:p w:rsidR="00F16390" w:rsidRPr="00F16390" w:rsidRDefault="00F16390" w:rsidP="00712878">
      <w:pPr>
        <w:tabs>
          <w:tab w:val="left" w:pos="1275"/>
        </w:tabs>
        <w:jc w:val="right"/>
        <w:rPr>
          <w:sz w:val="18"/>
          <w:szCs w:val="18"/>
        </w:rPr>
      </w:pPr>
      <w:r w:rsidRPr="00F16390">
        <w:rPr>
          <w:sz w:val="18"/>
          <w:szCs w:val="18"/>
        </w:rPr>
        <w:t>к постановлению</w:t>
      </w:r>
    </w:p>
    <w:p w:rsidR="00F16390" w:rsidRPr="00F16390" w:rsidRDefault="00F16390" w:rsidP="00712878">
      <w:pPr>
        <w:tabs>
          <w:tab w:val="left" w:pos="1275"/>
        </w:tabs>
        <w:jc w:val="right"/>
        <w:rPr>
          <w:sz w:val="18"/>
          <w:szCs w:val="18"/>
        </w:rPr>
      </w:pPr>
      <w:r w:rsidRPr="00F16390">
        <w:rPr>
          <w:sz w:val="18"/>
          <w:szCs w:val="18"/>
        </w:rPr>
        <w:t>Администрации Зоркальцевского         сельского поселения</w:t>
      </w:r>
    </w:p>
    <w:p w:rsidR="00F16390" w:rsidRPr="00F16390" w:rsidRDefault="00F16390" w:rsidP="00712878">
      <w:pPr>
        <w:tabs>
          <w:tab w:val="left" w:pos="1275"/>
        </w:tabs>
        <w:jc w:val="right"/>
        <w:rPr>
          <w:sz w:val="18"/>
          <w:szCs w:val="18"/>
        </w:rPr>
      </w:pPr>
      <w:proofErr w:type="gramStart"/>
      <w:r w:rsidRPr="00F16390">
        <w:rPr>
          <w:sz w:val="18"/>
          <w:szCs w:val="18"/>
        </w:rPr>
        <w:t>от  11</w:t>
      </w:r>
      <w:proofErr w:type="gramEnd"/>
      <w:r w:rsidRPr="00F16390">
        <w:rPr>
          <w:sz w:val="18"/>
          <w:szCs w:val="18"/>
        </w:rPr>
        <w:t xml:space="preserve">.02.2025г.  № 74/1       </w:t>
      </w:r>
    </w:p>
    <w:p w:rsidR="00F16390" w:rsidRPr="00F16390" w:rsidRDefault="00F16390" w:rsidP="00F16390">
      <w:pPr>
        <w:tabs>
          <w:tab w:val="left" w:pos="1275"/>
        </w:tabs>
        <w:rPr>
          <w:sz w:val="18"/>
          <w:szCs w:val="18"/>
        </w:rPr>
      </w:pPr>
    </w:p>
    <w:p w:rsidR="00F16390" w:rsidRPr="00F16390" w:rsidRDefault="00F16390" w:rsidP="00F16390">
      <w:pPr>
        <w:tabs>
          <w:tab w:val="left" w:pos="1275"/>
        </w:tabs>
        <w:rPr>
          <w:sz w:val="18"/>
          <w:szCs w:val="18"/>
        </w:rPr>
      </w:pPr>
    </w:p>
    <w:p w:rsidR="00F16390" w:rsidRPr="00F16390" w:rsidRDefault="00F16390" w:rsidP="00712878">
      <w:pPr>
        <w:tabs>
          <w:tab w:val="left" w:pos="1275"/>
        </w:tabs>
        <w:jc w:val="center"/>
        <w:rPr>
          <w:sz w:val="18"/>
          <w:szCs w:val="18"/>
        </w:rPr>
      </w:pPr>
      <w:r w:rsidRPr="00F16390">
        <w:rPr>
          <w:sz w:val="18"/>
          <w:szCs w:val="18"/>
        </w:rPr>
        <w:t>Административный регламент</w:t>
      </w:r>
    </w:p>
    <w:p w:rsidR="00F16390" w:rsidRPr="00F16390" w:rsidRDefault="00F16390" w:rsidP="00712878">
      <w:pPr>
        <w:tabs>
          <w:tab w:val="left" w:pos="1275"/>
        </w:tabs>
        <w:jc w:val="center"/>
        <w:rPr>
          <w:sz w:val="18"/>
          <w:szCs w:val="18"/>
        </w:rPr>
      </w:pPr>
      <w:r w:rsidRPr="00F16390">
        <w:rPr>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tabs>
          <w:tab w:val="left" w:pos="1275"/>
        </w:tabs>
        <w:rPr>
          <w:sz w:val="18"/>
          <w:szCs w:val="18"/>
        </w:rPr>
      </w:pPr>
    </w:p>
    <w:p w:rsidR="00F16390" w:rsidRPr="00F16390" w:rsidRDefault="00F16390" w:rsidP="00712878">
      <w:pPr>
        <w:tabs>
          <w:tab w:val="left" w:pos="1275"/>
        </w:tabs>
        <w:jc w:val="both"/>
        <w:rPr>
          <w:sz w:val="18"/>
          <w:szCs w:val="18"/>
        </w:rPr>
      </w:pPr>
      <w:r w:rsidRPr="00F16390">
        <w:rPr>
          <w:sz w:val="18"/>
          <w:szCs w:val="18"/>
        </w:rPr>
        <w:t>I. Общие положения</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Предмет регулирования Административного регламента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1.1.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на территории Зоркальцевского сельского поселения Томского района Томской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приему документов на получение жилых помещений специализированного жилищного фонда муниципального образования «Зоркальцевское сельское поселение» Томского района Томской области, включающего в себя служебные жилые помещения, жилые помещения в общежитиях, жилые помещения маневренного фонда (далее - Муниципальная услуга).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Круг Заявителей</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1.2. Лицами, имеющими право на получение Муниципальной услуги (далее – Заявитель), являются:</w:t>
      </w:r>
    </w:p>
    <w:p w:rsidR="00F16390" w:rsidRPr="00F16390" w:rsidRDefault="00F16390" w:rsidP="00712878">
      <w:pPr>
        <w:tabs>
          <w:tab w:val="left" w:pos="1275"/>
        </w:tabs>
        <w:jc w:val="both"/>
        <w:rPr>
          <w:sz w:val="18"/>
          <w:szCs w:val="18"/>
        </w:rPr>
      </w:pPr>
      <w:r w:rsidRPr="00F16390">
        <w:rPr>
          <w:sz w:val="18"/>
          <w:szCs w:val="18"/>
        </w:rPr>
        <w:t xml:space="preserve">1) получателями служебных жилых помещений являются граждане, не имеющие жилого помещения на территории Зоркальцевского сельского поселения, но осуществляющие свою трудовую деятельность в органах местного самоуправления Зоркальцевского сельского поселения, муниципальных учреждениях, учредителем которых является муниципальное образование «Зоркальцевское сельское поселение», ФАП </w:t>
      </w:r>
      <w:proofErr w:type="spellStart"/>
      <w:r w:rsidRPr="00F16390">
        <w:rPr>
          <w:sz w:val="18"/>
          <w:szCs w:val="18"/>
        </w:rPr>
        <w:t>с.Зоркальцево</w:t>
      </w:r>
      <w:proofErr w:type="spellEnd"/>
      <w:r w:rsidRPr="00F16390">
        <w:rPr>
          <w:sz w:val="18"/>
          <w:szCs w:val="18"/>
        </w:rPr>
        <w:t xml:space="preserve">, ФАП </w:t>
      </w:r>
      <w:proofErr w:type="spellStart"/>
      <w:r w:rsidRPr="00F16390">
        <w:rPr>
          <w:sz w:val="18"/>
          <w:szCs w:val="18"/>
        </w:rPr>
        <w:t>д.Березкино</w:t>
      </w:r>
      <w:proofErr w:type="spellEnd"/>
      <w:r w:rsidRPr="00F16390">
        <w:rPr>
          <w:sz w:val="18"/>
          <w:szCs w:val="18"/>
        </w:rPr>
        <w:t xml:space="preserve">, ФАП </w:t>
      </w:r>
      <w:proofErr w:type="spellStart"/>
      <w:r w:rsidRPr="00F16390">
        <w:rPr>
          <w:sz w:val="18"/>
          <w:szCs w:val="18"/>
        </w:rPr>
        <w:t>д.Поросино</w:t>
      </w:r>
      <w:proofErr w:type="spellEnd"/>
      <w:r w:rsidRPr="00F16390">
        <w:rPr>
          <w:sz w:val="18"/>
          <w:szCs w:val="18"/>
        </w:rPr>
        <w:t xml:space="preserve">, ФАП </w:t>
      </w:r>
      <w:proofErr w:type="spellStart"/>
      <w:r w:rsidRPr="00F16390">
        <w:rPr>
          <w:sz w:val="18"/>
          <w:szCs w:val="18"/>
        </w:rPr>
        <w:t>д.Петрово</w:t>
      </w:r>
      <w:proofErr w:type="spellEnd"/>
      <w:r w:rsidRPr="00F16390">
        <w:rPr>
          <w:sz w:val="18"/>
          <w:szCs w:val="18"/>
        </w:rPr>
        <w:t xml:space="preserve">, ФАП </w:t>
      </w:r>
      <w:proofErr w:type="spellStart"/>
      <w:r w:rsidRPr="00F16390">
        <w:rPr>
          <w:sz w:val="18"/>
          <w:szCs w:val="18"/>
        </w:rPr>
        <w:t>д.Нелюбино</w:t>
      </w:r>
      <w:proofErr w:type="spellEnd"/>
      <w:r w:rsidRPr="00F16390">
        <w:rPr>
          <w:sz w:val="18"/>
          <w:szCs w:val="18"/>
        </w:rPr>
        <w:t xml:space="preserve">, ФАП </w:t>
      </w:r>
      <w:proofErr w:type="spellStart"/>
      <w:r w:rsidRPr="00F16390">
        <w:rPr>
          <w:sz w:val="18"/>
          <w:szCs w:val="18"/>
        </w:rPr>
        <w:t>д.Кудринский</w:t>
      </w:r>
      <w:proofErr w:type="spellEnd"/>
      <w:r w:rsidRPr="00F16390">
        <w:rPr>
          <w:sz w:val="18"/>
          <w:szCs w:val="18"/>
        </w:rPr>
        <w:t xml:space="preserve"> Участок , детский сад </w:t>
      </w:r>
      <w:proofErr w:type="spellStart"/>
      <w:r w:rsidRPr="00F16390">
        <w:rPr>
          <w:sz w:val="18"/>
          <w:szCs w:val="18"/>
        </w:rPr>
        <w:t>с.Зоркальцево</w:t>
      </w:r>
      <w:proofErr w:type="spellEnd"/>
      <w:r w:rsidRPr="00F16390">
        <w:rPr>
          <w:sz w:val="18"/>
          <w:szCs w:val="18"/>
        </w:rPr>
        <w:t xml:space="preserve">, детский сад </w:t>
      </w:r>
      <w:proofErr w:type="spellStart"/>
      <w:r w:rsidRPr="00F16390">
        <w:rPr>
          <w:sz w:val="18"/>
          <w:szCs w:val="18"/>
        </w:rPr>
        <w:t>д.Нелюбино</w:t>
      </w:r>
      <w:proofErr w:type="spellEnd"/>
      <w:r w:rsidRPr="00F16390">
        <w:rPr>
          <w:sz w:val="18"/>
          <w:szCs w:val="18"/>
        </w:rPr>
        <w:t xml:space="preserve">, детский сад </w:t>
      </w:r>
      <w:proofErr w:type="spellStart"/>
      <w:r w:rsidRPr="00F16390">
        <w:rPr>
          <w:sz w:val="18"/>
          <w:szCs w:val="18"/>
        </w:rPr>
        <w:t>д.Поросино</w:t>
      </w:r>
      <w:proofErr w:type="spellEnd"/>
      <w:r w:rsidRPr="00F16390">
        <w:rPr>
          <w:sz w:val="18"/>
          <w:szCs w:val="18"/>
        </w:rPr>
        <w:t xml:space="preserve">, детский сад </w:t>
      </w:r>
      <w:proofErr w:type="spellStart"/>
      <w:r w:rsidRPr="00F16390">
        <w:rPr>
          <w:sz w:val="18"/>
          <w:szCs w:val="18"/>
        </w:rPr>
        <w:t>с.Кудринский</w:t>
      </w:r>
      <w:proofErr w:type="spellEnd"/>
      <w:r w:rsidRPr="00F16390">
        <w:rPr>
          <w:sz w:val="18"/>
          <w:szCs w:val="18"/>
        </w:rPr>
        <w:t xml:space="preserve"> Участок,  МБОУ «</w:t>
      </w:r>
      <w:proofErr w:type="spellStart"/>
      <w:r w:rsidRPr="00F16390">
        <w:rPr>
          <w:sz w:val="18"/>
          <w:szCs w:val="18"/>
        </w:rPr>
        <w:t>Зоркальцевская</w:t>
      </w:r>
      <w:proofErr w:type="spellEnd"/>
      <w:r w:rsidRPr="00F16390">
        <w:rPr>
          <w:sz w:val="18"/>
          <w:szCs w:val="18"/>
        </w:rPr>
        <w:t xml:space="preserve"> средняя общеобразовательная школа», МБОУ «</w:t>
      </w:r>
      <w:proofErr w:type="spellStart"/>
      <w:r w:rsidRPr="00F16390">
        <w:rPr>
          <w:sz w:val="18"/>
          <w:szCs w:val="18"/>
        </w:rPr>
        <w:t>Поросинская</w:t>
      </w:r>
      <w:proofErr w:type="spellEnd"/>
      <w:r w:rsidRPr="00F16390">
        <w:rPr>
          <w:sz w:val="18"/>
          <w:szCs w:val="18"/>
        </w:rPr>
        <w:t xml:space="preserve"> средняя общеобразовательная школа» МБОУ «</w:t>
      </w:r>
      <w:proofErr w:type="spellStart"/>
      <w:r w:rsidRPr="00F16390">
        <w:rPr>
          <w:sz w:val="18"/>
          <w:szCs w:val="18"/>
        </w:rPr>
        <w:t>Нелюбинская</w:t>
      </w:r>
      <w:proofErr w:type="spellEnd"/>
      <w:r w:rsidRPr="00F16390">
        <w:rPr>
          <w:sz w:val="18"/>
          <w:szCs w:val="18"/>
        </w:rPr>
        <w:t xml:space="preserve"> средняя общеобразовательная школа» Томского района в Администрацию Зоркальцевского сельского поселения (далее – Администрация) с заявлением на имя главы Зоркальцевского сельского поселения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rsidR="00F16390" w:rsidRPr="00F16390" w:rsidRDefault="00F16390" w:rsidP="00712878">
      <w:pPr>
        <w:tabs>
          <w:tab w:val="left" w:pos="1275"/>
        </w:tabs>
        <w:jc w:val="both"/>
        <w:rPr>
          <w:sz w:val="18"/>
          <w:szCs w:val="18"/>
        </w:rPr>
      </w:pPr>
      <w:r w:rsidRPr="00F16390">
        <w:rPr>
          <w:sz w:val="18"/>
          <w:szCs w:val="18"/>
        </w:rPr>
        <w:t>2) получателями жилых помещений в общежитиях являются граждане, не имеющие жилого помещения на территории Зоркальцевского сельского поселения, но осуществляющие свою трудовую деятельность в казенном, бюджетном учреждениях, расположенных на территории Зоркальцевского сельского поселения и обратившиеся в Администрацию с заявлением на имя главы Зоркальцевского сельского поселения 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rsidR="00F16390" w:rsidRPr="00F16390" w:rsidRDefault="00F16390" w:rsidP="00712878">
      <w:pPr>
        <w:tabs>
          <w:tab w:val="left" w:pos="1275"/>
        </w:tabs>
        <w:jc w:val="both"/>
        <w:rPr>
          <w:sz w:val="18"/>
          <w:szCs w:val="18"/>
        </w:rPr>
      </w:pPr>
      <w:r w:rsidRPr="00F16390">
        <w:rPr>
          <w:sz w:val="18"/>
          <w:szCs w:val="18"/>
        </w:rPr>
        <w:t>3) получателями жилых помещений маневренного фонда являются граждане, обратившиеся в Администрацию с заявлением на имя главы Зоркальцевского сельского поселения о предоставлении Муниципальной услуги, в следующих случаях:</w:t>
      </w:r>
    </w:p>
    <w:p w:rsidR="00F16390" w:rsidRPr="00F16390" w:rsidRDefault="00F16390" w:rsidP="00712878">
      <w:pPr>
        <w:tabs>
          <w:tab w:val="left" w:pos="1275"/>
        </w:tabs>
        <w:jc w:val="both"/>
        <w:rPr>
          <w:sz w:val="18"/>
          <w:szCs w:val="18"/>
        </w:rPr>
      </w:pPr>
      <w:proofErr w:type="gramStart"/>
      <w:r w:rsidRPr="00F16390">
        <w:rPr>
          <w:sz w:val="18"/>
          <w:szCs w:val="18"/>
        </w:rPr>
        <w:t xml:space="preserve">а)   </w:t>
      </w:r>
      <w:proofErr w:type="gramEnd"/>
      <w:r w:rsidRPr="00F16390">
        <w:rPr>
          <w:sz w:val="18"/>
          <w:szCs w:val="18"/>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rsidR="00F16390" w:rsidRPr="00F16390" w:rsidRDefault="00F16390" w:rsidP="00712878">
      <w:pPr>
        <w:tabs>
          <w:tab w:val="left" w:pos="1275"/>
        </w:tabs>
        <w:jc w:val="both"/>
        <w:rPr>
          <w:sz w:val="18"/>
          <w:szCs w:val="18"/>
        </w:rPr>
      </w:pPr>
      <w:r w:rsidRPr="00F16390">
        <w:rPr>
          <w:sz w:val="18"/>
          <w:szCs w:val="18"/>
        </w:rPr>
        <w:t>б)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F16390" w:rsidRPr="00F16390" w:rsidRDefault="00F16390" w:rsidP="00712878">
      <w:pPr>
        <w:tabs>
          <w:tab w:val="left" w:pos="1275"/>
        </w:tabs>
        <w:jc w:val="both"/>
        <w:rPr>
          <w:sz w:val="18"/>
          <w:szCs w:val="18"/>
        </w:rPr>
      </w:pPr>
      <w:r w:rsidRPr="00F16390">
        <w:rPr>
          <w:sz w:val="18"/>
          <w:szCs w:val="18"/>
        </w:rPr>
        <w:t>в) 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rsidR="00F16390" w:rsidRPr="00F16390" w:rsidRDefault="00F16390" w:rsidP="00712878">
      <w:pPr>
        <w:tabs>
          <w:tab w:val="left" w:pos="1275"/>
        </w:tabs>
        <w:jc w:val="both"/>
        <w:rPr>
          <w:sz w:val="18"/>
          <w:szCs w:val="18"/>
        </w:rPr>
      </w:pPr>
      <w:r w:rsidRPr="00F16390">
        <w:rPr>
          <w:sz w:val="18"/>
          <w:szCs w:val="18"/>
        </w:rPr>
        <w:t xml:space="preserve">г)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F16390" w:rsidRPr="00F16390" w:rsidRDefault="00F16390" w:rsidP="00712878">
      <w:pPr>
        <w:tabs>
          <w:tab w:val="left" w:pos="1275"/>
        </w:tabs>
        <w:jc w:val="both"/>
        <w:rPr>
          <w:sz w:val="18"/>
          <w:szCs w:val="18"/>
        </w:rPr>
      </w:pPr>
      <w:proofErr w:type="gramStart"/>
      <w:r w:rsidRPr="00F16390">
        <w:rPr>
          <w:sz w:val="18"/>
          <w:szCs w:val="18"/>
        </w:rPr>
        <w:t>д)  в</w:t>
      </w:r>
      <w:proofErr w:type="gramEnd"/>
      <w:r w:rsidRPr="00F16390">
        <w:rPr>
          <w:sz w:val="18"/>
          <w:szCs w:val="18"/>
        </w:rPr>
        <w:t xml:space="preserve"> иных случаях, предусмотренных законодательством.</w:t>
      </w:r>
    </w:p>
    <w:p w:rsidR="00F16390" w:rsidRPr="00F16390" w:rsidRDefault="00F16390" w:rsidP="00712878">
      <w:pPr>
        <w:tabs>
          <w:tab w:val="left" w:pos="1275"/>
        </w:tabs>
        <w:jc w:val="both"/>
        <w:rPr>
          <w:sz w:val="18"/>
          <w:szCs w:val="18"/>
        </w:rPr>
      </w:pPr>
      <w:r w:rsidRPr="00F16390">
        <w:rPr>
          <w:sz w:val="18"/>
          <w:szCs w:val="18"/>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rsidR="00F16390" w:rsidRPr="00F16390" w:rsidRDefault="00F16390" w:rsidP="00712878">
      <w:pPr>
        <w:tabs>
          <w:tab w:val="left" w:pos="1275"/>
        </w:tabs>
        <w:jc w:val="both"/>
        <w:rPr>
          <w:sz w:val="18"/>
          <w:szCs w:val="18"/>
        </w:rPr>
      </w:pPr>
      <w:r w:rsidRPr="00F16390">
        <w:rPr>
          <w:sz w:val="18"/>
          <w:szCs w:val="1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Требования к порядку информирования о предоставлении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1.4. Информирование о порядке предоставления Муниципальной услуги осуществляется:</w:t>
      </w:r>
    </w:p>
    <w:p w:rsidR="00F16390" w:rsidRPr="00F16390" w:rsidRDefault="00F16390" w:rsidP="00712878">
      <w:pPr>
        <w:tabs>
          <w:tab w:val="left" w:pos="1275"/>
        </w:tabs>
        <w:jc w:val="both"/>
        <w:rPr>
          <w:sz w:val="18"/>
          <w:szCs w:val="18"/>
        </w:rPr>
      </w:pPr>
      <w:r w:rsidRPr="00F16390">
        <w:rPr>
          <w:sz w:val="18"/>
          <w:szCs w:val="18"/>
        </w:rPr>
        <w:lastRenderedPageBreak/>
        <w:t>1) непосредственно при личном приеме заявителя в Администрации Зоркальцевского сельского поселения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16390" w:rsidRPr="00F16390" w:rsidRDefault="00F16390" w:rsidP="00712878">
      <w:pPr>
        <w:tabs>
          <w:tab w:val="left" w:pos="1275"/>
        </w:tabs>
        <w:jc w:val="both"/>
        <w:rPr>
          <w:sz w:val="18"/>
          <w:szCs w:val="18"/>
        </w:rPr>
      </w:pPr>
      <w:r w:rsidRPr="00F16390">
        <w:rPr>
          <w:sz w:val="18"/>
          <w:szCs w:val="18"/>
        </w:rPr>
        <w:t>2) по телефону в Уполномоченном органе или многофункциональном центре;</w:t>
      </w:r>
    </w:p>
    <w:p w:rsidR="00F16390" w:rsidRPr="00F16390" w:rsidRDefault="00F16390" w:rsidP="00712878">
      <w:pPr>
        <w:tabs>
          <w:tab w:val="left" w:pos="1275"/>
        </w:tabs>
        <w:jc w:val="both"/>
        <w:rPr>
          <w:sz w:val="18"/>
          <w:szCs w:val="18"/>
        </w:rPr>
      </w:pPr>
      <w:r w:rsidRPr="00F16390">
        <w:rPr>
          <w:sz w:val="18"/>
          <w:szCs w:val="18"/>
        </w:rPr>
        <w:t>3) письменно, в том числе посредством электронной почты, факсимильной связи;</w:t>
      </w:r>
    </w:p>
    <w:p w:rsidR="00F16390" w:rsidRPr="00F16390" w:rsidRDefault="00F16390" w:rsidP="00712878">
      <w:pPr>
        <w:tabs>
          <w:tab w:val="left" w:pos="1275"/>
        </w:tabs>
        <w:jc w:val="both"/>
        <w:rPr>
          <w:sz w:val="18"/>
          <w:szCs w:val="18"/>
        </w:rPr>
      </w:pPr>
      <w:r w:rsidRPr="00F16390">
        <w:rPr>
          <w:sz w:val="18"/>
          <w:szCs w:val="18"/>
        </w:rPr>
        <w:t xml:space="preserve">4) посредством размещения в открытой и доступной форме информации: </w:t>
      </w:r>
    </w:p>
    <w:p w:rsidR="00F16390" w:rsidRPr="00F16390" w:rsidRDefault="00F16390" w:rsidP="00712878">
      <w:pPr>
        <w:tabs>
          <w:tab w:val="left" w:pos="1275"/>
        </w:tabs>
        <w:jc w:val="both"/>
        <w:rPr>
          <w:sz w:val="18"/>
          <w:szCs w:val="18"/>
        </w:rPr>
      </w:pPr>
      <w:r w:rsidRPr="00F16390">
        <w:rPr>
          <w:sz w:val="18"/>
          <w:szCs w:val="18"/>
        </w:rPr>
        <w:t>в федеральной государственной информационной системе «Единый портал государственных и муниципальных услуг (функций)» (https://www.gosuslugi.ru/)(далее – Единый портал);</w:t>
      </w:r>
    </w:p>
    <w:p w:rsidR="00F16390" w:rsidRPr="00F16390" w:rsidRDefault="00F16390" w:rsidP="00712878">
      <w:pPr>
        <w:tabs>
          <w:tab w:val="left" w:pos="1275"/>
        </w:tabs>
        <w:jc w:val="both"/>
        <w:rPr>
          <w:sz w:val="18"/>
          <w:szCs w:val="18"/>
        </w:rPr>
      </w:pPr>
      <w:r w:rsidRPr="00F16390">
        <w:rPr>
          <w:sz w:val="18"/>
          <w:szCs w:val="18"/>
        </w:rPr>
        <w:t>на официальном сайте Уполномоченного органа (https://www.zorkpos.tomsk.ru/);</w:t>
      </w:r>
    </w:p>
    <w:p w:rsidR="00F16390" w:rsidRPr="00F16390" w:rsidRDefault="00F16390" w:rsidP="00712878">
      <w:pPr>
        <w:tabs>
          <w:tab w:val="left" w:pos="1275"/>
        </w:tabs>
        <w:jc w:val="both"/>
        <w:rPr>
          <w:sz w:val="18"/>
          <w:szCs w:val="18"/>
        </w:rPr>
      </w:pPr>
      <w:r w:rsidRPr="00F16390">
        <w:rPr>
          <w:sz w:val="18"/>
          <w:szCs w:val="18"/>
        </w:rPr>
        <w:t>5) посредством размещения информации на информационных стендах Уполномоченного органа или многофункционального центра.</w:t>
      </w:r>
    </w:p>
    <w:p w:rsidR="00F16390" w:rsidRPr="00F16390" w:rsidRDefault="00F16390" w:rsidP="00712878">
      <w:pPr>
        <w:tabs>
          <w:tab w:val="left" w:pos="1275"/>
        </w:tabs>
        <w:jc w:val="both"/>
        <w:rPr>
          <w:sz w:val="18"/>
          <w:szCs w:val="18"/>
        </w:rPr>
      </w:pPr>
      <w:r w:rsidRPr="00F16390">
        <w:rPr>
          <w:sz w:val="18"/>
          <w:szCs w:val="18"/>
        </w:rPr>
        <w:t>1.5. Информирование осуществляется по вопросам, касающимся:</w:t>
      </w:r>
    </w:p>
    <w:p w:rsidR="00F16390" w:rsidRPr="00F16390" w:rsidRDefault="00F16390" w:rsidP="00712878">
      <w:pPr>
        <w:tabs>
          <w:tab w:val="left" w:pos="1275"/>
        </w:tabs>
        <w:jc w:val="both"/>
        <w:rPr>
          <w:sz w:val="18"/>
          <w:szCs w:val="18"/>
        </w:rPr>
      </w:pPr>
      <w:r w:rsidRPr="00F16390">
        <w:rPr>
          <w:sz w:val="18"/>
          <w:szCs w:val="18"/>
        </w:rPr>
        <w:t>способов подачи заявления о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о предоставлении услуги;</w:t>
      </w:r>
    </w:p>
    <w:p w:rsidR="00F16390" w:rsidRPr="00F16390" w:rsidRDefault="00F16390" w:rsidP="00712878">
      <w:pPr>
        <w:tabs>
          <w:tab w:val="left" w:pos="1275"/>
        </w:tabs>
        <w:jc w:val="both"/>
        <w:rPr>
          <w:sz w:val="18"/>
          <w:szCs w:val="18"/>
        </w:rPr>
      </w:pPr>
      <w:r w:rsidRPr="00F16390">
        <w:rPr>
          <w:sz w:val="18"/>
          <w:szCs w:val="1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F16390" w:rsidRPr="00F16390" w:rsidRDefault="00F16390" w:rsidP="00712878">
      <w:pPr>
        <w:tabs>
          <w:tab w:val="left" w:pos="1275"/>
        </w:tabs>
        <w:jc w:val="both"/>
        <w:rPr>
          <w:sz w:val="18"/>
          <w:szCs w:val="18"/>
        </w:rPr>
      </w:pPr>
      <w:r w:rsidRPr="00F16390">
        <w:rPr>
          <w:sz w:val="18"/>
          <w:szCs w:val="1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F16390" w:rsidRPr="00F16390" w:rsidRDefault="00F16390" w:rsidP="00712878">
      <w:pPr>
        <w:tabs>
          <w:tab w:val="left" w:pos="1275"/>
        </w:tabs>
        <w:jc w:val="both"/>
        <w:rPr>
          <w:sz w:val="18"/>
          <w:szCs w:val="18"/>
        </w:rPr>
      </w:pPr>
      <w:r w:rsidRPr="00F16390">
        <w:rPr>
          <w:sz w:val="18"/>
          <w:szCs w:val="18"/>
        </w:rPr>
        <w:t>документов, необходимых для предоставления услуги;</w:t>
      </w:r>
    </w:p>
    <w:p w:rsidR="00F16390" w:rsidRPr="00F16390" w:rsidRDefault="00F16390" w:rsidP="00712878">
      <w:pPr>
        <w:tabs>
          <w:tab w:val="left" w:pos="1275"/>
        </w:tabs>
        <w:jc w:val="both"/>
        <w:rPr>
          <w:sz w:val="18"/>
          <w:szCs w:val="18"/>
        </w:rPr>
      </w:pPr>
      <w:r w:rsidRPr="00F16390">
        <w:rPr>
          <w:sz w:val="18"/>
          <w:szCs w:val="18"/>
        </w:rPr>
        <w:t>порядка и сроков предоставления услуги;</w:t>
      </w:r>
    </w:p>
    <w:p w:rsidR="00F16390" w:rsidRPr="00F16390" w:rsidRDefault="00F16390" w:rsidP="00712878">
      <w:pPr>
        <w:tabs>
          <w:tab w:val="left" w:pos="1275"/>
        </w:tabs>
        <w:jc w:val="both"/>
        <w:rPr>
          <w:sz w:val="18"/>
          <w:szCs w:val="18"/>
        </w:rPr>
      </w:pPr>
      <w:r w:rsidRPr="00F16390">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Получение информации по вопросам предоставления услуги осуществляется бесплатно.</w:t>
      </w:r>
    </w:p>
    <w:p w:rsidR="00F16390" w:rsidRPr="00F16390" w:rsidRDefault="00F16390" w:rsidP="00712878">
      <w:pPr>
        <w:tabs>
          <w:tab w:val="left" w:pos="1275"/>
        </w:tabs>
        <w:jc w:val="both"/>
        <w:rPr>
          <w:sz w:val="18"/>
          <w:szCs w:val="18"/>
        </w:rPr>
      </w:pPr>
      <w:r w:rsidRPr="00F16390">
        <w:rPr>
          <w:sz w:val="18"/>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16390" w:rsidRPr="00F16390" w:rsidRDefault="00F16390" w:rsidP="00712878">
      <w:pPr>
        <w:tabs>
          <w:tab w:val="left" w:pos="1275"/>
        </w:tabs>
        <w:jc w:val="both"/>
        <w:rPr>
          <w:sz w:val="18"/>
          <w:szCs w:val="18"/>
        </w:rPr>
      </w:pPr>
      <w:r w:rsidRPr="00F16390">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6390" w:rsidRPr="00F16390" w:rsidRDefault="00F16390" w:rsidP="00712878">
      <w:pPr>
        <w:tabs>
          <w:tab w:val="left" w:pos="1275"/>
        </w:tabs>
        <w:jc w:val="both"/>
        <w:rPr>
          <w:sz w:val="18"/>
          <w:szCs w:val="18"/>
        </w:rPr>
      </w:pPr>
      <w:r w:rsidRPr="00F16390">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6390" w:rsidRPr="00F16390" w:rsidRDefault="00F16390" w:rsidP="00712878">
      <w:pPr>
        <w:tabs>
          <w:tab w:val="left" w:pos="1275"/>
        </w:tabs>
        <w:jc w:val="both"/>
        <w:rPr>
          <w:sz w:val="18"/>
          <w:szCs w:val="18"/>
        </w:rPr>
      </w:pPr>
      <w:r w:rsidRPr="00F16390">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F16390" w:rsidRPr="00F16390" w:rsidRDefault="00F16390" w:rsidP="00712878">
      <w:pPr>
        <w:tabs>
          <w:tab w:val="left" w:pos="1275"/>
        </w:tabs>
        <w:jc w:val="both"/>
        <w:rPr>
          <w:sz w:val="18"/>
          <w:szCs w:val="18"/>
        </w:rPr>
      </w:pPr>
      <w:r w:rsidRPr="00F16390">
        <w:rPr>
          <w:sz w:val="18"/>
          <w:szCs w:val="18"/>
        </w:rPr>
        <w:t>изложить обращение в письменной форме;</w:t>
      </w:r>
    </w:p>
    <w:p w:rsidR="00F16390" w:rsidRPr="00F16390" w:rsidRDefault="00F16390" w:rsidP="00712878">
      <w:pPr>
        <w:tabs>
          <w:tab w:val="left" w:pos="1275"/>
        </w:tabs>
        <w:jc w:val="both"/>
        <w:rPr>
          <w:sz w:val="18"/>
          <w:szCs w:val="18"/>
        </w:rPr>
      </w:pPr>
      <w:r w:rsidRPr="00F16390">
        <w:rPr>
          <w:sz w:val="18"/>
          <w:szCs w:val="18"/>
        </w:rPr>
        <w:t>назначить другое время для консультаций.</w:t>
      </w:r>
    </w:p>
    <w:p w:rsidR="00F16390" w:rsidRPr="00F16390" w:rsidRDefault="00F16390" w:rsidP="00712878">
      <w:pPr>
        <w:tabs>
          <w:tab w:val="left" w:pos="1275"/>
        </w:tabs>
        <w:jc w:val="both"/>
        <w:rPr>
          <w:sz w:val="18"/>
          <w:szCs w:val="18"/>
        </w:rPr>
      </w:pPr>
      <w:r w:rsidRPr="00F16390">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6390" w:rsidRPr="00F16390" w:rsidRDefault="00F16390" w:rsidP="00712878">
      <w:pPr>
        <w:tabs>
          <w:tab w:val="left" w:pos="1275"/>
        </w:tabs>
        <w:jc w:val="both"/>
        <w:rPr>
          <w:sz w:val="18"/>
          <w:szCs w:val="18"/>
        </w:rPr>
      </w:pPr>
      <w:r w:rsidRPr="00F16390">
        <w:rPr>
          <w:sz w:val="18"/>
          <w:szCs w:val="18"/>
        </w:rPr>
        <w:t>Продолжительность информирования по телефону не должна превышать 10 минут.</w:t>
      </w:r>
    </w:p>
    <w:p w:rsidR="00F16390" w:rsidRPr="00F16390" w:rsidRDefault="00F16390" w:rsidP="00712878">
      <w:pPr>
        <w:tabs>
          <w:tab w:val="left" w:pos="1275"/>
        </w:tabs>
        <w:jc w:val="both"/>
        <w:rPr>
          <w:sz w:val="18"/>
          <w:szCs w:val="18"/>
        </w:rPr>
      </w:pPr>
      <w:r w:rsidRPr="00F16390">
        <w:rPr>
          <w:sz w:val="18"/>
          <w:szCs w:val="18"/>
        </w:rPr>
        <w:t>Информирование осуществляется в соответствии с графиком приема граждан.</w:t>
      </w:r>
    </w:p>
    <w:p w:rsidR="00F16390" w:rsidRPr="00F16390" w:rsidRDefault="00F16390" w:rsidP="00712878">
      <w:pPr>
        <w:tabs>
          <w:tab w:val="left" w:pos="1275"/>
        </w:tabs>
        <w:jc w:val="both"/>
        <w:rPr>
          <w:sz w:val="18"/>
          <w:szCs w:val="18"/>
        </w:rPr>
      </w:pPr>
      <w:r w:rsidRPr="00F16390">
        <w:rPr>
          <w:sz w:val="18"/>
          <w:szCs w:val="1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16390" w:rsidRPr="00F16390" w:rsidRDefault="00F16390" w:rsidP="00712878">
      <w:pPr>
        <w:tabs>
          <w:tab w:val="left" w:pos="1275"/>
        </w:tabs>
        <w:jc w:val="both"/>
        <w:rPr>
          <w:sz w:val="18"/>
          <w:szCs w:val="18"/>
        </w:rPr>
      </w:pPr>
      <w:r w:rsidRPr="00F16390">
        <w:rPr>
          <w:sz w:val="18"/>
          <w:szCs w:val="1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6390" w:rsidRPr="00F16390" w:rsidRDefault="00F16390" w:rsidP="00712878">
      <w:pPr>
        <w:tabs>
          <w:tab w:val="left" w:pos="1275"/>
        </w:tabs>
        <w:jc w:val="both"/>
        <w:rPr>
          <w:sz w:val="18"/>
          <w:szCs w:val="18"/>
        </w:rPr>
      </w:pPr>
      <w:r w:rsidRPr="00F16390">
        <w:rPr>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16390">
        <w:rPr>
          <w:sz w:val="18"/>
          <w:szCs w:val="18"/>
        </w:rPr>
        <w:t>заявителя</w:t>
      </w:r>
      <w:proofErr w:type="gramEnd"/>
      <w:r w:rsidRPr="00F16390">
        <w:rPr>
          <w:sz w:val="18"/>
          <w:szCs w:val="18"/>
        </w:rPr>
        <w:t xml:space="preserve"> или предоставление им персональных данных.</w:t>
      </w:r>
    </w:p>
    <w:p w:rsidR="00F16390" w:rsidRPr="00F16390" w:rsidRDefault="00F16390" w:rsidP="00712878">
      <w:pPr>
        <w:tabs>
          <w:tab w:val="left" w:pos="1275"/>
        </w:tabs>
        <w:jc w:val="both"/>
        <w:rPr>
          <w:sz w:val="18"/>
          <w:szCs w:val="18"/>
        </w:rPr>
      </w:pPr>
      <w:r w:rsidRPr="00F16390">
        <w:rPr>
          <w:sz w:val="18"/>
          <w:szCs w:val="1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16390" w:rsidRPr="00F16390" w:rsidRDefault="00F16390" w:rsidP="00712878">
      <w:pPr>
        <w:tabs>
          <w:tab w:val="left" w:pos="1275"/>
        </w:tabs>
        <w:jc w:val="both"/>
        <w:rPr>
          <w:sz w:val="18"/>
          <w:szCs w:val="18"/>
        </w:rPr>
      </w:pPr>
      <w:r w:rsidRPr="00F16390">
        <w:rPr>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16390" w:rsidRPr="00F16390" w:rsidRDefault="00F16390" w:rsidP="00712878">
      <w:pPr>
        <w:tabs>
          <w:tab w:val="left" w:pos="1275"/>
        </w:tabs>
        <w:jc w:val="both"/>
        <w:rPr>
          <w:sz w:val="18"/>
          <w:szCs w:val="18"/>
        </w:rPr>
      </w:pPr>
      <w:r w:rsidRPr="00F16390">
        <w:rPr>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16390" w:rsidRPr="00F16390" w:rsidRDefault="00F16390" w:rsidP="00712878">
      <w:pPr>
        <w:tabs>
          <w:tab w:val="left" w:pos="1275"/>
        </w:tabs>
        <w:jc w:val="both"/>
        <w:rPr>
          <w:sz w:val="18"/>
          <w:szCs w:val="18"/>
        </w:rPr>
      </w:pPr>
      <w:r w:rsidRPr="00F16390">
        <w:rPr>
          <w:sz w:val="18"/>
          <w:szCs w:val="18"/>
        </w:rPr>
        <w:t>адрес официального сайта, а также электронной почты и (или) формы обратной связи Уполномоченного органа в сети «Интернет».</w:t>
      </w:r>
    </w:p>
    <w:p w:rsidR="00F16390" w:rsidRPr="00F16390" w:rsidRDefault="00F16390" w:rsidP="00712878">
      <w:pPr>
        <w:tabs>
          <w:tab w:val="left" w:pos="1275"/>
        </w:tabs>
        <w:jc w:val="both"/>
        <w:rPr>
          <w:sz w:val="18"/>
          <w:szCs w:val="18"/>
        </w:rPr>
      </w:pPr>
      <w:r w:rsidRPr="00F16390">
        <w:rPr>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16390" w:rsidRPr="00F16390" w:rsidRDefault="00F16390" w:rsidP="00712878">
      <w:pPr>
        <w:tabs>
          <w:tab w:val="left" w:pos="1275"/>
        </w:tabs>
        <w:jc w:val="both"/>
        <w:rPr>
          <w:sz w:val="18"/>
          <w:szCs w:val="18"/>
        </w:rPr>
      </w:pPr>
      <w:r w:rsidRPr="00F16390">
        <w:rPr>
          <w:sz w:val="18"/>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16390" w:rsidRPr="00F16390" w:rsidRDefault="00F16390" w:rsidP="00712878">
      <w:pPr>
        <w:tabs>
          <w:tab w:val="left" w:pos="1275"/>
        </w:tabs>
        <w:jc w:val="both"/>
        <w:rPr>
          <w:sz w:val="18"/>
          <w:szCs w:val="18"/>
        </w:rPr>
      </w:pPr>
      <w:r w:rsidRPr="00F16390">
        <w:rPr>
          <w:sz w:val="18"/>
          <w:szCs w:val="18"/>
        </w:rPr>
        <w:t xml:space="preserve">1.12. Информация о ходе рассмотрения заявления о предоставлении Муниципальной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w:t>
      </w:r>
      <w:r w:rsidRPr="00F16390">
        <w:rPr>
          <w:sz w:val="18"/>
          <w:szCs w:val="18"/>
        </w:rPr>
        <w:lastRenderedPageBreak/>
        <w:t>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II. Стандарт предоставления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Наименование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 Наименование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Наименование органа, предоставляющего муниципальную услугу</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2.2. Муниципальная услуга предоставляется Уполномоченным органом - Администрацией Зоркальцевского сельского поселения Томского района Томской области.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Результат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 xml:space="preserve">2.3. Результатом предоставления муниципальной услуги является выдача заявителю постановления Администрации Зоркальцевского сельского поселения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Срок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 xml:space="preserve">2.4. 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Зоркальцевского сельского поселения. </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Нормативные правовые акты, регулирующие предоставление муниципальной услуги</w:t>
      </w:r>
    </w:p>
    <w:p w:rsidR="00F16390" w:rsidRPr="00F16390" w:rsidRDefault="00F16390" w:rsidP="00712878">
      <w:pPr>
        <w:tabs>
          <w:tab w:val="left" w:pos="1275"/>
        </w:tabs>
        <w:jc w:val="both"/>
        <w:rPr>
          <w:sz w:val="18"/>
          <w:szCs w:val="18"/>
        </w:rPr>
      </w:pPr>
      <w:r w:rsidRPr="00F16390">
        <w:rPr>
          <w:sz w:val="18"/>
          <w:szCs w:val="1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6390" w:rsidRPr="00F16390" w:rsidRDefault="00F16390" w:rsidP="00712878">
      <w:pPr>
        <w:tabs>
          <w:tab w:val="left" w:pos="1275"/>
        </w:tabs>
        <w:jc w:val="both"/>
        <w:rPr>
          <w:sz w:val="18"/>
          <w:szCs w:val="18"/>
        </w:rPr>
      </w:pPr>
      <w:r w:rsidRPr="00F16390">
        <w:rPr>
          <w:sz w:val="18"/>
          <w:szCs w:val="18"/>
        </w:rPr>
        <w:t>2.6. Заявитель или его представитель представляет в уполномоченный орган местного самоуправления заявление о предоставлении жилого помещения муниципального специализированного жилищного фонда по форме согласно Приложению № 2 к настоящему Административному регламенту, а также прилагаемые к нему документы, указанные в пункте 2.10 настоящего Административного регламента, одним из следующих способов:</w:t>
      </w:r>
    </w:p>
    <w:p w:rsidR="00F16390" w:rsidRPr="00F16390" w:rsidRDefault="00F16390" w:rsidP="00712878">
      <w:pPr>
        <w:tabs>
          <w:tab w:val="left" w:pos="1275"/>
        </w:tabs>
        <w:jc w:val="both"/>
        <w:rPr>
          <w:sz w:val="18"/>
          <w:szCs w:val="18"/>
        </w:rPr>
      </w:pPr>
      <w:r w:rsidRPr="00F16390">
        <w:rPr>
          <w:sz w:val="18"/>
          <w:szCs w:val="1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16390" w:rsidRPr="00F16390" w:rsidRDefault="00F16390" w:rsidP="00712878">
      <w:pPr>
        <w:tabs>
          <w:tab w:val="left" w:pos="1275"/>
        </w:tabs>
        <w:jc w:val="both"/>
        <w:rPr>
          <w:sz w:val="18"/>
          <w:szCs w:val="18"/>
        </w:rPr>
      </w:pPr>
      <w:r w:rsidRPr="00F16390">
        <w:rPr>
          <w:sz w:val="18"/>
          <w:szCs w:val="18"/>
        </w:rPr>
        <w:t>В случае направления заявления о предоставлении жилого помещения муниципального специализированного жилищного фонда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16390" w:rsidRPr="00F16390" w:rsidRDefault="00F16390" w:rsidP="00712878">
      <w:pPr>
        <w:tabs>
          <w:tab w:val="left" w:pos="1275"/>
        </w:tabs>
        <w:jc w:val="both"/>
        <w:rPr>
          <w:sz w:val="18"/>
          <w:szCs w:val="18"/>
        </w:rPr>
      </w:pPr>
      <w:r w:rsidRPr="00F16390">
        <w:rPr>
          <w:sz w:val="18"/>
          <w:szCs w:val="18"/>
        </w:rPr>
        <w:t xml:space="preserve">Заявление о предоставлении жилого помещения муниципального специализированного жилищного фонда направляется заявителем или его представителем вместе с прикрепленными электронными документами, указанными в подпунктах «б» - «д» пункта 2.10 настоящего Административного регламента. Заявление о предоставлении жилого помещения муниципального специализированного жилищного фонда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w:t>
      </w:r>
      <w:r w:rsidRPr="00F16390">
        <w:rPr>
          <w:sz w:val="18"/>
          <w:szCs w:val="18"/>
        </w:rPr>
        <w:lastRenderedPageBreak/>
        <w:t>допускается при обращении за получением государственных и муниципальных услуг» (далее – усиленная неквалифицированная электронная подпись).</w:t>
      </w:r>
    </w:p>
    <w:p w:rsidR="00F16390" w:rsidRPr="00F16390" w:rsidRDefault="00F16390" w:rsidP="00712878">
      <w:pPr>
        <w:tabs>
          <w:tab w:val="left" w:pos="1275"/>
        </w:tabs>
        <w:jc w:val="both"/>
        <w:rPr>
          <w:sz w:val="18"/>
          <w:szCs w:val="18"/>
        </w:rPr>
      </w:pPr>
      <w:r w:rsidRPr="00F16390">
        <w:rPr>
          <w:sz w:val="18"/>
          <w:szCs w:val="18"/>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6390" w:rsidRPr="00F16390" w:rsidRDefault="00F16390" w:rsidP="00712878">
      <w:pPr>
        <w:tabs>
          <w:tab w:val="left" w:pos="1275"/>
        </w:tabs>
        <w:jc w:val="both"/>
        <w:rPr>
          <w:sz w:val="18"/>
          <w:szCs w:val="18"/>
        </w:rPr>
      </w:pPr>
      <w:r w:rsidRPr="00F16390">
        <w:rPr>
          <w:sz w:val="18"/>
          <w:szCs w:val="1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F16390" w:rsidRPr="00F16390" w:rsidRDefault="00F16390" w:rsidP="00712878">
      <w:pPr>
        <w:tabs>
          <w:tab w:val="left" w:pos="1275"/>
        </w:tabs>
        <w:jc w:val="both"/>
        <w:rPr>
          <w:sz w:val="18"/>
          <w:szCs w:val="18"/>
        </w:rPr>
      </w:pPr>
      <w:r w:rsidRPr="00F16390">
        <w:rPr>
          <w:sz w:val="18"/>
          <w:szCs w:val="1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
    <w:p w:rsidR="00F16390" w:rsidRPr="00F16390" w:rsidRDefault="00F16390" w:rsidP="00712878">
      <w:pPr>
        <w:tabs>
          <w:tab w:val="left" w:pos="1275"/>
        </w:tabs>
        <w:jc w:val="both"/>
        <w:rPr>
          <w:sz w:val="18"/>
          <w:szCs w:val="18"/>
        </w:rPr>
      </w:pPr>
      <w:r w:rsidRPr="00F16390">
        <w:rPr>
          <w:sz w:val="18"/>
          <w:szCs w:val="18"/>
        </w:rPr>
        <w:t>Федерации, органами местного самоуправления».</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Иные требования, в том числе учитывающие особенности предоставления муниципальной услуги в многофункциональных центрах, особенности муниципальной услуги по экстерриториальному принципу и особенности предоставления муниципальной услуги в электронной форме</w:t>
      </w:r>
    </w:p>
    <w:p w:rsidR="00F16390" w:rsidRPr="00F16390" w:rsidRDefault="00F16390" w:rsidP="00712878">
      <w:pPr>
        <w:tabs>
          <w:tab w:val="left" w:pos="1275"/>
        </w:tabs>
        <w:jc w:val="both"/>
        <w:rPr>
          <w:sz w:val="18"/>
          <w:szCs w:val="18"/>
        </w:rPr>
      </w:pPr>
      <w:r w:rsidRPr="00F16390">
        <w:rPr>
          <w:sz w:val="18"/>
          <w:szCs w:val="18"/>
        </w:rPr>
        <w:t>2.7. Документы, прилагаемые заявителем к заявлению о предоставлении жилого помещения муниципального специализированного жилищного фонда представляемые в электронной форме, направляются в следующих форматах:</w:t>
      </w:r>
    </w:p>
    <w:p w:rsidR="00F16390" w:rsidRPr="00F16390" w:rsidRDefault="00F16390" w:rsidP="00712878">
      <w:pPr>
        <w:tabs>
          <w:tab w:val="left" w:pos="1275"/>
        </w:tabs>
        <w:jc w:val="both"/>
        <w:rPr>
          <w:sz w:val="18"/>
          <w:szCs w:val="18"/>
        </w:rPr>
      </w:pPr>
      <w:r w:rsidRPr="00F16390">
        <w:rPr>
          <w:sz w:val="18"/>
          <w:szCs w:val="18"/>
        </w:rPr>
        <w:t xml:space="preserve">а) </w:t>
      </w:r>
      <w:proofErr w:type="spellStart"/>
      <w:r w:rsidRPr="00F16390">
        <w:rPr>
          <w:sz w:val="18"/>
          <w:szCs w:val="18"/>
        </w:rPr>
        <w:t>xml</w:t>
      </w:r>
      <w:proofErr w:type="spellEnd"/>
      <w:r w:rsidRPr="00F16390">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16390">
        <w:rPr>
          <w:sz w:val="18"/>
          <w:szCs w:val="18"/>
        </w:rPr>
        <w:t>xml</w:t>
      </w:r>
      <w:proofErr w:type="spellEnd"/>
      <w:r w:rsidRPr="00F16390">
        <w:rPr>
          <w:sz w:val="18"/>
          <w:szCs w:val="18"/>
        </w:rPr>
        <w:t>;</w:t>
      </w:r>
    </w:p>
    <w:p w:rsidR="00F16390" w:rsidRPr="00F16390" w:rsidRDefault="00F16390" w:rsidP="00712878">
      <w:pPr>
        <w:tabs>
          <w:tab w:val="left" w:pos="1275"/>
        </w:tabs>
        <w:jc w:val="both"/>
        <w:rPr>
          <w:sz w:val="18"/>
          <w:szCs w:val="18"/>
        </w:rPr>
      </w:pPr>
      <w:r w:rsidRPr="00F16390">
        <w:rPr>
          <w:sz w:val="18"/>
          <w:szCs w:val="18"/>
        </w:rPr>
        <w:t xml:space="preserve">б) </w:t>
      </w:r>
      <w:proofErr w:type="spellStart"/>
      <w:r w:rsidRPr="00F16390">
        <w:rPr>
          <w:sz w:val="18"/>
          <w:szCs w:val="18"/>
        </w:rPr>
        <w:t>doc</w:t>
      </w:r>
      <w:proofErr w:type="spellEnd"/>
      <w:r w:rsidRPr="00F16390">
        <w:rPr>
          <w:sz w:val="18"/>
          <w:szCs w:val="18"/>
        </w:rPr>
        <w:t xml:space="preserve">, </w:t>
      </w:r>
      <w:proofErr w:type="spellStart"/>
      <w:r w:rsidRPr="00F16390">
        <w:rPr>
          <w:sz w:val="18"/>
          <w:szCs w:val="18"/>
        </w:rPr>
        <w:t>docx</w:t>
      </w:r>
      <w:proofErr w:type="spellEnd"/>
      <w:r w:rsidRPr="00F16390">
        <w:rPr>
          <w:sz w:val="18"/>
          <w:szCs w:val="18"/>
        </w:rPr>
        <w:t xml:space="preserve">, </w:t>
      </w:r>
      <w:proofErr w:type="spellStart"/>
      <w:r w:rsidRPr="00F16390">
        <w:rPr>
          <w:sz w:val="18"/>
          <w:szCs w:val="18"/>
        </w:rPr>
        <w:t>odt</w:t>
      </w:r>
      <w:proofErr w:type="spellEnd"/>
      <w:r w:rsidRPr="00F16390">
        <w:rPr>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16390" w:rsidRPr="00F16390" w:rsidRDefault="00F16390" w:rsidP="00712878">
      <w:pPr>
        <w:tabs>
          <w:tab w:val="left" w:pos="1275"/>
        </w:tabs>
        <w:jc w:val="both"/>
        <w:rPr>
          <w:sz w:val="18"/>
          <w:szCs w:val="18"/>
        </w:rPr>
      </w:pPr>
      <w:r w:rsidRPr="00F16390">
        <w:rPr>
          <w:sz w:val="18"/>
          <w:szCs w:val="18"/>
        </w:rPr>
        <w:t xml:space="preserve">в) </w:t>
      </w:r>
      <w:proofErr w:type="spellStart"/>
      <w:r w:rsidRPr="00F16390">
        <w:rPr>
          <w:sz w:val="18"/>
          <w:szCs w:val="18"/>
        </w:rPr>
        <w:t>xls</w:t>
      </w:r>
      <w:proofErr w:type="spellEnd"/>
      <w:r w:rsidRPr="00F16390">
        <w:rPr>
          <w:sz w:val="18"/>
          <w:szCs w:val="18"/>
        </w:rPr>
        <w:t xml:space="preserve">, </w:t>
      </w:r>
      <w:proofErr w:type="spellStart"/>
      <w:r w:rsidRPr="00F16390">
        <w:rPr>
          <w:sz w:val="18"/>
          <w:szCs w:val="18"/>
        </w:rPr>
        <w:t>xlsx</w:t>
      </w:r>
      <w:proofErr w:type="spellEnd"/>
      <w:r w:rsidRPr="00F16390">
        <w:rPr>
          <w:sz w:val="18"/>
          <w:szCs w:val="18"/>
        </w:rPr>
        <w:t xml:space="preserve">, </w:t>
      </w:r>
      <w:proofErr w:type="spellStart"/>
      <w:r w:rsidRPr="00F16390">
        <w:rPr>
          <w:sz w:val="18"/>
          <w:szCs w:val="18"/>
        </w:rPr>
        <w:t>ods</w:t>
      </w:r>
      <w:proofErr w:type="spellEnd"/>
      <w:r w:rsidRPr="00F16390">
        <w:rPr>
          <w:sz w:val="18"/>
          <w:szCs w:val="18"/>
        </w:rPr>
        <w:t xml:space="preserve"> - для документов, содержащих расчеты;</w:t>
      </w:r>
    </w:p>
    <w:p w:rsidR="00F16390" w:rsidRPr="00F16390" w:rsidRDefault="00F16390" w:rsidP="00712878">
      <w:pPr>
        <w:tabs>
          <w:tab w:val="left" w:pos="1275"/>
        </w:tabs>
        <w:jc w:val="both"/>
        <w:rPr>
          <w:sz w:val="18"/>
          <w:szCs w:val="18"/>
        </w:rPr>
      </w:pPr>
      <w:r w:rsidRPr="00F16390">
        <w:rPr>
          <w:sz w:val="18"/>
          <w:szCs w:val="18"/>
        </w:rPr>
        <w:t xml:space="preserve">г) </w:t>
      </w:r>
      <w:proofErr w:type="spellStart"/>
      <w:r w:rsidRPr="00F16390">
        <w:rPr>
          <w:sz w:val="18"/>
          <w:szCs w:val="18"/>
        </w:rPr>
        <w:t>pdf</w:t>
      </w:r>
      <w:proofErr w:type="spellEnd"/>
      <w:r w:rsidRPr="00F16390">
        <w:rPr>
          <w:sz w:val="18"/>
          <w:szCs w:val="18"/>
        </w:rPr>
        <w:t xml:space="preserve">, </w:t>
      </w:r>
      <w:proofErr w:type="spellStart"/>
      <w:r w:rsidRPr="00F16390">
        <w:rPr>
          <w:sz w:val="18"/>
          <w:szCs w:val="18"/>
        </w:rPr>
        <w:t>jpg</w:t>
      </w:r>
      <w:proofErr w:type="spellEnd"/>
      <w:r w:rsidRPr="00F16390">
        <w:rPr>
          <w:sz w:val="18"/>
          <w:szCs w:val="18"/>
        </w:rPr>
        <w:t xml:space="preserve">, </w:t>
      </w:r>
      <w:proofErr w:type="spellStart"/>
      <w:r w:rsidRPr="00F16390">
        <w:rPr>
          <w:sz w:val="18"/>
          <w:szCs w:val="18"/>
        </w:rPr>
        <w:t>jpeg</w:t>
      </w:r>
      <w:proofErr w:type="spellEnd"/>
      <w:r w:rsidRPr="00F16390">
        <w:rPr>
          <w:sz w:val="18"/>
          <w:szCs w:val="18"/>
        </w:rPr>
        <w:t xml:space="preserve">, </w:t>
      </w:r>
      <w:proofErr w:type="spellStart"/>
      <w:r w:rsidRPr="00F16390">
        <w:rPr>
          <w:sz w:val="18"/>
          <w:szCs w:val="18"/>
        </w:rPr>
        <w:t>png</w:t>
      </w:r>
      <w:proofErr w:type="spellEnd"/>
      <w:r w:rsidRPr="00F16390">
        <w:rPr>
          <w:sz w:val="18"/>
          <w:szCs w:val="18"/>
        </w:rPr>
        <w:t xml:space="preserve">, </w:t>
      </w:r>
      <w:proofErr w:type="spellStart"/>
      <w:r w:rsidRPr="00F16390">
        <w:rPr>
          <w:sz w:val="18"/>
          <w:szCs w:val="18"/>
        </w:rPr>
        <w:t>bmp</w:t>
      </w:r>
      <w:proofErr w:type="spellEnd"/>
      <w:r w:rsidRPr="00F16390">
        <w:rPr>
          <w:sz w:val="18"/>
          <w:szCs w:val="18"/>
        </w:rPr>
        <w:t xml:space="preserve">, </w:t>
      </w:r>
      <w:proofErr w:type="spellStart"/>
      <w:r w:rsidRPr="00F16390">
        <w:rPr>
          <w:sz w:val="18"/>
          <w:szCs w:val="18"/>
        </w:rPr>
        <w:t>tiff</w:t>
      </w:r>
      <w:proofErr w:type="spellEnd"/>
      <w:r w:rsidRPr="00F16390">
        <w:rPr>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16390" w:rsidRPr="00F16390" w:rsidRDefault="00F16390" w:rsidP="00712878">
      <w:pPr>
        <w:tabs>
          <w:tab w:val="left" w:pos="1275"/>
        </w:tabs>
        <w:jc w:val="both"/>
        <w:rPr>
          <w:sz w:val="18"/>
          <w:szCs w:val="18"/>
        </w:rPr>
      </w:pPr>
      <w:r w:rsidRPr="00F16390">
        <w:rPr>
          <w:sz w:val="18"/>
          <w:szCs w:val="18"/>
        </w:rPr>
        <w:t xml:space="preserve">д) </w:t>
      </w:r>
      <w:proofErr w:type="spellStart"/>
      <w:r w:rsidRPr="00F16390">
        <w:rPr>
          <w:sz w:val="18"/>
          <w:szCs w:val="18"/>
        </w:rPr>
        <w:t>zip</w:t>
      </w:r>
      <w:proofErr w:type="spellEnd"/>
      <w:r w:rsidRPr="00F16390">
        <w:rPr>
          <w:sz w:val="18"/>
          <w:szCs w:val="18"/>
        </w:rPr>
        <w:t xml:space="preserve">, </w:t>
      </w:r>
      <w:proofErr w:type="spellStart"/>
      <w:r w:rsidRPr="00F16390">
        <w:rPr>
          <w:sz w:val="18"/>
          <w:szCs w:val="18"/>
        </w:rPr>
        <w:t>rar</w:t>
      </w:r>
      <w:proofErr w:type="spellEnd"/>
      <w:r w:rsidRPr="00F16390">
        <w:rPr>
          <w:sz w:val="18"/>
          <w:szCs w:val="18"/>
        </w:rPr>
        <w:t xml:space="preserve"> – для сжатых документов в один файл;</w:t>
      </w:r>
    </w:p>
    <w:p w:rsidR="00F16390" w:rsidRPr="00F16390" w:rsidRDefault="00F16390" w:rsidP="00712878">
      <w:pPr>
        <w:tabs>
          <w:tab w:val="left" w:pos="1275"/>
        </w:tabs>
        <w:jc w:val="both"/>
        <w:rPr>
          <w:sz w:val="18"/>
          <w:szCs w:val="18"/>
        </w:rPr>
      </w:pPr>
      <w:r w:rsidRPr="00F16390">
        <w:rPr>
          <w:sz w:val="18"/>
          <w:szCs w:val="18"/>
        </w:rPr>
        <w:t xml:space="preserve">е) </w:t>
      </w:r>
      <w:proofErr w:type="spellStart"/>
      <w:r w:rsidRPr="00F16390">
        <w:rPr>
          <w:sz w:val="18"/>
          <w:szCs w:val="18"/>
        </w:rPr>
        <w:t>sig</w:t>
      </w:r>
      <w:proofErr w:type="spellEnd"/>
      <w:r w:rsidRPr="00F16390">
        <w:rPr>
          <w:sz w:val="18"/>
          <w:szCs w:val="18"/>
        </w:rPr>
        <w:t xml:space="preserve"> – для открепленной усиленной квалифицированной электронной подписи.</w:t>
      </w:r>
    </w:p>
    <w:p w:rsidR="00F16390" w:rsidRPr="00F16390" w:rsidRDefault="00F16390" w:rsidP="00712878">
      <w:pPr>
        <w:tabs>
          <w:tab w:val="left" w:pos="1275"/>
        </w:tabs>
        <w:jc w:val="both"/>
        <w:rPr>
          <w:sz w:val="18"/>
          <w:szCs w:val="18"/>
        </w:rPr>
      </w:pPr>
      <w:r w:rsidRPr="00F16390">
        <w:rPr>
          <w:sz w:val="18"/>
          <w:szCs w:val="18"/>
        </w:rPr>
        <w:t xml:space="preserve">2.8. В случае если оригиналы документов, прилагаемых к заявлению о предоставлении жилого помещения муниципального специализированного жилищного фонда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16390">
        <w:rPr>
          <w:sz w:val="18"/>
          <w:szCs w:val="18"/>
        </w:rPr>
        <w:t>dpi</w:t>
      </w:r>
      <w:proofErr w:type="spellEnd"/>
      <w:r w:rsidRPr="00F16390">
        <w:rPr>
          <w:sz w:val="18"/>
          <w:szCs w:val="1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16390" w:rsidRPr="00F16390" w:rsidRDefault="00F16390" w:rsidP="00712878">
      <w:pPr>
        <w:tabs>
          <w:tab w:val="left" w:pos="1275"/>
        </w:tabs>
        <w:jc w:val="both"/>
        <w:rPr>
          <w:sz w:val="18"/>
          <w:szCs w:val="18"/>
        </w:rPr>
      </w:pPr>
      <w:r w:rsidRPr="00F16390">
        <w:rPr>
          <w:sz w:val="18"/>
          <w:szCs w:val="18"/>
        </w:rPr>
        <w:t>«черно-белый» (при отсутствии в документе графических изображений и (или) цветного текста);</w:t>
      </w:r>
    </w:p>
    <w:p w:rsidR="00F16390" w:rsidRPr="00F16390" w:rsidRDefault="00F16390" w:rsidP="00712878">
      <w:pPr>
        <w:tabs>
          <w:tab w:val="left" w:pos="1275"/>
        </w:tabs>
        <w:jc w:val="both"/>
        <w:rPr>
          <w:sz w:val="18"/>
          <w:szCs w:val="18"/>
        </w:rPr>
      </w:pPr>
      <w:r w:rsidRPr="00F16390">
        <w:rPr>
          <w:sz w:val="18"/>
          <w:szCs w:val="18"/>
        </w:rPr>
        <w:t>«оттенки серого» (при наличии в документе графических изображений, отличных от цветного графического изображения);</w:t>
      </w:r>
    </w:p>
    <w:p w:rsidR="00F16390" w:rsidRPr="00F16390" w:rsidRDefault="00F16390" w:rsidP="00712878">
      <w:pPr>
        <w:tabs>
          <w:tab w:val="left" w:pos="1275"/>
        </w:tabs>
        <w:jc w:val="both"/>
        <w:rPr>
          <w:sz w:val="18"/>
          <w:szCs w:val="18"/>
        </w:rPr>
      </w:pPr>
      <w:r w:rsidRPr="00F16390">
        <w:rPr>
          <w:sz w:val="18"/>
          <w:szCs w:val="18"/>
        </w:rPr>
        <w:t>«цветной» или «режим полной цветопередачи» (при наличии в документе цветных графических изображений либо цветного текста).</w:t>
      </w:r>
    </w:p>
    <w:p w:rsidR="00F16390" w:rsidRPr="00F16390" w:rsidRDefault="00F16390" w:rsidP="00712878">
      <w:pPr>
        <w:tabs>
          <w:tab w:val="left" w:pos="1275"/>
        </w:tabs>
        <w:jc w:val="both"/>
        <w:rPr>
          <w:sz w:val="18"/>
          <w:szCs w:val="18"/>
        </w:rPr>
      </w:pPr>
      <w:r w:rsidRPr="00F16390">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F16390" w:rsidRPr="00F16390" w:rsidRDefault="00F16390" w:rsidP="00712878">
      <w:pPr>
        <w:tabs>
          <w:tab w:val="left" w:pos="1275"/>
        </w:tabs>
        <w:jc w:val="both"/>
        <w:rPr>
          <w:sz w:val="18"/>
          <w:szCs w:val="18"/>
        </w:rPr>
      </w:pPr>
      <w:r w:rsidRPr="00F16390">
        <w:rPr>
          <w:sz w:val="18"/>
          <w:szCs w:val="18"/>
        </w:rPr>
        <w:t>2.9. Документы, прилагаемые заявителем к заявлению о предоставлении жилого помещения муниципального специализированного жилищного фонда, представляемые в электронной форме, должны обеспечивать:</w:t>
      </w:r>
    </w:p>
    <w:p w:rsidR="00F16390" w:rsidRPr="00F16390" w:rsidRDefault="00F16390" w:rsidP="00712878">
      <w:pPr>
        <w:tabs>
          <w:tab w:val="left" w:pos="1275"/>
        </w:tabs>
        <w:jc w:val="both"/>
        <w:rPr>
          <w:sz w:val="18"/>
          <w:szCs w:val="18"/>
        </w:rPr>
      </w:pPr>
      <w:r w:rsidRPr="00F16390">
        <w:rPr>
          <w:sz w:val="18"/>
          <w:szCs w:val="18"/>
        </w:rPr>
        <w:t>возможность идентифицировать документ и количество листов в документе;</w:t>
      </w:r>
    </w:p>
    <w:p w:rsidR="00F16390" w:rsidRPr="00F16390" w:rsidRDefault="00F16390" w:rsidP="00712878">
      <w:pPr>
        <w:tabs>
          <w:tab w:val="left" w:pos="1275"/>
        </w:tabs>
        <w:jc w:val="both"/>
        <w:rPr>
          <w:sz w:val="18"/>
          <w:szCs w:val="18"/>
        </w:rPr>
      </w:pPr>
      <w:r w:rsidRPr="00F16390">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6390" w:rsidRPr="00F16390" w:rsidRDefault="00F16390" w:rsidP="00712878">
      <w:pPr>
        <w:tabs>
          <w:tab w:val="left" w:pos="1275"/>
        </w:tabs>
        <w:jc w:val="both"/>
        <w:rPr>
          <w:sz w:val="18"/>
          <w:szCs w:val="18"/>
        </w:rPr>
      </w:pPr>
      <w:r w:rsidRPr="00F16390">
        <w:rPr>
          <w:sz w:val="18"/>
          <w:szCs w:val="1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6390" w:rsidRPr="00F16390" w:rsidRDefault="00F16390" w:rsidP="00712878">
      <w:pPr>
        <w:tabs>
          <w:tab w:val="left" w:pos="1275"/>
        </w:tabs>
        <w:jc w:val="both"/>
        <w:rPr>
          <w:sz w:val="18"/>
          <w:szCs w:val="18"/>
        </w:rPr>
      </w:pPr>
      <w:r w:rsidRPr="00F16390">
        <w:rPr>
          <w:sz w:val="18"/>
          <w:szCs w:val="18"/>
        </w:rPr>
        <w:t xml:space="preserve">Документы, подлежащие представлению в форматах </w:t>
      </w:r>
      <w:proofErr w:type="spellStart"/>
      <w:r w:rsidRPr="00F16390">
        <w:rPr>
          <w:sz w:val="18"/>
          <w:szCs w:val="18"/>
        </w:rPr>
        <w:t>xls</w:t>
      </w:r>
      <w:proofErr w:type="spellEnd"/>
      <w:r w:rsidRPr="00F16390">
        <w:rPr>
          <w:sz w:val="18"/>
          <w:szCs w:val="18"/>
        </w:rPr>
        <w:t xml:space="preserve">, </w:t>
      </w:r>
      <w:proofErr w:type="spellStart"/>
      <w:r w:rsidRPr="00F16390">
        <w:rPr>
          <w:sz w:val="18"/>
          <w:szCs w:val="18"/>
        </w:rPr>
        <w:t>xlsx</w:t>
      </w:r>
      <w:proofErr w:type="spellEnd"/>
      <w:r w:rsidRPr="00F16390">
        <w:rPr>
          <w:sz w:val="18"/>
          <w:szCs w:val="18"/>
        </w:rPr>
        <w:t xml:space="preserve"> или </w:t>
      </w:r>
      <w:proofErr w:type="spellStart"/>
      <w:r w:rsidRPr="00F16390">
        <w:rPr>
          <w:sz w:val="18"/>
          <w:szCs w:val="18"/>
        </w:rPr>
        <w:t>ods</w:t>
      </w:r>
      <w:proofErr w:type="spellEnd"/>
      <w:r w:rsidRPr="00F16390">
        <w:rPr>
          <w:sz w:val="18"/>
          <w:szCs w:val="18"/>
        </w:rPr>
        <w:t>, формируются в виде отдельного документа, представляемого в электронной форме.</w:t>
      </w:r>
    </w:p>
    <w:p w:rsidR="00F16390" w:rsidRPr="00F16390" w:rsidRDefault="00F16390" w:rsidP="00712878">
      <w:pPr>
        <w:tabs>
          <w:tab w:val="left" w:pos="1275"/>
        </w:tabs>
        <w:jc w:val="both"/>
        <w:rPr>
          <w:sz w:val="18"/>
          <w:szCs w:val="18"/>
        </w:rPr>
      </w:pPr>
      <w:r w:rsidRPr="00F16390">
        <w:rPr>
          <w:sz w:val="18"/>
          <w:szCs w:val="18"/>
        </w:rPr>
        <w:t>2.10. Исчерпывающий перечень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1) для предоставления служебного жилого помещения:</w:t>
      </w:r>
    </w:p>
    <w:p w:rsidR="00F16390" w:rsidRPr="00F16390" w:rsidRDefault="00F16390" w:rsidP="00712878">
      <w:pPr>
        <w:tabs>
          <w:tab w:val="left" w:pos="1275"/>
        </w:tabs>
        <w:jc w:val="both"/>
        <w:rPr>
          <w:sz w:val="18"/>
          <w:szCs w:val="18"/>
        </w:rPr>
      </w:pPr>
      <w:r w:rsidRPr="00F16390">
        <w:rPr>
          <w:sz w:val="18"/>
          <w:szCs w:val="18"/>
        </w:rPr>
        <w:t>а) заявление о предоставлении жилого помещения муниципального специализированного жилищного фонда. В случае их представления в электронной форме посредством Единого портала в соответствии с подпунктом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16390" w:rsidRPr="00F16390" w:rsidRDefault="00F16390" w:rsidP="00712878">
      <w:pPr>
        <w:tabs>
          <w:tab w:val="left" w:pos="1275"/>
        </w:tabs>
        <w:jc w:val="both"/>
        <w:rPr>
          <w:sz w:val="18"/>
          <w:szCs w:val="18"/>
        </w:rPr>
      </w:pPr>
      <w:r w:rsidRPr="00F16390">
        <w:rPr>
          <w:sz w:val="18"/>
          <w:szCs w:val="18"/>
        </w:rPr>
        <w:t>б) документ, удостоверяющий личность заявителя или представителя заявителя, а также членов его семьи,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390" w:rsidRPr="00F16390" w:rsidRDefault="00F16390" w:rsidP="00712878">
      <w:pPr>
        <w:tabs>
          <w:tab w:val="left" w:pos="1275"/>
        </w:tabs>
        <w:jc w:val="both"/>
        <w:rPr>
          <w:sz w:val="18"/>
          <w:szCs w:val="18"/>
        </w:rPr>
      </w:pPr>
      <w:r w:rsidRPr="00F16390">
        <w:rPr>
          <w:sz w:val="18"/>
          <w:szCs w:val="18"/>
        </w:rPr>
        <w:lastRenderedPageBreak/>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6390" w:rsidRPr="00F16390" w:rsidRDefault="00F16390" w:rsidP="00712878">
      <w:pPr>
        <w:tabs>
          <w:tab w:val="left" w:pos="1275"/>
        </w:tabs>
        <w:jc w:val="both"/>
        <w:rPr>
          <w:sz w:val="18"/>
          <w:szCs w:val="18"/>
        </w:rPr>
      </w:pPr>
      <w:r w:rsidRPr="00F16390">
        <w:rPr>
          <w:sz w:val="18"/>
          <w:szCs w:val="18"/>
        </w:rPr>
        <w:t>г) копии документов (сведений), подтверждающих регистрацию по месту жительства гражданина и членов его семьи, указанных в заявлении;</w:t>
      </w:r>
    </w:p>
    <w:p w:rsidR="00F16390" w:rsidRPr="00F16390" w:rsidRDefault="00F16390" w:rsidP="00712878">
      <w:pPr>
        <w:tabs>
          <w:tab w:val="left" w:pos="1275"/>
        </w:tabs>
        <w:jc w:val="both"/>
        <w:rPr>
          <w:sz w:val="18"/>
          <w:szCs w:val="18"/>
        </w:rPr>
      </w:pPr>
      <w:r w:rsidRPr="00F16390">
        <w:rPr>
          <w:sz w:val="18"/>
          <w:szCs w:val="18"/>
        </w:rPr>
        <w:t xml:space="preserve">д)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F16390" w:rsidRPr="00F16390" w:rsidRDefault="00F16390" w:rsidP="00712878">
      <w:pPr>
        <w:tabs>
          <w:tab w:val="left" w:pos="1275"/>
        </w:tabs>
        <w:jc w:val="both"/>
        <w:rPr>
          <w:sz w:val="18"/>
          <w:szCs w:val="18"/>
        </w:rPr>
      </w:pPr>
      <w:r w:rsidRPr="00F16390">
        <w:rPr>
          <w:sz w:val="18"/>
          <w:szCs w:val="18"/>
        </w:rPr>
        <w:t xml:space="preserve">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rsidR="00F16390" w:rsidRPr="00F16390" w:rsidRDefault="00F16390" w:rsidP="00712878">
      <w:pPr>
        <w:tabs>
          <w:tab w:val="left" w:pos="1275"/>
        </w:tabs>
        <w:jc w:val="both"/>
        <w:rPr>
          <w:sz w:val="18"/>
          <w:szCs w:val="18"/>
        </w:rPr>
      </w:pPr>
      <w:r w:rsidRPr="00F16390">
        <w:rPr>
          <w:sz w:val="18"/>
          <w:szCs w:val="18"/>
        </w:rPr>
        <w:t>ж)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p>
    <w:p w:rsidR="00F16390" w:rsidRPr="00F16390" w:rsidRDefault="00F16390" w:rsidP="00712878">
      <w:pPr>
        <w:tabs>
          <w:tab w:val="left" w:pos="1275"/>
        </w:tabs>
        <w:jc w:val="both"/>
        <w:rPr>
          <w:sz w:val="18"/>
          <w:szCs w:val="18"/>
        </w:rPr>
      </w:pPr>
      <w:r w:rsidRPr="00F16390">
        <w:rPr>
          <w:sz w:val="18"/>
          <w:szCs w:val="18"/>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«Зоркальцевское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
    <w:p w:rsidR="00F16390" w:rsidRPr="00F16390" w:rsidRDefault="00F16390" w:rsidP="00712878">
      <w:pPr>
        <w:tabs>
          <w:tab w:val="left" w:pos="1275"/>
        </w:tabs>
        <w:jc w:val="both"/>
        <w:rPr>
          <w:sz w:val="18"/>
          <w:szCs w:val="18"/>
        </w:rPr>
      </w:pPr>
      <w:r w:rsidRPr="00F16390">
        <w:rPr>
          <w:sz w:val="18"/>
          <w:szCs w:val="18"/>
        </w:rPr>
        <w:t>и)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rsidR="00F16390" w:rsidRPr="00F16390" w:rsidRDefault="00F16390" w:rsidP="00712878">
      <w:pPr>
        <w:tabs>
          <w:tab w:val="left" w:pos="1275"/>
        </w:tabs>
        <w:jc w:val="both"/>
        <w:rPr>
          <w:sz w:val="18"/>
          <w:szCs w:val="18"/>
        </w:rPr>
      </w:pPr>
      <w:r w:rsidRPr="00F16390">
        <w:rPr>
          <w:sz w:val="18"/>
          <w:szCs w:val="18"/>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F16390" w:rsidRPr="00F16390" w:rsidRDefault="00F16390" w:rsidP="00712878">
      <w:pPr>
        <w:tabs>
          <w:tab w:val="left" w:pos="1275"/>
        </w:tabs>
        <w:jc w:val="both"/>
        <w:rPr>
          <w:sz w:val="18"/>
          <w:szCs w:val="18"/>
        </w:rPr>
      </w:pPr>
      <w:r w:rsidRPr="00F16390">
        <w:rPr>
          <w:sz w:val="18"/>
          <w:szCs w:val="18"/>
        </w:rPr>
        <w:t>Заявитель вправе представить необходимые для принятия на учет документы в полном объеме по собственной инициативе.</w:t>
      </w:r>
    </w:p>
    <w:p w:rsidR="00F16390" w:rsidRPr="00F16390" w:rsidRDefault="00F16390" w:rsidP="00712878">
      <w:pPr>
        <w:tabs>
          <w:tab w:val="left" w:pos="1275"/>
        </w:tabs>
        <w:jc w:val="both"/>
        <w:rPr>
          <w:sz w:val="18"/>
          <w:szCs w:val="18"/>
        </w:rPr>
      </w:pPr>
      <w:r w:rsidRPr="00F16390">
        <w:rPr>
          <w:sz w:val="18"/>
          <w:szCs w:val="18"/>
        </w:rPr>
        <w:t>2) для предоставления жилого помещения в общежитии:</w:t>
      </w:r>
    </w:p>
    <w:p w:rsidR="00F16390" w:rsidRPr="00F16390" w:rsidRDefault="00F16390" w:rsidP="00712878">
      <w:pPr>
        <w:tabs>
          <w:tab w:val="left" w:pos="1275"/>
        </w:tabs>
        <w:jc w:val="both"/>
        <w:rPr>
          <w:sz w:val="18"/>
          <w:szCs w:val="18"/>
        </w:rPr>
      </w:pPr>
      <w:r w:rsidRPr="00F16390">
        <w:rPr>
          <w:sz w:val="18"/>
          <w:szCs w:val="18"/>
        </w:rPr>
        <w:t>а) заявление о предоставлении жилого помещения муниципального специализированного жилищного фонда. В случае их представления в электронной форме посредством Единого портала в соответствии с подпунктом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16390" w:rsidRPr="00F16390" w:rsidRDefault="00F16390" w:rsidP="00712878">
      <w:pPr>
        <w:tabs>
          <w:tab w:val="left" w:pos="1275"/>
        </w:tabs>
        <w:jc w:val="both"/>
        <w:rPr>
          <w:sz w:val="18"/>
          <w:szCs w:val="18"/>
        </w:rPr>
      </w:pPr>
      <w:r w:rsidRPr="00F16390">
        <w:rPr>
          <w:sz w:val="18"/>
          <w:szCs w:val="18"/>
        </w:rPr>
        <w:t>б) документ, удостоверяющий личность заявителя или представителя заявителя, а также членов его семьи,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390" w:rsidRPr="00F16390" w:rsidRDefault="00F16390" w:rsidP="00712878">
      <w:pPr>
        <w:tabs>
          <w:tab w:val="left" w:pos="1275"/>
        </w:tabs>
        <w:jc w:val="both"/>
        <w:rPr>
          <w:sz w:val="18"/>
          <w:szCs w:val="18"/>
        </w:rPr>
      </w:pPr>
      <w:r w:rsidRPr="00F16390">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6390" w:rsidRPr="00F16390" w:rsidRDefault="00F16390" w:rsidP="00712878">
      <w:pPr>
        <w:tabs>
          <w:tab w:val="left" w:pos="1275"/>
        </w:tabs>
        <w:jc w:val="both"/>
        <w:rPr>
          <w:sz w:val="18"/>
          <w:szCs w:val="18"/>
        </w:rPr>
      </w:pPr>
      <w:r w:rsidRPr="00F16390">
        <w:rPr>
          <w:sz w:val="18"/>
          <w:szCs w:val="18"/>
        </w:rPr>
        <w:t>г) копии документов (сведений), подтверждающих регистрацию по месту жительства гражданина и членов его семьи, указанных в заявлении;</w:t>
      </w:r>
    </w:p>
    <w:p w:rsidR="00F16390" w:rsidRPr="00F16390" w:rsidRDefault="00F16390" w:rsidP="00712878">
      <w:pPr>
        <w:tabs>
          <w:tab w:val="left" w:pos="1275"/>
        </w:tabs>
        <w:jc w:val="both"/>
        <w:rPr>
          <w:sz w:val="18"/>
          <w:szCs w:val="18"/>
        </w:rPr>
      </w:pPr>
      <w:r w:rsidRPr="00F16390">
        <w:rPr>
          <w:sz w:val="18"/>
          <w:szCs w:val="18"/>
        </w:rPr>
        <w:t xml:space="preserve">д)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F16390" w:rsidRPr="00F16390" w:rsidRDefault="00F16390" w:rsidP="00712878">
      <w:pPr>
        <w:tabs>
          <w:tab w:val="left" w:pos="1275"/>
        </w:tabs>
        <w:jc w:val="both"/>
        <w:rPr>
          <w:sz w:val="18"/>
          <w:szCs w:val="18"/>
        </w:rPr>
      </w:pPr>
      <w:r w:rsidRPr="00F16390">
        <w:rPr>
          <w:sz w:val="18"/>
          <w:szCs w:val="18"/>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rsidR="00F16390" w:rsidRPr="00F16390" w:rsidRDefault="00F16390" w:rsidP="00712878">
      <w:pPr>
        <w:tabs>
          <w:tab w:val="left" w:pos="1275"/>
        </w:tabs>
        <w:jc w:val="both"/>
        <w:rPr>
          <w:sz w:val="18"/>
          <w:szCs w:val="18"/>
        </w:rPr>
      </w:pPr>
      <w:r w:rsidRPr="00F16390">
        <w:rPr>
          <w:sz w:val="18"/>
          <w:szCs w:val="18"/>
        </w:rPr>
        <w:t>ж)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p>
    <w:p w:rsidR="00F16390" w:rsidRPr="00F16390" w:rsidRDefault="00F16390" w:rsidP="00712878">
      <w:pPr>
        <w:tabs>
          <w:tab w:val="left" w:pos="1275"/>
        </w:tabs>
        <w:jc w:val="both"/>
        <w:rPr>
          <w:sz w:val="18"/>
          <w:szCs w:val="18"/>
        </w:rPr>
      </w:pPr>
      <w:r w:rsidRPr="00F16390">
        <w:rPr>
          <w:sz w:val="18"/>
          <w:szCs w:val="18"/>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«Зоркальцевского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
    <w:p w:rsidR="00F16390" w:rsidRPr="00F16390" w:rsidRDefault="00F16390" w:rsidP="00712878">
      <w:pPr>
        <w:tabs>
          <w:tab w:val="left" w:pos="1275"/>
        </w:tabs>
        <w:jc w:val="both"/>
        <w:rPr>
          <w:sz w:val="18"/>
          <w:szCs w:val="18"/>
        </w:rPr>
      </w:pPr>
      <w:r w:rsidRPr="00F16390">
        <w:rPr>
          <w:sz w:val="18"/>
          <w:szCs w:val="18"/>
        </w:rPr>
        <w:t>и)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rsidR="00F16390" w:rsidRPr="00F16390" w:rsidRDefault="00F16390" w:rsidP="00712878">
      <w:pPr>
        <w:tabs>
          <w:tab w:val="left" w:pos="1275"/>
        </w:tabs>
        <w:jc w:val="both"/>
        <w:rPr>
          <w:sz w:val="18"/>
          <w:szCs w:val="18"/>
        </w:rPr>
      </w:pPr>
      <w:r w:rsidRPr="00F16390">
        <w:rPr>
          <w:sz w:val="18"/>
          <w:szCs w:val="18"/>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F16390" w:rsidRPr="00F16390" w:rsidRDefault="00F16390" w:rsidP="00712878">
      <w:pPr>
        <w:tabs>
          <w:tab w:val="left" w:pos="1275"/>
        </w:tabs>
        <w:jc w:val="both"/>
        <w:rPr>
          <w:sz w:val="18"/>
          <w:szCs w:val="18"/>
        </w:rPr>
      </w:pPr>
      <w:r w:rsidRPr="00F16390">
        <w:rPr>
          <w:sz w:val="18"/>
          <w:szCs w:val="18"/>
        </w:rPr>
        <w:t>Заявитель вправе представить необходимые для принятия на учет документы в полном объеме по собственной инициативе.</w:t>
      </w:r>
    </w:p>
    <w:p w:rsidR="00F16390" w:rsidRPr="00F16390" w:rsidRDefault="00F16390" w:rsidP="00712878">
      <w:pPr>
        <w:tabs>
          <w:tab w:val="left" w:pos="1275"/>
        </w:tabs>
        <w:jc w:val="both"/>
        <w:rPr>
          <w:sz w:val="18"/>
          <w:szCs w:val="18"/>
        </w:rPr>
      </w:pPr>
      <w:r w:rsidRPr="00F16390">
        <w:rPr>
          <w:sz w:val="18"/>
          <w:szCs w:val="18"/>
        </w:rPr>
        <w:lastRenderedPageBreak/>
        <w:t>3) для предоставления жилого помещения маневренного фонда:</w:t>
      </w:r>
    </w:p>
    <w:p w:rsidR="00F16390" w:rsidRPr="00F16390" w:rsidRDefault="00F16390" w:rsidP="00712878">
      <w:pPr>
        <w:tabs>
          <w:tab w:val="left" w:pos="1275"/>
        </w:tabs>
        <w:jc w:val="both"/>
        <w:rPr>
          <w:sz w:val="18"/>
          <w:szCs w:val="18"/>
        </w:rPr>
      </w:pPr>
      <w:r w:rsidRPr="00F16390">
        <w:rPr>
          <w:sz w:val="18"/>
          <w:szCs w:val="18"/>
        </w:rPr>
        <w:t>а) заявление о предоставлении жилого помещения муниципального специализированного жилищного фонда. В случае их представления в электронной форме посредством Единого портала в соответствии с подпунктом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F16390" w:rsidRPr="00F16390" w:rsidRDefault="00F16390" w:rsidP="00712878">
      <w:pPr>
        <w:tabs>
          <w:tab w:val="left" w:pos="1275"/>
        </w:tabs>
        <w:jc w:val="both"/>
        <w:rPr>
          <w:sz w:val="18"/>
          <w:szCs w:val="18"/>
        </w:rPr>
      </w:pPr>
      <w:r w:rsidRPr="00F16390">
        <w:rPr>
          <w:sz w:val="18"/>
          <w:szCs w:val="18"/>
        </w:rPr>
        <w:t>б) документ, удостоверяющий личность заявителя или представителя заявителя,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6390" w:rsidRPr="00F16390" w:rsidRDefault="00F16390" w:rsidP="00712878">
      <w:pPr>
        <w:tabs>
          <w:tab w:val="left" w:pos="1275"/>
        </w:tabs>
        <w:jc w:val="both"/>
        <w:rPr>
          <w:sz w:val="18"/>
          <w:szCs w:val="18"/>
        </w:rPr>
      </w:pPr>
      <w:r w:rsidRPr="00F16390">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6390" w:rsidRPr="00F16390" w:rsidRDefault="00F16390" w:rsidP="00712878">
      <w:pPr>
        <w:tabs>
          <w:tab w:val="left" w:pos="1275"/>
        </w:tabs>
        <w:jc w:val="both"/>
        <w:rPr>
          <w:sz w:val="18"/>
          <w:szCs w:val="18"/>
        </w:rPr>
      </w:pPr>
      <w:r w:rsidRPr="00F16390">
        <w:rPr>
          <w:sz w:val="18"/>
          <w:szCs w:val="18"/>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F16390" w:rsidRPr="00F16390" w:rsidRDefault="00F16390" w:rsidP="00712878">
      <w:pPr>
        <w:tabs>
          <w:tab w:val="left" w:pos="1275"/>
        </w:tabs>
        <w:jc w:val="both"/>
        <w:rPr>
          <w:sz w:val="18"/>
          <w:szCs w:val="18"/>
        </w:rPr>
      </w:pPr>
      <w:r w:rsidRPr="00F16390">
        <w:rPr>
          <w:sz w:val="18"/>
          <w:szCs w:val="18"/>
        </w:rPr>
        <w:t xml:space="preserve">д)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rsidR="00F16390" w:rsidRPr="00F16390" w:rsidRDefault="00F16390" w:rsidP="00712878">
      <w:pPr>
        <w:tabs>
          <w:tab w:val="left" w:pos="1275"/>
        </w:tabs>
        <w:jc w:val="both"/>
        <w:rPr>
          <w:sz w:val="18"/>
          <w:szCs w:val="18"/>
        </w:rPr>
      </w:pPr>
      <w:r w:rsidRPr="00F16390">
        <w:rPr>
          <w:sz w:val="18"/>
          <w:szCs w:val="18"/>
        </w:rPr>
        <w:t xml:space="preserve">е)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rsidR="00F16390" w:rsidRPr="00F16390" w:rsidRDefault="00F16390" w:rsidP="00712878">
      <w:pPr>
        <w:tabs>
          <w:tab w:val="left" w:pos="1275"/>
        </w:tabs>
        <w:jc w:val="both"/>
        <w:rPr>
          <w:sz w:val="18"/>
          <w:szCs w:val="18"/>
        </w:rPr>
      </w:pPr>
      <w:r w:rsidRPr="00F16390">
        <w:rPr>
          <w:sz w:val="18"/>
          <w:szCs w:val="18"/>
        </w:rPr>
        <w:t xml:space="preserve">ж)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rsidR="00F16390" w:rsidRPr="00F16390" w:rsidRDefault="00F16390" w:rsidP="00712878">
      <w:pPr>
        <w:tabs>
          <w:tab w:val="left" w:pos="1275"/>
        </w:tabs>
        <w:jc w:val="both"/>
        <w:rPr>
          <w:sz w:val="18"/>
          <w:szCs w:val="18"/>
        </w:rPr>
      </w:pPr>
      <w:r w:rsidRPr="00F16390">
        <w:rPr>
          <w:sz w:val="18"/>
          <w:szCs w:val="18"/>
        </w:rPr>
        <w:t xml:space="preserve">з) документы о регистрации по месту жительства или месту пребывания заявителя и членов его семьи из органов регистрационного учета. </w:t>
      </w:r>
    </w:p>
    <w:p w:rsidR="00F16390" w:rsidRPr="00F16390" w:rsidRDefault="00F16390" w:rsidP="00712878">
      <w:pPr>
        <w:tabs>
          <w:tab w:val="left" w:pos="1275"/>
        </w:tabs>
        <w:jc w:val="both"/>
        <w:rPr>
          <w:sz w:val="18"/>
          <w:szCs w:val="18"/>
        </w:rPr>
      </w:pPr>
      <w:r w:rsidRPr="00F16390">
        <w:rPr>
          <w:sz w:val="18"/>
          <w:szCs w:val="18"/>
        </w:rPr>
        <w:t xml:space="preserve">Уполномоченный орган запрашивает с использованием межведомственного информационного взаимодействия документы (сведения), указанные в «е», «ж», «з», если указанные документы не представлены заявителем по собственной инициативе. </w:t>
      </w:r>
    </w:p>
    <w:p w:rsidR="00F16390" w:rsidRPr="00F16390" w:rsidRDefault="00F16390" w:rsidP="00712878">
      <w:pPr>
        <w:tabs>
          <w:tab w:val="left" w:pos="1275"/>
        </w:tabs>
        <w:jc w:val="both"/>
        <w:rPr>
          <w:sz w:val="18"/>
          <w:szCs w:val="18"/>
        </w:rPr>
      </w:pPr>
      <w:r w:rsidRPr="00F16390">
        <w:rPr>
          <w:sz w:val="18"/>
          <w:szCs w:val="18"/>
        </w:rPr>
        <w:t xml:space="preserve">Заявитель вправе представить необходимые для принятия на учет документы в полном объеме по собственной инициативе. </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16390" w:rsidRPr="00F16390" w:rsidRDefault="00F16390" w:rsidP="00712878">
      <w:pPr>
        <w:tabs>
          <w:tab w:val="left" w:pos="1275"/>
        </w:tabs>
        <w:jc w:val="both"/>
        <w:rPr>
          <w:sz w:val="18"/>
          <w:szCs w:val="18"/>
        </w:rPr>
      </w:pPr>
      <w:r w:rsidRPr="00F16390">
        <w:rPr>
          <w:sz w:val="18"/>
          <w:szCs w:val="18"/>
        </w:rPr>
        <w:t>2.11.1. Сведения из Единого государственного реестра записей актов гражданского состояния о рождении, о заключении брака;</w:t>
      </w:r>
    </w:p>
    <w:p w:rsidR="00F16390" w:rsidRPr="00F16390" w:rsidRDefault="00F16390" w:rsidP="00712878">
      <w:pPr>
        <w:tabs>
          <w:tab w:val="left" w:pos="1275"/>
        </w:tabs>
        <w:jc w:val="both"/>
        <w:rPr>
          <w:sz w:val="18"/>
          <w:szCs w:val="18"/>
        </w:rPr>
      </w:pPr>
      <w:r w:rsidRPr="00F16390">
        <w:rPr>
          <w:sz w:val="18"/>
          <w:szCs w:val="18"/>
        </w:rPr>
        <w:t>2.11.2.  Проверка соответствия фамильно-именной группы, даты рождения, пола и СНИЛС;</w:t>
      </w:r>
    </w:p>
    <w:p w:rsidR="00F16390" w:rsidRPr="00F16390" w:rsidRDefault="00F16390" w:rsidP="00712878">
      <w:pPr>
        <w:tabs>
          <w:tab w:val="left" w:pos="1275"/>
        </w:tabs>
        <w:jc w:val="both"/>
        <w:rPr>
          <w:sz w:val="18"/>
          <w:szCs w:val="18"/>
        </w:rPr>
      </w:pPr>
      <w:r w:rsidRPr="00F16390">
        <w:rPr>
          <w:sz w:val="18"/>
          <w:szCs w:val="18"/>
        </w:rPr>
        <w:t>2.11.3. Сведения, подтверждающие действительность паспорта гражданина Российской Федерации;</w:t>
      </w:r>
    </w:p>
    <w:p w:rsidR="00F16390" w:rsidRPr="00F16390" w:rsidRDefault="00F16390" w:rsidP="00712878">
      <w:pPr>
        <w:tabs>
          <w:tab w:val="left" w:pos="1275"/>
        </w:tabs>
        <w:jc w:val="both"/>
        <w:rPr>
          <w:sz w:val="18"/>
          <w:szCs w:val="18"/>
        </w:rPr>
      </w:pPr>
      <w:r w:rsidRPr="00F16390">
        <w:rPr>
          <w:sz w:val="18"/>
          <w:szCs w:val="18"/>
        </w:rPr>
        <w:t>2.11.4.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rsidR="00F16390" w:rsidRPr="00F16390" w:rsidRDefault="00F16390" w:rsidP="00712878">
      <w:pPr>
        <w:tabs>
          <w:tab w:val="left" w:pos="1275"/>
        </w:tabs>
        <w:jc w:val="both"/>
        <w:rPr>
          <w:sz w:val="18"/>
          <w:szCs w:val="18"/>
        </w:rPr>
      </w:pPr>
      <w:r w:rsidRPr="00F16390">
        <w:rPr>
          <w:sz w:val="18"/>
          <w:szCs w:val="18"/>
        </w:rPr>
        <w:t>2.11.5. Сведения из Единого государственного реестра индивидуальных предпринимателей.</w:t>
      </w:r>
    </w:p>
    <w:p w:rsidR="00F16390" w:rsidRPr="00F16390" w:rsidRDefault="00F16390" w:rsidP="00712878">
      <w:pPr>
        <w:tabs>
          <w:tab w:val="left" w:pos="1275"/>
        </w:tabs>
        <w:jc w:val="both"/>
        <w:rPr>
          <w:sz w:val="18"/>
          <w:szCs w:val="18"/>
        </w:rPr>
      </w:pPr>
      <w:r w:rsidRPr="00F16390">
        <w:rPr>
          <w:sz w:val="18"/>
          <w:szCs w:val="18"/>
        </w:rPr>
        <w:t>2.12. При предоставлении муниципальной услуги запрещается требовать от заявителя:</w:t>
      </w:r>
    </w:p>
    <w:p w:rsidR="00F16390" w:rsidRPr="00F16390" w:rsidRDefault="00F16390" w:rsidP="00712878">
      <w:pPr>
        <w:tabs>
          <w:tab w:val="left" w:pos="1275"/>
        </w:tabs>
        <w:jc w:val="both"/>
        <w:rPr>
          <w:sz w:val="18"/>
          <w:szCs w:val="18"/>
        </w:rPr>
      </w:pPr>
      <w:r w:rsidRPr="00F16390">
        <w:rPr>
          <w:sz w:val="18"/>
          <w:szCs w:val="1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6390" w:rsidRPr="00F16390" w:rsidRDefault="00F16390" w:rsidP="00712878">
      <w:pPr>
        <w:tabs>
          <w:tab w:val="left" w:pos="1275"/>
        </w:tabs>
        <w:jc w:val="both"/>
        <w:rPr>
          <w:sz w:val="18"/>
          <w:szCs w:val="18"/>
        </w:rPr>
      </w:pPr>
      <w:r w:rsidRPr="00F16390">
        <w:rPr>
          <w:sz w:val="18"/>
          <w:szCs w:val="18"/>
        </w:rPr>
        <w:t>2.12.2.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Зоркальцевского сельского поселения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16390" w:rsidRPr="00F16390" w:rsidRDefault="00F16390" w:rsidP="00712878">
      <w:pPr>
        <w:tabs>
          <w:tab w:val="left" w:pos="1275"/>
        </w:tabs>
        <w:jc w:val="both"/>
        <w:rPr>
          <w:sz w:val="18"/>
          <w:szCs w:val="18"/>
        </w:rPr>
      </w:pPr>
      <w:r w:rsidRPr="00F16390">
        <w:rPr>
          <w:sz w:val="18"/>
          <w:szCs w:val="1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390" w:rsidRPr="00F16390" w:rsidRDefault="00F16390" w:rsidP="00712878">
      <w:pPr>
        <w:tabs>
          <w:tab w:val="left" w:pos="1275"/>
        </w:tabs>
        <w:jc w:val="both"/>
        <w:rPr>
          <w:sz w:val="18"/>
          <w:szCs w:val="18"/>
        </w:rPr>
      </w:pPr>
      <w:r w:rsidRPr="00F16390">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6390" w:rsidRPr="00F16390" w:rsidRDefault="00F16390" w:rsidP="00712878">
      <w:pPr>
        <w:tabs>
          <w:tab w:val="left" w:pos="1275"/>
        </w:tabs>
        <w:jc w:val="both"/>
        <w:rPr>
          <w:sz w:val="18"/>
          <w:szCs w:val="18"/>
        </w:rPr>
      </w:pPr>
      <w:r w:rsidRPr="00F16390">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Исчерпывающий перечень оснований для отказа в приеме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2.13. Основаниями для отказа в приеме к рассмотрению документов, необходимых для предоставления муниципальной услуги, являются:</w:t>
      </w:r>
    </w:p>
    <w:p w:rsidR="00F16390" w:rsidRPr="00F16390" w:rsidRDefault="00F16390" w:rsidP="00712878">
      <w:pPr>
        <w:tabs>
          <w:tab w:val="left" w:pos="1275"/>
        </w:tabs>
        <w:jc w:val="both"/>
        <w:rPr>
          <w:sz w:val="18"/>
          <w:szCs w:val="18"/>
        </w:rPr>
      </w:pPr>
      <w:r w:rsidRPr="00F16390">
        <w:rPr>
          <w:sz w:val="18"/>
          <w:szCs w:val="18"/>
        </w:rPr>
        <w:t>2.13.1. Запрос о предоставлении услуги подан в орган местного самоуправления, в полномочия которых не входит предоставление услуги.</w:t>
      </w:r>
    </w:p>
    <w:p w:rsidR="00F16390" w:rsidRPr="00F16390" w:rsidRDefault="00F16390" w:rsidP="00712878">
      <w:pPr>
        <w:tabs>
          <w:tab w:val="left" w:pos="1275"/>
        </w:tabs>
        <w:jc w:val="both"/>
        <w:rPr>
          <w:sz w:val="18"/>
          <w:szCs w:val="18"/>
        </w:rPr>
      </w:pPr>
      <w:r w:rsidRPr="00F16390">
        <w:rPr>
          <w:sz w:val="18"/>
          <w:szCs w:val="18"/>
        </w:rPr>
        <w:t>2.13.2. Неполное заполнение обязательных полей в форме запроса о предоставлении услуги (недостоверное, неправильное).</w:t>
      </w:r>
    </w:p>
    <w:p w:rsidR="00F16390" w:rsidRPr="00F16390" w:rsidRDefault="00F16390" w:rsidP="00712878">
      <w:pPr>
        <w:tabs>
          <w:tab w:val="left" w:pos="1275"/>
        </w:tabs>
        <w:jc w:val="both"/>
        <w:rPr>
          <w:sz w:val="18"/>
          <w:szCs w:val="18"/>
        </w:rPr>
      </w:pPr>
      <w:r w:rsidRPr="00F16390">
        <w:rPr>
          <w:sz w:val="18"/>
          <w:szCs w:val="18"/>
        </w:rPr>
        <w:t>2.13.3. Представление неполного комплекта документов.</w:t>
      </w:r>
    </w:p>
    <w:p w:rsidR="00F16390" w:rsidRPr="00F16390" w:rsidRDefault="00F16390" w:rsidP="00712878">
      <w:pPr>
        <w:tabs>
          <w:tab w:val="left" w:pos="1275"/>
        </w:tabs>
        <w:jc w:val="both"/>
        <w:rPr>
          <w:sz w:val="18"/>
          <w:szCs w:val="18"/>
        </w:rPr>
      </w:pPr>
      <w:r w:rsidRPr="00F16390">
        <w:rPr>
          <w:sz w:val="18"/>
          <w:szCs w:val="1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6390" w:rsidRPr="00F16390" w:rsidRDefault="00F16390" w:rsidP="00712878">
      <w:pPr>
        <w:tabs>
          <w:tab w:val="left" w:pos="1275"/>
        </w:tabs>
        <w:jc w:val="both"/>
        <w:rPr>
          <w:sz w:val="18"/>
          <w:szCs w:val="18"/>
        </w:rPr>
      </w:pPr>
      <w:r w:rsidRPr="00F16390">
        <w:rPr>
          <w:sz w:val="18"/>
          <w:szCs w:val="1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6390" w:rsidRPr="00F16390" w:rsidRDefault="00F16390" w:rsidP="00712878">
      <w:pPr>
        <w:tabs>
          <w:tab w:val="left" w:pos="1275"/>
        </w:tabs>
        <w:jc w:val="both"/>
        <w:rPr>
          <w:sz w:val="18"/>
          <w:szCs w:val="18"/>
        </w:rPr>
      </w:pPr>
      <w:r w:rsidRPr="00F16390">
        <w:rPr>
          <w:sz w:val="18"/>
          <w:szCs w:val="1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16390" w:rsidRPr="00F16390" w:rsidRDefault="00F16390" w:rsidP="00712878">
      <w:pPr>
        <w:tabs>
          <w:tab w:val="left" w:pos="1275"/>
        </w:tabs>
        <w:jc w:val="both"/>
        <w:rPr>
          <w:sz w:val="18"/>
          <w:szCs w:val="18"/>
        </w:rPr>
      </w:pPr>
      <w:r w:rsidRPr="00F16390">
        <w:rPr>
          <w:sz w:val="18"/>
          <w:szCs w:val="1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6390" w:rsidRPr="00F16390" w:rsidRDefault="00F16390" w:rsidP="00712878">
      <w:pPr>
        <w:tabs>
          <w:tab w:val="left" w:pos="1275"/>
        </w:tabs>
        <w:jc w:val="both"/>
        <w:rPr>
          <w:sz w:val="18"/>
          <w:szCs w:val="18"/>
        </w:rPr>
      </w:pPr>
      <w:r w:rsidRPr="00F16390">
        <w:rPr>
          <w:sz w:val="18"/>
          <w:szCs w:val="18"/>
        </w:rPr>
        <w:t>2.13.8. Заявление подано лицом, не имеющим полномочий представлять интересы заявителя.</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Исчерпывающий перечень оснований для приостановления или отказа в предоставлении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2.14. Основаниями для отказа в предоставлении услуги являются:</w:t>
      </w:r>
    </w:p>
    <w:p w:rsidR="00F16390" w:rsidRPr="00F16390" w:rsidRDefault="00F16390" w:rsidP="00712878">
      <w:pPr>
        <w:tabs>
          <w:tab w:val="left" w:pos="1275"/>
        </w:tabs>
        <w:jc w:val="both"/>
        <w:rPr>
          <w:sz w:val="18"/>
          <w:szCs w:val="18"/>
        </w:rPr>
      </w:pPr>
      <w:r w:rsidRPr="00F16390">
        <w:rPr>
          <w:sz w:val="18"/>
          <w:szCs w:val="1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F16390" w:rsidRPr="00F16390" w:rsidRDefault="00F16390" w:rsidP="00712878">
      <w:pPr>
        <w:tabs>
          <w:tab w:val="left" w:pos="1275"/>
        </w:tabs>
        <w:jc w:val="both"/>
        <w:rPr>
          <w:sz w:val="18"/>
          <w:szCs w:val="18"/>
        </w:rPr>
      </w:pPr>
      <w:r w:rsidRPr="00F16390">
        <w:rPr>
          <w:sz w:val="18"/>
          <w:szCs w:val="18"/>
        </w:rPr>
        <w:t>2.14.2. Представленными документами и сведениями не подтверждается право гражданина в предоставлении жилого помещения.</w:t>
      </w:r>
    </w:p>
    <w:p w:rsidR="00F16390" w:rsidRPr="00F16390" w:rsidRDefault="00F16390" w:rsidP="00712878">
      <w:pPr>
        <w:tabs>
          <w:tab w:val="left" w:pos="1275"/>
        </w:tabs>
        <w:jc w:val="both"/>
        <w:rPr>
          <w:sz w:val="18"/>
          <w:szCs w:val="18"/>
        </w:rPr>
      </w:pPr>
      <w:r w:rsidRPr="00F16390">
        <w:rPr>
          <w:sz w:val="18"/>
          <w:szCs w:val="18"/>
        </w:rPr>
        <w:t>2.15 Оснований для приостановления предоставления муниципальной услуги законодательством Российской Федерации не предусмотрено.</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2.16. Услуги, необходимые и обязательные для предоставления муниципальной услуги, отсутствуют.</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2.17. Предоставление муниципальной услуги осуществляется бесплатно.</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2.18. Услуги, необходимые и обязательные для предоставления муниципальной услуги, отсутствуют.</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Срок и порядок регистрации запроса заявителя о предоставлении муниципальной услуги, в том числе в электронной форме</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lastRenderedPageBreak/>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Требования к помещениям, в которых предоставляется муниципальная услуга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6390" w:rsidRPr="00F16390" w:rsidRDefault="00F16390" w:rsidP="00712878">
      <w:pPr>
        <w:tabs>
          <w:tab w:val="left" w:pos="1275"/>
        </w:tabs>
        <w:jc w:val="both"/>
        <w:rPr>
          <w:sz w:val="18"/>
          <w:szCs w:val="18"/>
        </w:rPr>
      </w:pPr>
      <w:r w:rsidRPr="00F16390">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6390" w:rsidRPr="00F16390" w:rsidRDefault="00F16390" w:rsidP="00712878">
      <w:pPr>
        <w:tabs>
          <w:tab w:val="left" w:pos="1275"/>
        </w:tabs>
        <w:jc w:val="both"/>
        <w:rPr>
          <w:sz w:val="18"/>
          <w:szCs w:val="18"/>
        </w:rPr>
      </w:pPr>
      <w:r w:rsidRPr="00F16390">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6390" w:rsidRPr="00F16390" w:rsidRDefault="00F16390" w:rsidP="00712878">
      <w:pPr>
        <w:tabs>
          <w:tab w:val="left" w:pos="1275"/>
        </w:tabs>
        <w:jc w:val="both"/>
        <w:rPr>
          <w:sz w:val="18"/>
          <w:szCs w:val="18"/>
        </w:rPr>
      </w:pPr>
      <w:r w:rsidRPr="00F16390">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6390" w:rsidRPr="00F16390" w:rsidRDefault="00F16390" w:rsidP="00712878">
      <w:pPr>
        <w:tabs>
          <w:tab w:val="left" w:pos="1275"/>
        </w:tabs>
        <w:jc w:val="both"/>
        <w:rPr>
          <w:sz w:val="18"/>
          <w:szCs w:val="18"/>
        </w:rPr>
      </w:pPr>
      <w:r w:rsidRPr="00F16390">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F16390" w:rsidRPr="00F16390" w:rsidRDefault="00F16390" w:rsidP="00712878">
      <w:pPr>
        <w:tabs>
          <w:tab w:val="left" w:pos="1275"/>
        </w:tabs>
        <w:jc w:val="both"/>
        <w:rPr>
          <w:sz w:val="18"/>
          <w:szCs w:val="18"/>
        </w:rPr>
      </w:pPr>
      <w:r w:rsidRPr="00F16390">
        <w:rPr>
          <w:sz w:val="18"/>
          <w:szCs w:val="18"/>
        </w:rPr>
        <w:t>наименование;</w:t>
      </w:r>
    </w:p>
    <w:p w:rsidR="00F16390" w:rsidRPr="00F16390" w:rsidRDefault="00F16390" w:rsidP="00712878">
      <w:pPr>
        <w:tabs>
          <w:tab w:val="left" w:pos="1275"/>
        </w:tabs>
        <w:jc w:val="both"/>
        <w:rPr>
          <w:sz w:val="18"/>
          <w:szCs w:val="18"/>
        </w:rPr>
      </w:pPr>
      <w:r w:rsidRPr="00F16390">
        <w:rPr>
          <w:sz w:val="18"/>
          <w:szCs w:val="18"/>
        </w:rPr>
        <w:t>местонахождение и юридический адрес;</w:t>
      </w:r>
    </w:p>
    <w:p w:rsidR="00F16390" w:rsidRPr="00F16390" w:rsidRDefault="00F16390" w:rsidP="00712878">
      <w:pPr>
        <w:tabs>
          <w:tab w:val="left" w:pos="1275"/>
        </w:tabs>
        <w:jc w:val="both"/>
        <w:rPr>
          <w:sz w:val="18"/>
          <w:szCs w:val="18"/>
        </w:rPr>
      </w:pPr>
      <w:r w:rsidRPr="00F16390">
        <w:rPr>
          <w:sz w:val="18"/>
          <w:szCs w:val="18"/>
        </w:rPr>
        <w:t>режим работы;</w:t>
      </w:r>
    </w:p>
    <w:p w:rsidR="00F16390" w:rsidRPr="00F16390" w:rsidRDefault="00F16390" w:rsidP="00712878">
      <w:pPr>
        <w:tabs>
          <w:tab w:val="left" w:pos="1275"/>
        </w:tabs>
        <w:jc w:val="both"/>
        <w:rPr>
          <w:sz w:val="18"/>
          <w:szCs w:val="18"/>
        </w:rPr>
      </w:pPr>
      <w:r w:rsidRPr="00F16390">
        <w:rPr>
          <w:sz w:val="18"/>
          <w:szCs w:val="18"/>
        </w:rPr>
        <w:t>график приема;</w:t>
      </w:r>
    </w:p>
    <w:p w:rsidR="00F16390" w:rsidRPr="00F16390" w:rsidRDefault="00F16390" w:rsidP="00712878">
      <w:pPr>
        <w:tabs>
          <w:tab w:val="left" w:pos="1275"/>
        </w:tabs>
        <w:jc w:val="both"/>
        <w:rPr>
          <w:sz w:val="18"/>
          <w:szCs w:val="18"/>
        </w:rPr>
      </w:pPr>
      <w:r w:rsidRPr="00F16390">
        <w:rPr>
          <w:sz w:val="18"/>
          <w:szCs w:val="18"/>
        </w:rPr>
        <w:t>номера телефонов для справок.</w:t>
      </w:r>
    </w:p>
    <w:p w:rsidR="00F16390" w:rsidRPr="00F16390" w:rsidRDefault="00F16390" w:rsidP="00712878">
      <w:pPr>
        <w:tabs>
          <w:tab w:val="left" w:pos="1275"/>
        </w:tabs>
        <w:jc w:val="both"/>
        <w:rPr>
          <w:sz w:val="18"/>
          <w:szCs w:val="18"/>
        </w:rPr>
      </w:pPr>
      <w:r w:rsidRPr="00F16390">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F16390" w:rsidRPr="00F16390" w:rsidRDefault="00F16390" w:rsidP="00712878">
      <w:pPr>
        <w:tabs>
          <w:tab w:val="left" w:pos="1275"/>
        </w:tabs>
        <w:jc w:val="both"/>
        <w:rPr>
          <w:sz w:val="18"/>
          <w:szCs w:val="18"/>
        </w:rPr>
      </w:pPr>
      <w:r w:rsidRPr="00F16390">
        <w:rPr>
          <w:sz w:val="18"/>
          <w:szCs w:val="18"/>
        </w:rPr>
        <w:t>Помещения, в которых предоставляется муниципальная услуга, оснащаются:</w:t>
      </w:r>
    </w:p>
    <w:p w:rsidR="00F16390" w:rsidRPr="00F16390" w:rsidRDefault="00F16390" w:rsidP="00712878">
      <w:pPr>
        <w:tabs>
          <w:tab w:val="left" w:pos="1275"/>
        </w:tabs>
        <w:jc w:val="both"/>
        <w:rPr>
          <w:sz w:val="18"/>
          <w:szCs w:val="18"/>
        </w:rPr>
      </w:pPr>
      <w:r w:rsidRPr="00F16390">
        <w:rPr>
          <w:sz w:val="18"/>
          <w:szCs w:val="18"/>
        </w:rPr>
        <w:t>противопожарной системой и средствами пожаротушения;</w:t>
      </w:r>
    </w:p>
    <w:p w:rsidR="00F16390" w:rsidRPr="00F16390" w:rsidRDefault="00F16390" w:rsidP="00712878">
      <w:pPr>
        <w:tabs>
          <w:tab w:val="left" w:pos="1275"/>
        </w:tabs>
        <w:jc w:val="both"/>
        <w:rPr>
          <w:sz w:val="18"/>
          <w:szCs w:val="18"/>
        </w:rPr>
      </w:pPr>
      <w:r w:rsidRPr="00F16390">
        <w:rPr>
          <w:sz w:val="18"/>
          <w:szCs w:val="18"/>
        </w:rPr>
        <w:t>системой оповещения о возникновении чрезвычайной ситуации;</w:t>
      </w:r>
    </w:p>
    <w:p w:rsidR="00F16390" w:rsidRPr="00F16390" w:rsidRDefault="00F16390" w:rsidP="00712878">
      <w:pPr>
        <w:tabs>
          <w:tab w:val="left" w:pos="1275"/>
        </w:tabs>
        <w:jc w:val="both"/>
        <w:rPr>
          <w:sz w:val="18"/>
          <w:szCs w:val="18"/>
        </w:rPr>
      </w:pPr>
      <w:r w:rsidRPr="00F16390">
        <w:rPr>
          <w:sz w:val="18"/>
          <w:szCs w:val="18"/>
        </w:rPr>
        <w:t>средствами оказания первой медицинской помощи;</w:t>
      </w:r>
    </w:p>
    <w:p w:rsidR="00F16390" w:rsidRPr="00F16390" w:rsidRDefault="00F16390" w:rsidP="00712878">
      <w:pPr>
        <w:tabs>
          <w:tab w:val="left" w:pos="1275"/>
        </w:tabs>
        <w:jc w:val="both"/>
        <w:rPr>
          <w:sz w:val="18"/>
          <w:szCs w:val="18"/>
        </w:rPr>
      </w:pPr>
      <w:r w:rsidRPr="00F16390">
        <w:rPr>
          <w:sz w:val="18"/>
          <w:szCs w:val="18"/>
        </w:rPr>
        <w:t>туалетными комнатами для посетителей.</w:t>
      </w:r>
    </w:p>
    <w:p w:rsidR="00F16390" w:rsidRPr="00F16390" w:rsidRDefault="00F16390" w:rsidP="00712878">
      <w:pPr>
        <w:tabs>
          <w:tab w:val="left" w:pos="1275"/>
        </w:tabs>
        <w:jc w:val="both"/>
        <w:rPr>
          <w:sz w:val="18"/>
          <w:szCs w:val="18"/>
        </w:rPr>
      </w:pPr>
      <w:r w:rsidRPr="00F16390">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6390" w:rsidRPr="00F16390" w:rsidRDefault="00F16390" w:rsidP="00712878">
      <w:pPr>
        <w:tabs>
          <w:tab w:val="left" w:pos="1275"/>
        </w:tabs>
        <w:jc w:val="both"/>
        <w:rPr>
          <w:sz w:val="18"/>
          <w:szCs w:val="18"/>
        </w:rPr>
      </w:pPr>
      <w:r w:rsidRPr="00F16390">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6390" w:rsidRPr="00F16390" w:rsidRDefault="00F16390" w:rsidP="00712878">
      <w:pPr>
        <w:tabs>
          <w:tab w:val="left" w:pos="1275"/>
        </w:tabs>
        <w:jc w:val="both"/>
        <w:rPr>
          <w:sz w:val="18"/>
          <w:szCs w:val="18"/>
        </w:rPr>
      </w:pPr>
      <w:r w:rsidRPr="00F16390">
        <w:rPr>
          <w:sz w:val="18"/>
          <w:szCs w:val="18"/>
        </w:rPr>
        <w:t>Места для заполнения заявлений оборудуются стульями, столами (стойками), бланками заявлений, письменными принадлежностями.</w:t>
      </w:r>
    </w:p>
    <w:p w:rsidR="00F16390" w:rsidRPr="00F16390" w:rsidRDefault="00F16390" w:rsidP="00712878">
      <w:pPr>
        <w:tabs>
          <w:tab w:val="left" w:pos="1275"/>
        </w:tabs>
        <w:jc w:val="both"/>
        <w:rPr>
          <w:sz w:val="18"/>
          <w:szCs w:val="18"/>
        </w:rPr>
      </w:pPr>
      <w:r w:rsidRPr="00F16390">
        <w:rPr>
          <w:sz w:val="18"/>
          <w:szCs w:val="18"/>
        </w:rPr>
        <w:t>Места приема Заявителей оборудуются информационными табличками (вывесками) с указанием:</w:t>
      </w:r>
    </w:p>
    <w:p w:rsidR="00F16390" w:rsidRPr="00F16390" w:rsidRDefault="00F16390" w:rsidP="00712878">
      <w:pPr>
        <w:tabs>
          <w:tab w:val="left" w:pos="1275"/>
        </w:tabs>
        <w:jc w:val="both"/>
        <w:rPr>
          <w:sz w:val="18"/>
          <w:szCs w:val="18"/>
        </w:rPr>
      </w:pPr>
      <w:r w:rsidRPr="00F16390">
        <w:rPr>
          <w:sz w:val="18"/>
          <w:szCs w:val="18"/>
        </w:rPr>
        <w:t>номера кабинета и наименования отдела;</w:t>
      </w:r>
    </w:p>
    <w:p w:rsidR="00F16390" w:rsidRPr="00F16390" w:rsidRDefault="00F16390" w:rsidP="00712878">
      <w:pPr>
        <w:tabs>
          <w:tab w:val="left" w:pos="1275"/>
        </w:tabs>
        <w:jc w:val="both"/>
        <w:rPr>
          <w:sz w:val="18"/>
          <w:szCs w:val="18"/>
        </w:rPr>
      </w:pPr>
      <w:r w:rsidRPr="00F16390">
        <w:rPr>
          <w:sz w:val="18"/>
          <w:szCs w:val="18"/>
        </w:rPr>
        <w:t>фамилии, имени и отчества (последнее – при наличии), должности ответственного лица за прием документов;</w:t>
      </w:r>
    </w:p>
    <w:p w:rsidR="00F16390" w:rsidRPr="00F16390" w:rsidRDefault="00F16390" w:rsidP="00712878">
      <w:pPr>
        <w:tabs>
          <w:tab w:val="left" w:pos="1275"/>
        </w:tabs>
        <w:jc w:val="both"/>
        <w:rPr>
          <w:sz w:val="18"/>
          <w:szCs w:val="18"/>
        </w:rPr>
      </w:pPr>
      <w:r w:rsidRPr="00F16390">
        <w:rPr>
          <w:sz w:val="18"/>
          <w:szCs w:val="18"/>
        </w:rPr>
        <w:t>графика приема Заявителей.</w:t>
      </w:r>
    </w:p>
    <w:p w:rsidR="00F16390" w:rsidRPr="00F16390" w:rsidRDefault="00F16390" w:rsidP="00712878">
      <w:pPr>
        <w:tabs>
          <w:tab w:val="left" w:pos="1275"/>
        </w:tabs>
        <w:jc w:val="both"/>
        <w:rPr>
          <w:sz w:val="18"/>
          <w:szCs w:val="18"/>
        </w:rPr>
      </w:pPr>
      <w:r w:rsidRPr="00F16390">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6390" w:rsidRPr="00F16390" w:rsidRDefault="00F16390" w:rsidP="00712878">
      <w:pPr>
        <w:tabs>
          <w:tab w:val="left" w:pos="1275"/>
        </w:tabs>
        <w:jc w:val="both"/>
        <w:rPr>
          <w:sz w:val="18"/>
          <w:szCs w:val="18"/>
        </w:rPr>
      </w:pPr>
      <w:r w:rsidRPr="00F16390">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6390" w:rsidRPr="00F16390" w:rsidRDefault="00F16390" w:rsidP="00712878">
      <w:pPr>
        <w:tabs>
          <w:tab w:val="left" w:pos="1275"/>
        </w:tabs>
        <w:jc w:val="both"/>
        <w:rPr>
          <w:sz w:val="18"/>
          <w:szCs w:val="18"/>
        </w:rPr>
      </w:pPr>
      <w:r w:rsidRPr="00F16390">
        <w:rPr>
          <w:sz w:val="18"/>
          <w:szCs w:val="18"/>
        </w:rPr>
        <w:t>При предоставлении муниципальной услуги инвалидам обеспечиваются:</w:t>
      </w:r>
    </w:p>
    <w:p w:rsidR="00F16390" w:rsidRPr="00F16390" w:rsidRDefault="00F16390" w:rsidP="00712878">
      <w:pPr>
        <w:tabs>
          <w:tab w:val="left" w:pos="1275"/>
        </w:tabs>
        <w:jc w:val="both"/>
        <w:rPr>
          <w:sz w:val="18"/>
          <w:szCs w:val="18"/>
        </w:rPr>
      </w:pPr>
      <w:r w:rsidRPr="00F16390">
        <w:rPr>
          <w:sz w:val="18"/>
          <w:szCs w:val="18"/>
        </w:rPr>
        <w:t>возможность беспрепятственного доступа к объекту (зданию, помещению), в котором предоставляется муниципальная услуга;</w:t>
      </w:r>
    </w:p>
    <w:p w:rsidR="00F16390" w:rsidRPr="00F16390" w:rsidRDefault="00F16390" w:rsidP="00712878">
      <w:pPr>
        <w:tabs>
          <w:tab w:val="left" w:pos="1275"/>
        </w:tabs>
        <w:jc w:val="both"/>
        <w:rPr>
          <w:sz w:val="18"/>
          <w:szCs w:val="18"/>
        </w:rPr>
      </w:pPr>
      <w:r w:rsidRPr="00F16390">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6390" w:rsidRPr="00F16390" w:rsidRDefault="00F16390" w:rsidP="00712878">
      <w:pPr>
        <w:tabs>
          <w:tab w:val="left" w:pos="1275"/>
        </w:tabs>
        <w:jc w:val="both"/>
        <w:rPr>
          <w:sz w:val="18"/>
          <w:szCs w:val="18"/>
        </w:rPr>
      </w:pPr>
      <w:r w:rsidRPr="00F16390">
        <w:rPr>
          <w:sz w:val="18"/>
          <w:szCs w:val="18"/>
        </w:rPr>
        <w:t>сопровождение инвалидов, имеющих стойкие расстройства функции зрения и самостоятельного передвижения;</w:t>
      </w:r>
    </w:p>
    <w:p w:rsidR="00F16390" w:rsidRPr="00F16390" w:rsidRDefault="00F16390" w:rsidP="00712878">
      <w:pPr>
        <w:tabs>
          <w:tab w:val="left" w:pos="1275"/>
        </w:tabs>
        <w:jc w:val="both"/>
        <w:rPr>
          <w:sz w:val="18"/>
          <w:szCs w:val="18"/>
        </w:rPr>
      </w:pPr>
      <w:r w:rsidRPr="00F16390">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6390" w:rsidRPr="00F16390" w:rsidRDefault="00F16390" w:rsidP="00712878">
      <w:pPr>
        <w:tabs>
          <w:tab w:val="left" w:pos="1275"/>
        </w:tabs>
        <w:jc w:val="both"/>
        <w:rPr>
          <w:sz w:val="18"/>
          <w:szCs w:val="18"/>
        </w:rPr>
      </w:pPr>
      <w:r w:rsidRPr="00F16390">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6390" w:rsidRPr="00F16390" w:rsidRDefault="00F16390" w:rsidP="00712878">
      <w:pPr>
        <w:tabs>
          <w:tab w:val="left" w:pos="1275"/>
        </w:tabs>
        <w:jc w:val="both"/>
        <w:rPr>
          <w:sz w:val="18"/>
          <w:szCs w:val="18"/>
        </w:rPr>
      </w:pPr>
      <w:r w:rsidRPr="00F16390">
        <w:rPr>
          <w:sz w:val="18"/>
          <w:szCs w:val="18"/>
        </w:rPr>
        <w:lastRenderedPageBreak/>
        <w:t xml:space="preserve">допуск </w:t>
      </w:r>
      <w:proofErr w:type="spellStart"/>
      <w:r w:rsidRPr="00F16390">
        <w:rPr>
          <w:sz w:val="18"/>
          <w:szCs w:val="18"/>
        </w:rPr>
        <w:t>сурдопереводчика</w:t>
      </w:r>
      <w:proofErr w:type="spellEnd"/>
      <w:r w:rsidRPr="00F16390">
        <w:rPr>
          <w:sz w:val="18"/>
          <w:szCs w:val="18"/>
        </w:rPr>
        <w:t xml:space="preserve"> и </w:t>
      </w:r>
      <w:proofErr w:type="spellStart"/>
      <w:r w:rsidRPr="00F16390">
        <w:rPr>
          <w:sz w:val="18"/>
          <w:szCs w:val="18"/>
        </w:rPr>
        <w:t>тифлосурдопереводчика</w:t>
      </w:r>
      <w:proofErr w:type="spellEnd"/>
      <w:r w:rsidRPr="00F16390">
        <w:rPr>
          <w:sz w:val="18"/>
          <w:szCs w:val="18"/>
        </w:rPr>
        <w:t>;</w:t>
      </w:r>
    </w:p>
    <w:p w:rsidR="00F16390" w:rsidRPr="00F16390" w:rsidRDefault="00F16390" w:rsidP="00712878">
      <w:pPr>
        <w:tabs>
          <w:tab w:val="left" w:pos="1275"/>
        </w:tabs>
        <w:jc w:val="both"/>
        <w:rPr>
          <w:sz w:val="18"/>
          <w:szCs w:val="18"/>
        </w:rPr>
      </w:pPr>
      <w:r w:rsidRPr="00F16390">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16390" w:rsidRPr="00F16390" w:rsidRDefault="00F16390" w:rsidP="00712878">
      <w:pPr>
        <w:tabs>
          <w:tab w:val="left" w:pos="1275"/>
        </w:tabs>
        <w:jc w:val="both"/>
        <w:rPr>
          <w:sz w:val="18"/>
          <w:szCs w:val="18"/>
        </w:rPr>
      </w:pPr>
      <w:r w:rsidRPr="00F16390">
        <w:rPr>
          <w:sz w:val="18"/>
          <w:szCs w:val="18"/>
        </w:rPr>
        <w:t>оказание инвалидам помощи в преодолении барьеров, мешающих получению ими муниципальных услуг наравне с другими лицами.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Показатели доступности и качества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2.22. Основными показателями доступности предоставления муниципальной услуги являются:</w:t>
      </w:r>
    </w:p>
    <w:p w:rsidR="00F16390" w:rsidRPr="00F16390" w:rsidRDefault="00F16390" w:rsidP="00712878">
      <w:pPr>
        <w:tabs>
          <w:tab w:val="left" w:pos="1275"/>
        </w:tabs>
        <w:jc w:val="both"/>
        <w:rPr>
          <w:sz w:val="18"/>
          <w:szCs w:val="18"/>
        </w:rPr>
      </w:pPr>
      <w:r w:rsidRPr="00F16390">
        <w:rPr>
          <w:sz w:val="18"/>
          <w:szCs w:val="1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16390" w:rsidRPr="00F16390" w:rsidRDefault="00F16390" w:rsidP="00712878">
      <w:pPr>
        <w:tabs>
          <w:tab w:val="left" w:pos="1275"/>
        </w:tabs>
        <w:jc w:val="both"/>
        <w:rPr>
          <w:sz w:val="18"/>
          <w:szCs w:val="18"/>
        </w:rPr>
      </w:pPr>
      <w:r w:rsidRPr="00F16390">
        <w:rPr>
          <w:sz w:val="18"/>
          <w:szCs w:val="18"/>
        </w:rPr>
        <w:t>возможность получения заявителем уведомлений о предоставлении муниципальной услуги с помощью ЕПГУ;</w:t>
      </w:r>
    </w:p>
    <w:p w:rsidR="00F16390" w:rsidRPr="00F16390" w:rsidRDefault="00F16390" w:rsidP="00712878">
      <w:pPr>
        <w:tabs>
          <w:tab w:val="left" w:pos="1275"/>
        </w:tabs>
        <w:jc w:val="both"/>
        <w:rPr>
          <w:sz w:val="18"/>
          <w:szCs w:val="18"/>
        </w:rPr>
      </w:pPr>
      <w:r w:rsidRPr="00F16390">
        <w:rPr>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6390" w:rsidRPr="00F16390" w:rsidRDefault="00F16390" w:rsidP="00712878">
      <w:pPr>
        <w:tabs>
          <w:tab w:val="left" w:pos="1275"/>
        </w:tabs>
        <w:jc w:val="both"/>
        <w:rPr>
          <w:sz w:val="18"/>
          <w:szCs w:val="18"/>
        </w:rPr>
      </w:pPr>
      <w:r w:rsidRPr="00F16390">
        <w:rPr>
          <w:sz w:val="18"/>
          <w:szCs w:val="18"/>
        </w:rPr>
        <w:t>2.23. Основными показателями качества предоставления муниципальной услуги являются:</w:t>
      </w:r>
    </w:p>
    <w:p w:rsidR="00F16390" w:rsidRPr="00F16390" w:rsidRDefault="00F16390" w:rsidP="00712878">
      <w:pPr>
        <w:tabs>
          <w:tab w:val="left" w:pos="1275"/>
        </w:tabs>
        <w:jc w:val="both"/>
        <w:rPr>
          <w:sz w:val="18"/>
          <w:szCs w:val="18"/>
        </w:rPr>
      </w:pPr>
      <w:r w:rsidRPr="00F16390">
        <w:rPr>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6390" w:rsidRPr="00F16390" w:rsidRDefault="00F16390" w:rsidP="00712878">
      <w:pPr>
        <w:tabs>
          <w:tab w:val="left" w:pos="1275"/>
        </w:tabs>
        <w:jc w:val="both"/>
        <w:rPr>
          <w:sz w:val="18"/>
          <w:szCs w:val="18"/>
        </w:rPr>
      </w:pPr>
      <w:r w:rsidRPr="00F16390">
        <w:rPr>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F16390" w:rsidRPr="00F16390" w:rsidRDefault="00F16390" w:rsidP="00712878">
      <w:pPr>
        <w:tabs>
          <w:tab w:val="left" w:pos="1275"/>
        </w:tabs>
        <w:jc w:val="both"/>
        <w:rPr>
          <w:sz w:val="18"/>
          <w:szCs w:val="18"/>
        </w:rPr>
      </w:pPr>
      <w:r w:rsidRPr="00F16390">
        <w:rPr>
          <w:sz w:val="18"/>
          <w:szCs w:val="18"/>
        </w:rPr>
        <w:t>отсутствие нарушений установленных сроков в процессе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Исчерпывающий перечень административных процедур</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3.1. Предоставление муниципальной услуги включает в себя следующие административные процедуры:</w:t>
      </w:r>
    </w:p>
    <w:p w:rsidR="00F16390" w:rsidRPr="00F16390" w:rsidRDefault="00F16390" w:rsidP="00712878">
      <w:pPr>
        <w:tabs>
          <w:tab w:val="left" w:pos="1275"/>
        </w:tabs>
        <w:jc w:val="both"/>
        <w:rPr>
          <w:sz w:val="18"/>
          <w:szCs w:val="18"/>
        </w:rPr>
      </w:pPr>
      <w:r w:rsidRPr="00F16390">
        <w:rPr>
          <w:sz w:val="18"/>
          <w:szCs w:val="18"/>
        </w:rPr>
        <w:t>проверка документов и регистрация заявления;</w:t>
      </w:r>
    </w:p>
    <w:p w:rsidR="00F16390" w:rsidRPr="00F16390" w:rsidRDefault="00F16390" w:rsidP="00712878">
      <w:pPr>
        <w:tabs>
          <w:tab w:val="left" w:pos="1275"/>
        </w:tabs>
        <w:jc w:val="both"/>
        <w:rPr>
          <w:sz w:val="18"/>
          <w:szCs w:val="18"/>
        </w:rPr>
      </w:pPr>
      <w:r w:rsidRPr="00F16390">
        <w:rPr>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6390" w:rsidRPr="00F16390" w:rsidRDefault="00F16390" w:rsidP="00712878">
      <w:pPr>
        <w:tabs>
          <w:tab w:val="left" w:pos="1275"/>
        </w:tabs>
        <w:jc w:val="both"/>
        <w:rPr>
          <w:sz w:val="18"/>
          <w:szCs w:val="18"/>
        </w:rPr>
      </w:pPr>
      <w:r w:rsidRPr="00F16390">
        <w:rPr>
          <w:sz w:val="18"/>
          <w:szCs w:val="18"/>
        </w:rPr>
        <w:t>рассмотрение документов и сведений;</w:t>
      </w:r>
    </w:p>
    <w:p w:rsidR="00F16390" w:rsidRPr="00F16390" w:rsidRDefault="00F16390" w:rsidP="00712878">
      <w:pPr>
        <w:tabs>
          <w:tab w:val="left" w:pos="1275"/>
        </w:tabs>
        <w:jc w:val="both"/>
        <w:rPr>
          <w:sz w:val="18"/>
          <w:szCs w:val="18"/>
        </w:rPr>
      </w:pPr>
      <w:r w:rsidRPr="00F16390">
        <w:rPr>
          <w:sz w:val="18"/>
          <w:szCs w:val="18"/>
        </w:rPr>
        <w:t>принятие решения;</w:t>
      </w:r>
    </w:p>
    <w:p w:rsidR="00F16390" w:rsidRPr="00F16390" w:rsidRDefault="00F16390" w:rsidP="00712878">
      <w:pPr>
        <w:tabs>
          <w:tab w:val="left" w:pos="1275"/>
        </w:tabs>
        <w:jc w:val="both"/>
        <w:rPr>
          <w:sz w:val="18"/>
          <w:szCs w:val="18"/>
        </w:rPr>
      </w:pPr>
      <w:r w:rsidRPr="00F16390">
        <w:rPr>
          <w:sz w:val="18"/>
          <w:szCs w:val="18"/>
        </w:rPr>
        <w:t>выдача результата.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Перечень административных процедур (действий) при предоставлении</w:t>
      </w:r>
    </w:p>
    <w:p w:rsidR="00F16390" w:rsidRPr="00F16390" w:rsidRDefault="00F16390" w:rsidP="00712878">
      <w:pPr>
        <w:tabs>
          <w:tab w:val="left" w:pos="1275"/>
        </w:tabs>
        <w:jc w:val="both"/>
        <w:rPr>
          <w:sz w:val="18"/>
          <w:szCs w:val="18"/>
        </w:rPr>
      </w:pPr>
      <w:r w:rsidRPr="00F16390">
        <w:rPr>
          <w:sz w:val="18"/>
          <w:szCs w:val="18"/>
        </w:rPr>
        <w:t>муниципальной услуги в электронной форме</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3.2. При предоставлении муниципальной услуги в электронной форме заявителю обеспечиваются:</w:t>
      </w:r>
    </w:p>
    <w:p w:rsidR="00F16390" w:rsidRPr="00F16390" w:rsidRDefault="00F16390" w:rsidP="00712878">
      <w:pPr>
        <w:tabs>
          <w:tab w:val="left" w:pos="1275"/>
        </w:tabs>
        <w:jc w:val="both"/>
        <w:rPr>
          <w:sz w:val="18"/>
          <w:szCs w:val="18"/>
        </w:rPr>
      </w:pPr>
      <w:r w:rsidRPr="00F16390">
        <w:rPr>
          <w:sz w:val="18"/>
          <w:szCs w:val="18"/>
        </w:rPr>
        <w:t>получение информации о порядке и сроках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формирование заявления;</w:t>
      </w:r>
    </w:p>
    <w:p w:rsidR="00F16390" w:rsidRPr="00F16390" w:rsidRDefault="00F16390" w:rsidP="00712878">
      <w:pPr>
        <w:tabs>
          <w:tab w:val="left" w:pos="1275"/>
        </w:tabs>
        <w:jc w:val="both"/>
        <w:rPr>
          <w:sz w:val="18"/>
          <w:szCs w:val="18"/>
        </w:rPr>
      </w:pPr>
      <w:r w:rsidRPr="00F16390">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получение результата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получение сведений о ходе рассмотрения заявления;</w:t>
      </w:r>
    </w:p>
    <w:p w:rsidR="00F16390" w:rsidRPr="00F16390" w:rsidRDefault="00F16390" w:rsidP="00712878">
      <w:pPr>
        <w:tabs>
          <w:tab w:val="left" w:pos="1275"/>
        </w:tabs>
        <w:jc w:val="both"/>
        <w:rPr>
          <w:sz w:val="18"/>
          <w:szCs w:val="18"/>
        </w:rPr>
      </w:pPr>
      <w:r w:rsidRPr="00F16390">
        <w:rPr>
          <w:sz w:val="18"/>
          <w:szCs w:val="18"/>
        </w:rPr>
        <w:t>осуществление оценки качества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Порядок осуществления административных процедур (действий) в электронной форме</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3.3. Формирование заявления.</w:t>
      </w:r>
    </w:p>
    <w:p w:rsidR="00F16390" w:rsidRPr="00F16390" w:rsidRDefault="00F16390" w:rsidP="00712878">
      <w:pPr>
        <w:tabs>
          <w:tab w:val="left" w:pos="1275"/>
        </w:tabs>
        <w:jc w:val="both"/>
        <w:rPr>
          <w:sz w:val="18"/>
          <w:szCs w:val="18"/>
        </w:rPr>
      </w:pPr>
      <w:r w:rsidRPr="00F16390">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6390" w:rsidRPr="00F16390" w:rsidRDefault="00F16390" w:rsidP="00712878">
      <w:pPr>
        <w:tabs>
          <w:tab w:val="left" w:pos="1275"/>
        </w:tabs>
        <w:jc w:val="both"/>
        <w:rPr>
          <w:sz w:val="18"/>
          <w:szCs w:val="18"/>
        </w:rPr>
      </w:pPr>
      <w:r w:rsidRPr="00F16390">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6390" w:rsidRPr="00F16390" w:rsidRDefault="00F16390" w:rsidP="00712878">
      <w:pPr>
        <w:tabs>
          <w:tab w:val="left" w:pos="1275"/>
        </w:tabs>
        <w:jc w:val="both"/>
        <w:rPr>
          <w:sz w:val="18"/>
          <w:szCs w:val="18"/>
        </w:rPr>
      </w:pPr>
      <w:r w:rsidRPr="00F16390">
        <w:rPr>
          <w:sz w:val="18"/>
          <w:szCs w:val="18"/>
        </w:rPr>
        <w:t>При формировании заявления заявителю обеспечивается:</w:t>
      </w:r>
    </w:p>
    <w:p w:rsidR="00F16390" w:rsidRPr="00F16390" w:rsidRDefault="00F16390" w:rsidP="00712878">
      <w:pPr>
        <w:tabs>
          <w:tab w:val="left" w:pos="1275"/>
        </w:tabs>
        <w:jc w:val="both"/>
        <w:rPr>
          <w:sz w:val="18"/>
          <w:szCs w:val="18"/>
        </w:rPr>
      </w:pPr>
      <w:r w:rsidRPr="00F16390">
        <w:rPr>
          <w:sz w:val="18"/>
          <w:szCs w:val="18"/>
        </w:rPr>
        <w:t>а) возможность копирования и сохранения заявления и иных документов, указанных в пунктах 2.10 – 2.12 настоящего Административного регламента,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б) возможность печати на бумажном носителе копии электронной формы заявления;</w:t>
      </w:r>
    </w:p>
    <w:p w:rsidR="00F16390" w:rsidRPr="00F16390" w:rsidRDefault="00F16390" w:rsidP="00712878">
      <w:pPr>
        <w:tabs>
          <w:tab w:val="left" w:pos="1275"/>
        </w:tabs>
        <w:jc w:val="both"/>
        <w:rPr>
          <w:sz w:val="18"/>
          <w:szCs w:val="18"/>
        </w:rPr>
      </w:pPr>
      <w:r w:rsidRPr="00F16390">
        <w:rPr>
          <w:sz w:val="18"/>
          <w:szCs w:val="1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6390" w:rsidRPr="00F16390" w:rsidRDefault="00F16390" w:rsidP="00712878">
      <w:pPr>
        <w:tabs>
          <w:tab w:val="left" w:pos="1275"/>
        </w:tabs>
        <w:jc w:val="both"/>
        <w:rPr>
          <w:sz w:val="18"/>
          <w:szCs w:val="18"/>
        </w:rPr>
      </w:pPr>
      <w:r w:rsidRPr="00F16390">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16390" w:rsidRPr="00F16390" w:rsidRDefault="00F16390" w:rsidP="00712878">
      <w:pPr>
        <w:tabs>
          <w:tab w:val="left" w:pos="1275"/>
        </w:tabs>
        <w:jc w:val="both"/>
        <w:rPr>
          <w:sz w:val="18"/>
          <w:szCs w:val="18"/>
        </w:rPr>
      </w:pPr>
      <w:r w:rsidRPr="00F16390">
        <w:rPr>
          <w:sz w:val="18"/>
          <w:szCs w:val="18"/>
        </w:rPr>
        <w:t>д) возможность вернуться на любой из этапов заполнения электронной формы заявления без потери ранее введенной информации;</w:t>
      </w:r>
    </w:p>
    <w:p w:rsidR="00F16390" w:rsidRPr="00F16390" w:rsidRDefault="00F16390" w:rsidP="00712878">
      <w:pPr>
        <w:tabs>
          <w:tab w:val="left" w:pos="1275"/>
        </w:tabs>
        <w:jc w:val="both"/>
        <w:rPr>
          <w:sz w:val="18"/>
          <w:szCs w:val="18"/>
        </w:rPr>
      </w:pPr>
      <w:r w:rsidRPr="00F16390">
        <w:rPr>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16390" w:rsidRPr="00F16390" w:rsidRDefault="00F16390" w:rsidP="00712878">
      <w:pPr>
        <w:tabs>
          <w:tab w:val="left" w:pos="1275"/>
        </w:tabs>
        <w:jc w:val="both"/>
        <w:rPr>
          <w:sz w:val="18"/>
          <w:szCs w:val="18"/>
        </w:rPr>
      </w:pPr>
      <w:r w:rsidRPr="00F16390">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16390" w:rsidRPr="00F16390" w:rsidRDefault="00F16390" w:rsidP="00712878">
      <w:pPr>
        <w:tabs>
          <w:tab w:val="left" w:pos="1275"/>
        </w:tabs>
        <w:jc w:val="both"/>
        <w:rPr>
          <w:sz w:val="18"/>
          <w:szCs w:val="18"/>
        </w:rPr>
      </w:pPr>
      <w:r w:rsidRPr="00F16390">
        <w:rPr>
          <w:sz w:val="18"/>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16390" w:rsidRPr="00F16390" w:rsidRDefault="00F16390" w:rsidP="00712878">
      <w:pPr>
        <w:tabs>
          <w:tab w:val="left" w:pos="1275"/>
        </w:tabs>
        <w:jc w:val="both"/>
        <w:rPr>
          <w:sz w:val="18"/>
          <w:szCs w:val="18"/>
        </w:rPr>
      </w:pPr>
      <w:r w:rsidRPr="00F16390">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6390" w:rsidRPr="00F16390" w:rsidRDefault="00F16390" w:rsidP="00712878">
      <w:pPr>
        <w:tabs>
          <w:tab w:val="left" w:pos="1275"/>
        </w:tabs>
        <w:jc w:val="both"/>
        <w:rPr>
          <w:sz w:val="18"/>
          <w:szCs w:val="18"/>
        </w:rPr>
      </w:pPr>
      <w:r w:rsidRPr="00F16390">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16390" w:rsidRPr="00F16390" w:rsidRDefault="00F16390" w:rsidP="00712878">
      <w:pPr>
        <w:tabs>
          <w:tab w:val="left" w:pos="1275"/>
        </w:tabs>
        <w:jc w:val="both"/>
        <w:rPr>
          <w:sz w:val="18"/>
          <w:szCs w:val="18"/>
        </w:rPr>
      </w:pPr>
      <w:r w:rsidRPr="00F16390">
        <w:rPr>
          <w:sz w:val="18"/>
          <w:szCs w:val="18"/>
        </w:rPr>
        <w:t>Ответственное должностное лицо:</w:t>
      </w:r>
    </w:p>
    <w:p w:rsidR="00F16390" w:rsidRPr="00F16390" w:rsidRDefault="00F16390" w:rsidP="00712878">
      <w:pPr>
        <w:tabs>
          <w:tab w:val="left" w:pos="1275"/>
        </w:tabs>
        <w:jc w:val="both"/>
        <w:rPr>
          <w:sz w:val="18"/>
          <w:szCs w:val="18"/>
        </w:rPr>
      </w:pPr>
      <w:r w:rsidRPr="00F16390">
        <w:rPr>
          <w:sz w:val="18"/>
          <w:szCs w:val="18"/>
        </w:rPr>
        <w:t>проверяет наличие электронных заявлений, поступивших с ЕПГУ, с периодом не реже 2 раз в день;</w:t>
      </w:r>
    </w:p>
    <w:p w:rsidR="00F16390" w:rsidRPr="00F16390" w:rsidRDefault="00F16390" w:rsidP="00712878">
      <w:pPr>
        <w:tabs>
          <w:tab w:val="left" w:pos="1275"/>
        </w:tabs>
        <w:jc w:val="both"/>
        <w:rPr>
          <w:sz w:val="18"/>
          <w:szCs w:val="18"/>
        </w:rPr>
      </w:pPr>
      <w:r w:rsidRPr="00F16390">
        <w:rPr>
          <w:sz w:val="18"/>
          <w:szCs w:val="18"/>
        </w:rPr>
        <w:t>рассматривает поступившие заявления и приложенные образы документов (документы);</w:t>
      </w:r>
    </w:p>
    <w:p w:rsidR="00F16390" w:rsidRPr="00F16390" w:rsidRDefault="00F16390" w:rsidP="00712878">
      <w:pPr>
        <w:tabs>
          <w:tab w:val="left" w:pos="1275"/>
        </w:tabs>
        <w:jc w:val="both"/>
        <w:rPr>
          <w:sz w:val="18"/>
          <w:szCs w:val="18"/>
        </w:rPr>
      </w:pPr>
      <w:r w:rsidRPr="00F16390">
        <w:rPr>
          <w:sz w:val="18"/>
          <w:szCs w:val="18"/>
        </w:rPr>
        <w:t>производит действия в соответствии с пунктом 3.4 настоящего Административного регламента.</w:t>
      </w:r>
    </w:p>
    <w:p w:rsidR="00F16390" w:rsidRPr="00F16390" w:rsidRDefault="00F16390" w:rsidP="00712878">
      <w:pPr>
        <w:tabs>
          <w:tab w:val="left" w:pos="1275"/>
        </w:tabs>
        <w:jc w:val="both"/>
        <w:rPr>
          <w:sz w:val="18"/>
          <w:szCs w:val="18"/>
        </w:rPr>
      </w:pPr>
      <w:r w:rsidRPr="00F16390">
        <w:rPr>
          <w:sz w:val="18"/>
          <w:szCs w:val="18"/>
        </w:rPr>
        <w:t>3.6. Заявителю в качестве результата предоставления муниципальной услуги обеспечивается возможность получения документа:</w:t>
      </w:r>
    </w:p>
    <w:p w:rsidR="00F16390" w:rsidRPr="00F16390" w:rsidRDefault="00F16390" w:rsidP="00712878">
      <w:pPr>
        <w:tabs>
          <w:tab w:val="left" w:pos="1275"/>
        </w:tabs>
        <w:jc w:val="both"/>
        <w:rPr>
          <w:sz w:val="18"/>
          <w:szCs w:val="18"/>
        </w:rPr>
      </w:pPr>
      <w:r w:rsidRPr="00F16390">
        <w:rPr>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6390" w:rsidRPr="00F16390" w:rsidRDefault="00F16390" w:rsidP="00712878">
      <w:pPr>
        <w:tabs>
          <w:tab w:val="left" w:pos="1275"/>
        </w:tabs>
        <w:jc w:val="both"/>
        <w:rPr>
          <w:sz w:val="18"/>
          <w:szCs w:val="18"/>
        </w:rPr>
      </w:pPr>
      <w:r w:rsidRPr="00F16390">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6390" w:rsidRPr="00F16390" w:rsidRDefault="00F16390" w:rsidP="00712878">
      <w:pPr>
        <w:tabs>
          <w:tab w:val="left" w:pos="1275"/>
        </w:tabs>
        <w:jc w:val="both"/>
        <w:rPr>
          <w:sz w:val="18"/>
          <w:szCs w:val="18"/>
        </w:rPr>
      </w:pPr>
      <w:r w:rsidRPr="00F16390">
        <w:rPr>
          <w:sz w:val="18"/>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6390" w:rsidRPr="00F16390" w:rsidRDefault="00F16390" w:rsidP="00712878">
      <w:pPr>
        <w:tabs>
          <w:tab w:val="left" w:pos="1275"/>
        </w:tabs>
        <w:jc w:val="both"/>
        <w:rPr>
          <w:sz w:val="18"/>
          <w:szCs w:val="18"/>
        </w:rPr>
      </w:pPr>
      <w:r w:rsidRPr="00F16390">
        <w:rPr>
          <w:sz w:val="18"/>
          <w:szCs w:val="18"/>
        </w:rPr>
        <w:t>При предоставлении муниципальной услуги в электронной форме заявителю направляется:</w:t>
      </w:r>
    </w:p>
    <w:p w:rsidR="00F16390" w:rsidRPr="00F16390" w:rsidRDefault="00F16390" w:rsidP="00712878">
      <w:pPr>
        <w:tabs>
          <w:tab w:val="left" w:pos="1275"/>
        </w:tabs>
        <w:jc w:val="both"/>
        <w:rPr>
          <w:sz w:val="18"/>
          <w:szCs w:val="18"/>
        </w:rPr>
      </w:pPr>
      <w:r w:rsidRPr="00F16390">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3.8. Оценка качества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6390" w:rsidRPr="00F16390" w:rsidRDefault="00F16390" w:rsidP="00712878">
      <w:pPr>
        <w:tabs>
          <w:tab w:val="left" w:pos="1275"/>
        </w:tabs>
        <w:jc w:val="both"/>
        <w:rPr>
          <w:sz w:val="18"/>
          <w:szCs w:val="18"/>
        </w:rPr>
      </w:pPr>
      <w:r w:rsidRPr="00F16390">
        <w:rPr>
          <w:sz w:val="18"/>
          <w:szCs w:val="1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Порядок исправления допущенных опечаток и ошибок в выданных в результате предоставления муниципальной услуги документах</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2.10. настоящего Административного регламента.</w:t>
      </w:r>
    </w:p>
    <w:p w:rsidR="00F16390" w:rsidRPr="00F16390" w:rsidRDefault="00F16390" w:rsidP="00712878">
      <w:pPr>
        <w:tabs>
          <w:tab w:val="left" w:pos="1275"/>
        </w:tabs>
        <w:jc w:val="both"/>
        <w:rPr>
          <w:sz w:val="18"/>
          <w:szCs w:val="18"/>
        </w:rPr>
      </w:pPr>
      <w:r w:rsidRPr="00F16390">
        <w:rPr>
          <w:sz w:val="18"/>
          <w:szCs w:val="18"/>
        </w:rPr>
        <w:t>3.11. Основания отказа в приеме заявления об исправлении опечаток и ошибок указаны в пункте 2.14 настоящего Административного регламента.</w:t>
      </w:r>
    </w:p>
    <w:p w:rsidR="00F16390" w:rsidRPr="00F16390" w:rsidRDefault="00F16390" w:rsidP="00712878">
      <w:pPr>
        <w:tabs>
          <w:tab w:val="left" w:pos="1275"/>
        </w:tabs>
        <w:jc w:val="both"/>
        <w:rPr>
          <w:sz w:val="18"/>
          <w:szCs w:val="18"/>
        </w:rPr>
      </w:pPr>
      <w:r w:rsidRPr="00F16390">
        <w:rPr>
          <w:sz w:val="18"/>
          <w:szCs w:val="1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6390" w:rsidRPr="00F16390" w:rsidRDefault="00F16390" w:rsidP="00712878">
      <w:pPr>
        <w:tabs>
          <w:tab w:val="left" w:pos="1275"/>
        </w:tabs>
        <w:jc w:val="both"/>
        <w:rPr>
          <w:sz w:val="18"/>
          <w:szCs w:val="18"/>
        </w:rPr>
      </w:pPr>
      <w:r w:rsidRPr="00F16390">
        <w:rPr>
          <w:sz w:val="18"/>
          <w:szCs w:val="1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6390" w:rsidRPr="00F16390" w:rsidRDefault="00F16390" w:rsidP="00712878">
      <w:pPr>
        <w:tabs>
          <w:tab w:val="left" w:pos="1275"/>
        </w:tabs>
        <w:jc w:val="both"/>
        <w:rPr>
          <w:sz w:val="18"/>
          <w:szCs w:val="18"/>
        </w:rPr>
      </w:pPr>
      <w:r w:rsidRPr="00F16390">
        <w:rPr>
          <w:sz w:val="18"/>
          <w:szCs w:val="18"/>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16390" w:rsidRPr="00F16390" w:rsidRDefault="00F16390" w:rsidP="00712878">
      <w:pPr>
        <w:tabs>
          <w:tab w:val="left" w:pos="1275"/>
        </w:tabs>
        <w:jc w:val="both"/>
        <w:rPr>
          <w:sz w:val="18"/>
          <w:szCs w:val="18"/>
        </w:rPr>
      </w:pPr>
      <w:r w:rsidRPr="00F16390">
        <w:rPr>
          <w:sz w:val="18"/>
          <w:szCs w:val="18"/>
        </w:rPr>
        <w:t>3.14. 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rsidR="00F16390" w:rsidRPr="00F16390" w:rsidRDefault="00F16390" w:rsidP="00712878">
      <w:pPr>
        <w:tabs>
          <w:tab w:val="left" w:pos="1275"/>
        </w:tabs>
        <w:jc w:val="both"/>
        <w:rPr>
          <w:sz w:val="18"/>
          <w:szCs w:val="18"/>
        </w:rPr>
      </w:pPr>
      <w:r w:rsidRPr="00F16390">
        <w:rPr>
          <w:sz w:val="18"/>
          <w:szCs w:val="18"/>
        </w:rPr>
        <w:t xml:space="preserve">3.15. В заявлении в обязательном порядке указываются: </w:t>
      </w:r>
    </w:p>
    <w:p w:rsidR="00F16390" w:rsidRPr="00F16390" w:rsidRDefault="00F16390" w:rsidP="00712878">
      <w:pPr>
        <w:tabs>
          <w:tab w:val="left" w:pos="1275"/>
        </w:tabs>
        <w:jc w:val="both"/>
        <w:rPr>
          <w:sz w:val="18"/>
          <w:szCs w:val="18"/>
        </w:rPr>
      </w:pPr>
      <w:r w:rsidRPr="00F16390">
        <w:rPr>
          <w:sz w:val="18"/>
          <w:szCs w:val="18"/>
        </w:rPr>
        <w:t>1) наименование уполномоченного органа, в который подается заявление о выдаче дубликата документа;</w:t>
      </w:r>
    </w:p>
    <w:p w:rsidR="00F16390" w:rsidRPr="00F16390" w:rsidRDefault="00F16390" w:rsidP="00712878">
      <w:pPr>
        <w:tabs>
          <w:tab w:val="left" w:pos="1275"/>
        </w:tabs>
        <w:jc w:val="both"/>
        <w:rPr>
          <w:sz w:val="18"/>
          <w:szCs w:val="18"/>
        </w:rPr>
      </w:pPr>
      <w:r w:rsidRPr="00F16390">
        <w:rPr>
          <w:sz w:val="18"/>
          <w:szCs w:val="18"/>
        </w:rPr>
        <w:t xml:space="preserve">2) вид, дата, номер выдачи документа, выданного в результате предоставления муниципальной услуги; </w:t>
      </w:r>
    </w:p>
    <w:p w:rsidR="00F16390" w:rsidRPr="00F16390" w:rsidRDefault="00F16390" w:rsidP="00712878">
      <w:pPr>
        <w:tabs>
          <w:tab w:val="left" w:pos="1275"/>
        </w:tabs>
        <w:jc w:val="both"/>
        <w:rPr>
          <w:sz w:val="18"/>
          <w:szCs w:val="18"/>
        </w:rPr>
      </w:pPr>
      <w:r w:rsidRPr="00F16390">
        <w:rPr>
          <w:sz w:val="18"/>
          <w:szCs w:val="18"/>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rsidR="00F16390" w:rsidRPr="00F16390" w:rsidRDefault="00F16390" w:rsidP="00712878">
      <w:pPr>
        <w:tabs>
          <w:tab w:val="left" w:pos="1275"/>
        </w:tabs>
        <w:jc w:val="both"/>
        <w:rPr>
          <w:sz w:val="18"/>
          <w:szCs w:val="18"/>
        </w:rPr>
      </w:pPr>
      <w:r w:rsidRPr="00F16390">
        <w:rPr>
          <w:sz w:val="18"/>
          <w:szCs w:val="18"/>
        </w:rPr>
        <w:t>3.16. Заявление о выдаче дубликата представляются следующими способами:</w:t>
      </w:r>
    </w:p>
    <w:p w:rsidR="00F16390" w:rsidRPr="00F16390" w:rsidRDefault="00F16390" w:rsidP="00712878">
      <w:pPr>
        <w:tabs>
          <w:tab w:val="left" w:pos="1275"/>
        </w:tabs>
        <w:jc w:val="both"/>
        <w:rPr>
          <w:sz w:val="18"/>
          <w:szCs w:val="18"/>
        </w:rPr>
      </w:pPr>
      <w:r w:rsidRPr="00F16390">
        <w:rPr>
          <w:sz w:val="18"/>
          <w:szCs w:val="18"/>
        </w:rPr>
        <w:t>а) в виде бумажного документа, который заявитель получает непосредственно при личном обращении в Уполномоченный орган;</w:t>
      </w:r>
    </w:p>
    <w:p w:rsidR="00F16390" w:rsidRPr="00F16390" w:rsidRDefault="00F16390" w:rsidP="00712878">
      <w:pPr>
        <w:tabs>
          <w:tab w:val="left" w:pos="1275"/>
        </w:tabs>
        <w:jc w:val="both"/>
        <w:rPr>
          <w:sz w:val="18"/>
          <w:szCs w:val="18"/>
        </w:rPr>
      </w:pPr>
      <w:r w:rsidRPr="00F16390">
        <w:rPr>
          <w:sz w:val="18"/>
          <w:szCs w:val="18"/>
        </w:rPr>
        <w:t xml:space="preserve">б) при личном обращении заявителя в многофункциональный центр. </w:t>
      </w:r>
    </w:p>
    <w:p w:rsidR="00F16390" w:rsidRPr="00F16390" w:rsidRDefault="00F16390" w:rsidP="00712878">
      <w:pPr>
        <w:tabs>
          <w:tab w:val="left" w:pos="1275"/>
        </w:tabs>
        <w:jc w:val="both"/>
        <w:rPr>
          <w:sz w:val="18"/>
          <w:szCs w:val="18"/>
        </w:rPr>
      </w:pPr>
      <w:r w:rsidRPr="00F16390">
        <w:rPr>
          <w:sz w:val="18"/>
          <w:szCs w:val="18"/>
        </w:rPr>
        <w:t xml:space="preserve">При направлении запроса указывается способ предоставления результатов рассмотрения заявления. </w:t>
      </w:r>
    </w:p>
    <w:p w:rsidR="00F16390" w:rsidRPr="00F16390" w:rsidRDefault="00F16390" w:rsidP="00712878">
      <w:pPr>
        <w:tabs>
          <w:tab w:val="left" w:pos="1275"/>
        </w:tabs>
        <w:jc w:val="both"/>
        <w:rPr>
          <w:sz w:val="18"/>
          <w:szCs w:val="18"/>
        </w:rPr>
      </w:pPr>
      <w:r w:rsidRPr="00F16390">
        <w:rPr>
          <w:sz w:val="18"/>
          <w:szCs w:val="18"/>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16390" w:rsidRPr="00F16390" w:rsidRDefault="00F16390" w:rsidP="00712878">
      <w:pPr>
        <w:tabs>
          <w:tab w:val="left" w:pos="1275"/>
        </w:tabs>
        <w:jc w:val="both"/>
        <w:rPr>
          <w:sz w:val="18"/>
          <w:szCs w:val="18"/>
        </w:rPr>
      </w:pPr>
      <w:r w:rsidRPr="00F16390">
        <w:rPr>
          <w:sz w:val="18"/>
          <w:szCs w:val="18"/>
        </w:rPr>
        <w:t>3.18. Критерием принятия решения по административной процедуре является:</w:t>
      </w:r>
    </w:p>
    <w:p w:rsidR="00F16390" w:rsidRPr="00F16390" w:rsidRDefault="00F16390" w:rsidP="00712878">
      <w:pPr>
        <w:tabs>
          <w:tab w:val="left" w:pos="1275"/>
        </w:tabs>
        <w:jc w:val="both"/>
        <w:rPr>
          <w:sz w:val="18"/>
          <w:szCs w:val="18"/>
        </w:rPr>
      </w:pPr>
      <w:r w:rsidRPr="00F16390">
        <w:rPr>
          <w:sz w:val="18"/>
          <w:szCs w:val="18"/>
        </w:rPr>
        <w:t>а) наличие документов, указанных в пункте 3.15.;</w:t>
      </w:r>
    </w:p>
    <w:p w:rsidR="00F16390" w:rsidRPr="00F16390" w:rsidRDefault="00F16390" w:rsidP="00712878">
      <w:pPr>
        <w:tabs>
          <w:tab w:val="left" w:pos="1275"/>
        </w:tabs>
        <w:jc w:val="both"/>
        <w:rPr>
          <w:sz w:val="18"/>
          <w:szCs w:val="18"/>
        </w:rPr>
      </w:pPr>
      <w:r w:rsidRPr="00F16390">
        <w:rPr>
          <w:sz w:val="18"/>
          <w:szCs w:val="18"/>
        </w:rPr>
        <w:t>б) актуальность представленных документов в соответствии с требованиями к срокам их действительности.</w:t>
      </w:r>
    </w:p>
    <w:p w:rsidR="00F16390" w:rsidRPr="00F16390" w:rsidRDefault="00F16390" w:rsidP="00712878">
      <w:pPr>
        <w:tabs>
          <w:tab w:val="left" w:pos="1275"/>
        </w:tabs>
        <w:jc w:val="both"/>
        <w:rPr>
          <w:sz w:val="18"/>
          <w:szCs w:val="18"/>
        </w:rPr>
      </w:pPr>
      <w:r w:rsidRPr="00F16390">
        <w:rPr>
          <w:sz w:val="18"/>
          <w:szCs w:val="18"/>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rsidR="00F16390" w:rsidRPr="00F16390" w:rsidRDefault="00F16390" w:rsidP="00712878">
      <w:pPr>
        <w:tabs>
          <w:tab w:val="left" w:pos="1275"/>
        </w:tabs>
        <w:jc w:val="both"/>
        <w:rPr>
          <w:sz w:val="18"/>
          <w:szCs w:val="18"/>
        </w:rPr>
      </w:pPr>
      <w:r w:rsidRPr="00F16390">
        <w:rPr>
          <w:sz w:val="18"/>
          <w:szCs w:val="18"/>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rsidR="00F16390" w:rsidRPr="00F16390" w:rsidRDefault="00F16390" w:rsidP="00712878">
      <w:pPr>
        <w:tabs>
          <w:tab w:val="left" w:pos="1275"/>
        </w:tabs>
        <w:jc w:val="both"/>
        <w:rPr>
          <w:sz w:val="18"/>
          <w:szCs w:val="18"/>
        </w:rPr>
      </w:pPr>
      <w:r w:rsidRPr="00F16390">
        <w:rPr>
          <w:sz w:val="18"/>
          <w:szCs w:val="18"/>
        </w:rPr>
        <w:t xml:space="preserve">Документы, являющиеся результатом предоставления муниципальной услуги, направляются заявителю следующими способами: </w:t>
      </w:r>
    </w:p>
    <w:p w:rsidR="00F16390" w:rsidRPr="00F16390" w:rsidRDefault="00F16390" w:rsidP="00712878">
      <w:pPr>
        <w:tabs>
          <w:tab w:val="left" w:pos="1275"/>
        </w:tabs>
        <w:jc w:val="both"/>
        <w:rPr>
          <w:sz w:val="18"/>
          <w:szCs w:val="18"/>
        </w:rPr>
      </w:pPr>
      <w:r w:rsidRPr="00F16390">
        <w:rPr>
          <w:sz w:val="18"/>
          <w:szCs w:val="18"/>
        </w:rPr>
        <w:t>а) в виде бумажного документа, который заявитель получает непосредственно при личном обращении в Уполномоченный орган;</w:t>
      </w:r>
    </w:p>
    <w:p w:rsidR="00F16390" w:rsidRPr="00F16390" w:rsidRDefault="00F16390" w:rsidP="00712878">
      <w:pPr>
        <w:tabs>
          <w:tab w:val="left" w:pos="1275"/>
        </w:tabs>
        <w:jc w:val="both"/>
        <w:rPr>
          <w:sz w:val="18"/>
          <w:szCs w:val="18"/>
        </w:rPr>
      </w:pPr>
      <w:r w:rsidRPr="00F16390">
        <w:rPr>
          <w:sz w:val="18"/>
          <w:szCs w:val="18"/>
        </w:rPr>
        <w:t>б) в виде бумажного документа, который направляется уполномоченным органом заявителю посредством почтового отправления;</w:t>
      </w:r>
    </w:p>
    <w:p w:rsidR="00F16390" w:rsidRPr="00F16390" w:rsidRDefault="00F16390" w:rsidP="00712878">
      <w:pPr>
        <w:tabs>
          <w:tab w:val="left" w:pos="1275"/>
        </w:tabs>
        <w:jc w:val="both"/>
        <w:rPr>
          <w:sz w:val="18"/>
          <w:szCs w:val="18"/>
        </w:rPr>
      </w:pPr>
      <w:r w:rsidRPr="00F16390">
        <w:rPr>
          <w:sz w:val="18"/>
          <w:szCs w:val="18"/>
        </w:rPr>
        <w:t xml:space="preserve">в) при личном обращении заявителя в многофункциональный центр. </w:t>
      </w:r>
    </w:p>
    <w:p w:rsidR="00F16390" w:rsidRPr="00F16390" w:rsidRDefault="00F16390" w:rsidP="00712878">
      <w:pPr>
        <w:tabs>
          <w:tab w:val="left" w:pos="1275"/>
        </w:tabs>
        <w:jc w:val="both"/>
        <w:rPr>
          <w:sz w:val="18"/>
          <w:szCs w:val="18"/>
        </w:rPr>
      </w:pPr>
      <w:r w:rsidRPr="00F16390">
        <w:rPr>
          <w:sz w:val="18"/>
          <w:szCs w:val="18"/>
        </w:rPr>
        <w:t>3.21. Оснований для отказа в приеме заявления о выдаче дубликата не предусмотрено.</w:t>
      </w:r>
    </w:p>
    <w:p w:rsidR="00F16390" w:rsidRPr="00F16390" w:rsidRDefault="00F16390" w:rsidP="00712878">
      <w:pPr>
        <w:tabs>
          <w:tab w:val="left" w:pos="1275"/>
        </w:tabs>
        <w:jc w:val="both"/>
        <w:rPr>
          <w:sz w:val="18"/>
          <w:szCs w:val="18"/>
        </w:rPr>
      </w:pPr>
      <w:r w:rsidRPr="00F16390">
        <w:rPr>
          <w:sz w:val="18"/>
          <w:szCs w:val="18"/>
        </w:rPr>
        <w:t>3.22. Основаниями для отказа в выдаче дубликата документа являются:</w:t>
      </w:r>
    </w:p>
    <w:p w:rsidR="00F16390" w:rsidRPr="00F16390" w:rsidRDefault="00F16390" w:rsidP="00712878">
      <w:pPr>
        <w:tabs>
          <w:tab w:val="left" w:pos="1275"/>
        </w:tabs>
        <w:jc w:val="both"/>
        <w:rPr>
          <w:sz w:val="18"/>
          <w:szCs w:val="18"/>
        </w:rPr>
      </w:pPr>
      <w:r w:rsidRPr="00F16390">
        <w:rPr>
          <w:sz w:val="18"/>
          <w:szCs w:val="18"/>
        </w:rPr>
        <w:t>1) представленные документы по составу и содержанию не соответствуют требованиям пункта 3.15.</w:t>
      </w:r>
    </w:p>
    <w:p w:rsidR="00F16390" w:rsidRPr="00F16390" w:rsidRDefault="00F16390" w:rsidP="00712878">
      <w:pPr>
        <w:tabs>
          <w:tab w:val="left" w:pos="1275"/>
        </w:tabs>
        <w:jc w:val="both"/>
        <w:rPr>
          <w:sz w:val="18"/>
          <w:szCs w:val="18"/>
        </w:rPr>
      </w:pPr>
      <w:r w:rsidRPr="00F16390">
        <w:rPr>
          <w:sz w:val="18"/>
          <w:szCs w:val="18"/>
        </w:rPr>
        <w:t xml:space="preserve">2) документы, установленные пунктам 3.15. Регламента, поданы способом, не предусмотренным пунктом 3.16 Регламента; </w:t>
      </w:r>
    </w:p>
    <w:p w:rsidR="00F16390" w:rsidRPr="00F16390" w:rsidRDefault="00F16390" w:rsidP="00712878">
      <w:pPr>
        <w:tabs>
          <w:tab w:val="left" w:pos="1275"/>
        </w:tabs>
        <w:jc w:val="both"/>
        <w:rPr>
          <w:sz w:val="18"/>
          <w:szCs w:val="18"/>
        </w:rPr>
      </w:pPr>
      <w:r w:rsidRPr="00F16390">
        <w:rPr>
          <w:sz w:val="18"/>
          <w:szCs w:val="18"/>
        </w:rPr>
        <w:t xml:space="preserve">Отказ в выдаче дубликата документа по иным основаниям не допускается. </w:t>
      </w:r>
    </w:p>
    <w:p w:rsidR="00F16390" w:rsidRPr="00F16390" w:rsidRDefault="00F16390" w:rsidP="00712878">
      <w:pPr>
        <w:tabs>
          <w:tab w:val="left" w:pos="1275"/>
        </w:tabs>
        <w:jc w:val="both"/>
        <w:rPr>
          <w:sz w:val="18"/>
          <w:szCs w:val="18"/>
        </w:rPr>
      </w:pPr>
      <w:r w:rsidRPr="00F16390">
        <w:rPr>
          <w:sz w:val="18"/>
          <w:szCs w:val="18"/>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rsidR="00F16390" w:rsidRPr="00F16390" w:rsidRDefault="00F16390" w:rsidP="00712878">
      <w:pPr>
        <w:tabs>
          <w:tab w:val="left" w:pos="1275"/>
        </w:tabs>
        <w:jc w:val="both"/>
        <w:rPr>
          <w:sz w:val="18"/>
          <w:szCs w:val="18"/>
        </w:rPr>
      </w:pPr>
      <w:r w:rsidRPr="00F16390">
        <w:rPr>
          <w:sz w:val="18"/>
          <w:szCs w:val="18"/>
        </w:rPr>
        <w:t>Порядок оставления запроса заявителя о предоставлении муниципальной услуги без рассмотрения</w:t>
      </w:r>
    </w:p>
    <w:p w:rsidR="00F16390" w:rsidRPr="00F16390" w:rsidRDefault="00F16390" w:rsidP="00712878">
      <w:pPr>
        <w:tabs>
          <w:tab w:val="left" w:pos="1275"/>
        </w:tabs>
        <w:jc w:val="both"/>
        <w:rPr>
          <w:sz w:val="18"/>
          <w:szCs w:val="18"/>
        </w:rPr>
      </w:pPr>
      <w:r w:rsidRPr="00F16390">
        <w:rPr>
          <w:sz w:val="18"/>
          <w:szCs w:val="18"/>
        </w:rPr>
        <w:t>3.24. 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rsidR="00F16390" w:rsidRPr="00F16390" w:rsidRDefault="00F16390" w:rsidP="00712878">
      <w:pPr>
        <w:tabs>
          <w:tab w:val="left" w:pos="1275"/>
        </w:tabs>
        <w:jc w:val="both"/>
        <w:rPr>
          <w:sz w:val="18"/>
          <w:szCs w:val="18"/>
        </w:rPr>
      </w:pPr>
      <w:r w:rsidRPr="00F16390">
        <w:rPr>
          <w:sz w:val="18"/>
          <w:szCs w:val="18"/>
        </w:rPr>
        <w:t xml:space="preserve">3.25. В течение десяти дней со дня поступления заявления Уполномоченный орган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2.10. административного регламента. </w:t>
      </w:r>
    </w:p>
    <w:p w:rsidR="00F16390" w:rsidRPr="00F16390" w:rsidRDefault="00F16390" w:rsidP="00712878">
      <w:pPr>
        <w:tabs>
          <w:tab w:val="left" w:pos="1275"/>
        </w:tabs>
        <w:jc w:val="both"/>
        <w:rPr>
          <w:sz w:val="18"/>
          <w:szCs w:val="18"/>
        </w:rPr>
      </w:pPr>
      <w:r w:rsidRPr="00F16390">
        <w:rPr>
          <w:sz w:val="18"/>
          <w:szCs w:val="18"/>
        </w:rPr>
        <w:t>Решение об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rsidR="00F16390" w:rsidRPr="00F16390" w:rsidRDefault="00F16390" w:rsidP="00712878">
      <w:pPr>
        <w:tabs>
          <w:tab w:val="left" w:pos="1275"/>
        </w:tabs>
        <w:jc w:val="both"/>
        <w:rPr>
          <w:sz w:val="18"/>
          <w:szCs w:val="18"/>
        </w:rPr>
      </w:pPr>
      <w:r w:rsidRPr="00F16390">
        <w:rPr>
          <w:sz w:val="18"/>
          <w:szCs w:val="18"/>
        </w:rPr>
        <w:t>3.26. Решение об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rsidR="00F16390" w:rsidRPr="00F16390" w:rsidRDefault="00F16390" w:rsidP="00712878">
      <w:pPr>
        <w:tabs>
          <w:tab w:val="left" w:pos="1275"/>
        </w:tabs>
        <w:jc w:val="both"/>
        <w:rPr>
          <w:sz w:val="18"/>
          <w:szCs w:val="18"/>
        </w:rPr>
      </w:pPr>
      <w:r w:rsidRPr="00F16390">
        <w:rPr>
          <w:sz w:val="18"/>
          <w:szCs w:val="18"/>
        </w:rPr>
        <w:t>а) в виде бумажного документа, который заявитель получает непосредственно при личном обращении в Уполномоченный орган;</w:t>
      </w:r>
    </w:p>
    <w:p w:rsidR="00F16390" w:rsidRPr="00F16390" w:rsidRDefault="00F16390" w:rsidP="00712878">
      <w:pPr>
        <w:tabs>
          <w:tab w:val="left" w:pos="1275"/>
        </w:tabs>
        <w:jc w:val="both"/>
        <w:rPr>
          <w:sz w:val="18"/>
          <w:szCs w:val="18"/>
        </w:rPr>
      </w:pPr>
      <w:r w:rsidRPr="00F16390">
        <w:rPr>
          <w:sz w:val="18"/>
          <w:szCs w:val="18"/>
        </w:rPr>
        <w:t>б) в виде бумажного документа, который направляется уполномоченным органом заявителю посредством почтового отправления;</w:t>
      </w:r>
    </w:p>
    <w:p w:rsidR="00F16390" w:rsidRPr="00F16390" w:rsidRDefault="00F16390" w:rsidP="00712878">
      <w:pPr>
        <w:tabs>
          <w:tab w:val="left" w:pos="1275"/>
        </w:tabs>
        <w:jc w:val="both"/>
        <w:rPr>
          <w:sz w:val="18"/>
          <w:szCs w:val="18"/>
        </w:rPr>
      </w:pPr>
      <w:r w:rsidRPr="00F16390">
        <w:rPr>
          <w:sz w:val="18"/>
          <w:szCs w:val="18"/>
        </w:rPr>
        <w:t>в) в 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rsidR="00F16390" w:rsidRPr="00F16390" w:rsidRDefault="00F16390" w:rsidP="00712878">
      <w:pPr>
        <w:tabs>
          <w:tab w:val="left" w:pos="1275"/>
        </w:tabs>
        <w:jc w:val="both"/>
        <w:rPr>
          <w:sz w:val="18"/>
          <w:szCs w:val="18"/>
        </w:rPr>
      </w:pPr>
      <w:r w:rsidRPr="00F16390">
        <w:rPr>
          <w:sz w:val="18"/>
          <w:szCs w:val="18"/>
        </w:rPr>
        <w:t>г) в виде электронного документа, который направляется уполномоченным органом заявителю посредством электронной почты.</w:t>
      </w:r>
    </w:p>
    <w:p w:rsidR="00F16390" w:rsidRPr="00F16390" w:rsidRDefault="00F16390" w:rsidP="00712878">
      <w:pPr>
        <w:tabs>
          <w:tab w:val="left" w:pos="1275"/>
        </w:tabs>
        <w:jc w:val="both"/>
        <w:rPr>
          <w:sz w:val="18"/>
          <w:szCs w:val="18"/>
        </w:rPr>
      </w:pPr>
      <w:r w:rsidRPr="00F16390">
        <w:rPr>
          <w:sz w:val="18"/>
          <w:szCs w:val="18"/>
        </w:rPr>
        <w:t>д) при личном обращении заявителя в многофункциональный центр.</w:t>
      </w:r>
    </w:p>
    <w:p w:rsidR="00F16390" w:rsidRPr="00F16390" w:rsidRDefault="00F16390" w:rsidP="00712878">
      <w:pPr>
        <w:tabs>
          <w:tab w:val="left" w:pos="1275"/>
        </w:tabs>
        <w:jc w:val="both"/>
        <w:rPr>
          <w:sz w:val="18"/>
          <w:szCs w:val="18"/>
        </w:rPr>
      </w:pPr>
      <w:r w:rsidRPr="00F16390">
        <w:rPr>
          <w:sz w:val="18"/>
          <w:szCs w:val="18"/>
        </w:rPr>
        <w:t>3.27. Заявитель (представитель заявителя) вправе отозвать запрос:</w:t>
      </w:r>
    </w:p>
    <w:p w:rsidR="00F16390" w:rsidRPr="00F16390" w:rsidRDefault="00F16390" w:rsidP="00712878">
      <w:pPr>
        <w:tabs>
          <w:tab w:val="left" w:pos="1275"/>
        </w:tabs>
        <w:jc w:val="both"/>
        <w:rPr>
          <w:sz w:val="18"/>
          <w:szCs w:val="18"/>
        </w:rPr>
      </w:pPr>
      <w:r w:rsidRPr="00F16390">
        <w:rPr>
          <w:sz w:val="18"/>
          <w:szCs w:val="18"/>
        </w:rPr>
        <w:t>а) в виде бумажного документа, который заявитель получает непосредственно при личном обращении в Уполномоченный орган;</w:t>
      </w:r>
    </w:p>
    <w:p w:rsidR="00F16390" w:rsidRPr="00F16390" w:rsidRDefault="00F16390" w:rsidP="00712878">
      <w:pPr>
        <w:tabs>
          <w:tab w:val="left" w:pos="1275"/>
        </w:tabs>
        <w:jc w:val="both"/>
        <w:rPr>
          <w:sz w:val="18"/>
          <w:szCs w:val="18"/>
        </w:rPr>
      </w:pPr>
      <w:r w:rsidRPr="00F16390">
        <w:rPr>
          <w:sz w:val="18"/>
          <w:szCs w:val="18"/>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rsidR="00F16390" w:rsidRPr="00F16390" w:rsidRDefault="00F16390" w:rsidP="00712878">
      <w:pPr>
        <w:tabs>
          <w:tab w:val="left" w:pos="1275"/>
        </w:tabs>
        <w:jc w:val="both"/>
        <w:rPr>
          <w:sz w:val="18"/>
          <w:szCs w:val="18"/>
        </w:rPr>
      </w:pPr>
      <w:r w:rsidRPr="00F16390">
        <w:rPr>
          <w:sz w:val="18"/>
          <w:szCs w:val="18"/>
        </w:rPr>
        <w:t>в) направление электронного документа в уполномоченный орган на официальную электронную почту Zorkalsp@gov70.ru;</w:t>
      </w:r>
    </w:p>
    <w:p w:rsidR="00F16390" w:rsidRPr="00F16390" w:rsidRDefault="00F16390" w:rsidP="00712878">
      <w:pPr>
        <w:tabs>
          <w:tab w:val="left" w:pos="1275"/>
        </w:tabs>
        <w:jc w:val="both"/>
        <w:rPr>
          <w:sz w:val="18"/>
          <w:szCs w:val="18"/>
        </w:rPr>
      </w:pPr>
      <w:r w:rsidRPr="00F16390">
        <w:rPr>
          <w:sz w:val="18"/>
          <w:szCs w:val="18"/>
        </w:rPr>
        <w:t>г) направления запроса почтовой связью;</w:t>
      </w:r>
    </w:p>
    <w:p w:rsidR="00F16390" w:rsidRPr="00F16390" w:rsidRDefault="00F16390" w:rsidP="00712878">
      <w:pPr>
        <w:tabs>
          <w:tab w:val="left" w:pos="1275"/>
        </w:tabs>
        <w:jc w:val="both"/>
        <w:rPr>
          <w:sz w:val="18"/>
          <w:szCs w:val="18"/>
        </w:rPr>
      </w:pPr>
      <w:r w:rsidRPr="00F16390">
        <w:rPr>
          <w:sz w:val="18"/>
          <w:szCs w:val="18"/>
        </w:rPr>
        <w:t>д) при личном обращении заявителя в многофункциональный центр.</w:t>
      </w:r>
    </w:p>
    <w:p w:rsidR="00F16390" w:rsidRPr="00F16390" w:rsidRDefault="00F16390" w:rsidP="00712878">
      <w:pPr>
        <w:tabs>
          <w:tab w:val="left" w:pos="1275"/>
        </w:tabs>
        <w:jc w:val="both"/>
        <w:rPr>
          <w:sz w:val="18"/>
          <w:szCs w:val="18"/>
        </w:rPr>
      </w:pPr>
      <w:r w:rsidRPr="00F16390">
        <w:rPr>
          <w:sz w:val="18"/>
          <w:szCs w:val="18"/>
        </w:rPr>
        <w:lastRenderedPageBreak/>
        <w:t xml:space="preserve">3.28. Письменное обращение об отзыве запроса является основанием для прекращения предоставления муниципальной услуги. </w:t>
      </w:r>
    </w:p>
    <w:p w:rsidR="00F16390" w:rsidRPr="00F16390" w:rsidRDefault="00F16390" w:rsidP="00712878">
      <w:pPr>
        <w:tabs>
          <w:tab w:val="left" w:pos="1275"/>
        </w:tabs>
        <w:jc w:val="both"/>
        <w:rPr>
          <w:sz w:val="18"/>
          <w:szCs w:val="18"/>
        </w:rPr>
      </w:pPr>
      <w:r w:rsidRPr="00F16390">
        <w:rPr>
          <w:sz w:val="18"/>
          <w:szCs w:val="18"/>
        </w:rPr>
        <w:t>3.29. В случае повторного обращения заявителя за получением муниципальной услуги рассмотрение запроса начинается с начала процедуры.</w:t>
      </w:r>
    </w:p>
    <w:p w:rsidR="00F16390" w:rsidRPr="00F16390" w:rsidRDefault="00F16390" w:rsidP="00712878">
      <w:pPr>
        <w:tabs>
          <w:tab w:val="left" w:pos="1275"/>
        </w:tabs>
        <w:jc w:val="both"/>
        <w:rPr>
          <w:sz w:val="18"/>
          <w:szCs w:val="18"/>
        </w:rPr>
      </w:pPr>
      <w:r w:rsidRPr="00F16390">
        <w:rPr>
          <w:sz w:val="18"/>
          <w:szCs w:val="18"/>
        </w:rPr>
        <w:t>3.30. Обращение об отзыве запроса оформляется по форме согласно приложению № 6 к административному регламенту.</w:t>
      </w:r>
    </w:p>
    <w:p w:rsidR="00F16390" w:rsidRPr="00F16390" w:rsidRDefault="00F16390" w:rsidP="00712878">
      <w:pPr>
        <w:tabs>
          <w:tab w:val="left" w:pos="1275"/>
        </w:tabs>
        <w:jc w:val="both"/>
        <w:rPr>
          <w:sz w:val="18"/>
          <w:szCs w:val="18"/>
        </w:rPr>
      </w:pPr>
      <w:r w:rsidRPr="00F16390">
        <w:rPr>
          <w:sz w:val="18"/>
          <w:szCs w:val="18"/>
        </w:rPr>
        <w:t>3.31. 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rsidR="00F16390" w:rsidRPr="00F16390" w:rsidRDefault="00F16390" w:rsidP="00712878">
      <w:pPr>
        <w:tabs>
          <w:tab w:val="left" w:pos="1275"/>
        </w:tabs>
        <w:jc w:val="both"/>
        <w:rPr>
          <w:sz w:val="18"/>
          <w:szCs w:val="18"/>
        </w:rPr>
      </w:pPr>
      <w:r w:rsidRPr="00F16390">
        <w:rPr>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6390" w:rsidRPr="00F16390" w:rsidRDefault="00F16390" w:rsidP="00712878">
      <w:pPr>
        <w:tabs>
          <w:tab w:val="left" w:pos="1275"/>
        </w:tabs>
        <w:jc w:val="both"/>
        <w:rPr>
          <w:sz w:val="18"/>
          <w:szCs w:val="18"/>
        </w:rPr>
      </w:pPr>
      <w:r w:rsidRPr="00F16390">
        <w:rPr>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3.32 Многофункциональный центр осуществляет:</w:t>
      </w:r>
    </w:p>
    <w:p w:rsidR="00F16390" w:rsidRPr="00F16390" w:rsidRDefault="00F16390" w:rsidP="00712878">
      <w:pPr>
        <w:tabs>
          <w:tab w:val="left" w:pos="1275"/>
        </w:tabs>
        <w:jc w:val="both"/>
        <w:rPr>
          <w:sz w:val="18"/>
          <w:szCs w:val="18"/>
        </w:rPr>
      </w:pPr>
      <w:r w:rsidRPr="00F16390">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16390" w:rsidRPr="00F16390" w:rsidRDefault="00F16390" w:rsidP="00712878">
      <w:pPr>
        <w:tabs>
          <w:tab w:val="left" w:pos="1275"/>
        </w:tabs>
        <w:jc w:val="both"/>
        <w:rPr>
          <w:sz w:val="18"/>
          <w:szCs w:val="18"/>
        </w:rPr>
      </w:pPr>
      <w:r w:rsidRPr="00F16390">
        <w:rPr>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16390" w:rsidRPr="00F16390" w:rsidRDefault="00F16390" w:rsidP="00712878">
      <w:pPr>
        <w:tabs>
          <w:tab w:val="left" w:pos="1275"/>
        </w:tabs>
        <w:jc w:val="both"/>
        <w:rPr>
          <w:sz w:val="18"/>
          <w:szCs w:val="18"/>
        </w:rPr>
      </w:pPr>
      <w:r w:rsidRPr="00F16390">
        <w:rPr>
          <w:sz w:val="18"/>
          <w:szCs w:val="18"/>
        </w:rPr>
        <w:t>иные процедуры и действия, предусмотренные Федеральным законом № 210 - ФЗ.</w:t>
      </w:r>
    </w:p>
    <w:p w:rsidR="00F16390" w:rsidRPr="00F16390" w:rsidRDefault="00F16390" w:rsidP="00712878">
      <w:pPr>
        <w:tabs>
          <w:tab w:val="left" w:pos="1275"/>
        </w:tabs>
        <w:jc w:val="both"/>
        <w:rPr>
          <w:sz w:val="18"/>
          <w:szCs w:val="18"/>
        </w:rPr>
      </w:pPr>
      <w:r w:rsidRPr="00F16390">
        <w:rPr>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Информирование заявителей</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3.33. Информирование заявителя многофункциональными центрами осуществляется следующими способами:</w:t>
      </w:r>
    </w:p>
    <w:p w:rsidR="00F16390" w:rsidRPr="00F16390" w:rsidRDefault="00F16390" w:rsidP="00712878">
      <w:pPr>
        <w:tabs>
          <w:tab w:val="left" w:pos="1275"/>
        </w:tabs>
        <w:jc w:val="both"/>
        <w:rPr>
          <w:sz w:val="18"/>
          <w:szCs w:val="18"/>
        </w:rPr>
      </w:pPr>
      <w:r w:rsidRPr="00F16390">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6390" w:rsidRPr="00F16390" w:rsidRDefault="00F16390" w:rsidP="00712878">
      <w:pPr>
        <w:tabs>
          <w:tab w:val="left" w:pos="1275"/>
        </w:tabs>
        <w:jc w:val="both"/>
        <w:rPr>
          <w:sz w:val="18"/>
          <w:szCs w:val="18"/>
        </w:rPr>
      </w:pPr>
      <w:r w:rsidRPr="00F16390">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F16390" w:rsidRPr="00F16390" w:rsidRDefault="00F16390" w:rsidP="00712878">
      <w:pPr>
        <w:tabs>
          <w:tab w:val="left" w:pos="1275"/>
        </w:tabs>
        <w:jc w:val="both"/>
        <w:rPr>
          <w:sz w:val="18"/>
          <w:szCs w:val="18"/>
        </w:rPr>
      </w:pPr>
      <w:r w:rsidRPr="00F16390">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6390" w:rsidRPr="00F16390" w:rsidRDefault="00F16390" w:rsidP="00712878">
      <w:pPr>
        <w:tabs>
          <w:tab w:val="left" w:pos="1275"/>
        </w:tabs>
        <w:jc w:val="both"/>
        <w:rPr>
          <w:sz w:val="18"/>
          <w:szCs w:val="18"/>
        </w:rPr>
      </w:pPr>
      <w:r w:rsidRPr="00F16390">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16390" w:rsidRPr="00F16390" w:rsidRDefault="00F16390" w:rsidP="00712878">
      <w:pPr>
        <w:tabs>
          <w:tab w:val="left" w:pos="1275"/>
        </w:tabs>
        <w:jc w:val="both"/>
        <w:rPr>
          <w:sz w:val="18"/>
          <w:szCs w:val="18"/>
        </w:rPr>
      </w:pPr>
      <w:r w:rsidRPr="00F16390">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16390" w:rsidRPr="00F16390" w:rsidRDefault="00F16390" w:rsidP="00712878">
      <w:pPr>
        <w:tabs>
          <w:tab w:val="left" w:pos="1275"/>
        </w:tabs>
        <w:jc w:val="both"/>
        <w:rPr>
          <w:sz w:val="18"/>
          <w:szCs w:val="18"/>
        </w:rPr>
      </w:pPr>
      <w:r w:rsidRPr="00F16390">
        <w:rPr>
          <w:sz w:val="18"/>
          <w:szCs w:val="18"/>
        </w:rPr>
        <w:t>изложить обращение в письменной форме (ответ направляется Заявителю в соответствии со способом, указанным в обращении);</w:t>
      </w:r>
    </w:p>
    <w:p w:rsidR="00F16390" w:rsidRPr="00F16390" w:rsidRDefault="00F16390" w:rsidP="00712878">
      <w:pPr>
        <w:tabs>
          <w:tab w:val="left" w:pos="1275"/>
        </w:tabs>
        <w:jc w:val="both"/>
        <w:rPr>
          <w:sz w:val="18"/>
          <w:szCs w:val="18"/>
        </w:rPr>
      </w:pPr>
      <w:r w:rsidRPr="00F16390">
        <w:rPr>
          <w:sz w:val="18"/>
          <w:szCs w:val="18"/>
        </w:rPr>
        <w:t>назначить другое время для консультаций.</w:t>
      </w:r>
    </w:p>
    <w:p w:rsidR="00F16390" w:rsidRPr="00F16390" w:rsidRDefault="00F16390" w:rsidP="00712878">
      <w:pPr>
        <w:tabs>
          <w:tab w:val="left" w:pos="1275"/>
        </w:tabs>
        <w:jc w:val="both"/>
        <w:rPr>
          <w:sz w:val="18"/>
          <w:szCs w:val="18"/>
        </w:rPr>
      </w:pPr>
      <w:r w:rsidRPr="00F16390">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Выдача заявителю результата предоставления муниципальной услуги</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3.34.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16390" w:rsidRPr="00F16390" w:rsidRDefault="00F16390" w:rsidP="00712878">
      <w:pPr>
        <w:tabs>
          <w:tab w:val="left" w:pos="1275"/>
        </w:tabs>
        <w:jc w:val="both"/>
        <w:rPr>
          <w:sz w:val="18"/>
          <w:szCs w:val="18"/>
        </w:rPr>
      </w:pPr>
      <w:r w:rsidRPr="00F16390">
        <w:rPr>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16390" w:rsidRPr="00F16390" w:rsidRDefault="00F16390" w:rsidP="00712878">
      <w:pPr>
        <w:tabs>
          <w:tab w:val="left" w:pos="1275"/>
        </w:tabs>
        <w:jc w:val="both"/>
        <w:rPr>
          <w:sz w:val="18"/>
          <w:szCs w:val="18"/>
        </w:rPr>
      </w:pPr>
      <w:r w:rsidRPr="00F16390">
        <w:rPr>
          <w:sz w:val="18"/>
          <w:szCs w:val="18"/>
        </w:rPr>
        <w:t>3.35.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6390" w:rsidRPr="00F16390" w:rsidRDefault="00F16390" w:rsidP="00712878">
      <w:pPr>
        <w:tabs>
          <w:tab w:val="left" w:pos="1275"/>
        </w:tabs>
        <w:jc w:val="both"/>
        <w:rPr>
          <w:sz w:val="18"/>
          <w:szCs w:val="18"/>
        </w:rPr>
      </w:pPr>
      <w:r w:rsidRPr="00F16390">
        <w:rPr>
          <w:sz w:val="18"/>
          <w:szCs w:val="18"/>
        </w:rPr>
        <w:t>Работник многофункционального центра осуществляет следующие действия:</w:t>
      </w:r>
    </w:p>
    <w:p w:rsidR="00F16390" w:rsidRPr="00F16390" w:rsidRDefault="00F16390" w:rsidP="00712878">
      <w:pPr>
        <w:tabs>
          <w:tab w:val="left" w:pos="1275"/>
        </w:tabs>
        <w:jc w:val="both"/>
        <w:rPr>
          <w:sz w:val="18"/>
          <w:szCs w:val="18"/>
        </w:rPr>
      </w:pPr>
      <w:r w:rsidRPr="00F16390">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6390" w:rsidRPr="00F16390" w:rsidRDefault="00F16390" w:rsidP="00712878">
      <w:pPr>
        <w:tabs>
          <w:tab w:val="left" w:pos="1275"/>
        </w:tabs>
        <w:jc w:val="both"/>
        <w:rPr>
          <w:sz w:val="18"/>
          <w:szCs w:val="18"/>
        </w:rPr>
      </w:pPr>
      <w:r w:rsidRPr="00F16390">
        <w:rPr>
          <w:sz w:val="18"/>
          <w:szCs w:val="18"/>
        </w:rPr>
        <w:t>проверяет полномочия представителя заявителя (в случае обращения представителя заявителя);</w:t>
      </w:r>
    </w:p>
    <w:p w:rsidR="00F16390" w:rsidRPr="00F16390" w:rsidRDefault="00F16390" w:rsidP="00712878">
      <w:pPr>
        <w:tabs>
          <w:tab w:val="left" w:pos="1275"/>
        </w:tabs>
        <w:jc w:val="both"/>
        <w:rPr>
          <w:sz w:val="18"/>
          <w:szCs w:val="18"/>
        </w:rPr>
      </w:pPr>
      <w:r w:rsidRPr="00F16390">
        <w:rPr>
          <w:sz w:val="18"/>
          <w:szCs w:val="18"/>
        </w:rPr>
        <w:t>определяет статус исполнения заявления заявителя в ГИС;</w:t>
      </w:r>
    </w:p>
    <w:p w:rsidR="00F16390" w:rsidRPr="00F16390" w:rsidRDefault="00F16390" w:rsidP="00712878">
      <w:pPr>
        <w:tabs>
          <w:tab w:val="left" w:pos="1275"/>
        </w:tabs>
        <w:jc w:val="both"/>
        <w:rPr>
          <w:sz w:val="18"/>
          <w:szCs w:val="18"/>
        </w:rPr>
      </w:pPr>
      <w:r w:rsidRPr="00F16390">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390" w:rsidRPr="00F16390" w:rsidRDefault="00F16390" w:rsidP="00712878">
      <w:pPr>
        <w:tabs>
          <w:tab w:val="left" w:pos="1275"/>
        </w:tabs>
        <w:jc w:val="both"/>
        <w:rPr>
          <w:sz w:val="18"/>
          <w:szCs w:val="18"/>
        </w:rPr>
      </w:pPr>
      <w:r w:rsidRPr="00F16390">
        <w:rPr>
          <w:sz w:val="18"/>
          <w:szCs w:val="1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390" w:rsidRPr="00F16390" w:rsidRDefault="00F16390" w:rsidP="00712878">
      <w:pPr>
        <w:tabs>
          <w:tab w:val="left" w:pos="1275"/>
        </w:tabs>
        <w:jc w:val="both"/>
        <w:rPr>
          <w:sz w:val="18"/>
          <w:szCs w:val="18"/>
        </w:rPr>
      </w:pPr>
      <w:r w:rsidRPr="00F16390">
        <w:rPr>
          <w:sz w:val="18"/>
          <w:szCs w:val="18"/>
        </w:rPr>
        <w:t>выдает документы заявителю, при необходимости запрашивает у заявителя подписи за каждый выданный документ;</w:t>
      </w:r>
    </w:p>
    <w:p w:rsidR="00F16390" w:rsidRPr="00F16390" w:rsidRDefault="00F16390" w:rsidP="00712878">
      <w:pPr>
        <w:tabs>
          <w:tab w:val="left" w:pos="1275"/>
        </w:tabs>
        <w:jc w:val="both"/>
        <w:rPr>
          <w:sz w:val="18"/>
          <w:szCs w:val="18"/>
        </w:rPr>
      </w:pPr>
      <w:r w:rsidRPr="00F16390">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IV. Формы контроля за исполнением административного регламента</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Утратил силу с 26 декабря 2024 г. - Федеральный закон от 26 декабря 2024 г. № 494-ФЗ</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r w:rsidRPr="00F16390">
        <w:rPr>
          <w:sz w:val="18"/>
          <w:szCs w:val="18"/>
        </w:rPr>
        <w:t>Утратил силу с 26 декабря 2024 г. - Федеральный закон от 26 декабря 2024 г. № 494-ФЗ</w:t>
      </w:r>
    </w:p>
    <w:p w:rsidR="00F16390" w:rsidRPr="00F16390" w:rsidRDefault="00F16390" w:rsidP="00712878">
      <w:pPr>
        <w:tabs>
          <w:tab w:val="left" w:pos="1275"/>
        </w:tabs>
        <w:jc w:val="both"/>
        <w:rPr>
          <w:sz w:val="18"/>
          <w:szCs w:val="18"/>
        </w:rPr>
      </w:pPr>
    </w:p>
    <w:p w:rsidR="00F16390" w:rsidRPr="00F16390" w:rsidRDefault="00F16390" w:rsidP="00712878">
      <w:pPr>
        <w:tabs>
          <w:tab w:val="left" w:pos="1275"/>
        </w:tabs>
        <w:jc w:val="both"/>
        <w:rPr>
          <w:sz w:val="18"/>
          <w:szCs w:val="18"/>
        </w:rPr>
      </w:pPr>
    </w:p>
    <w:p w:rsidR="00F16390" w:rsidRPr="00F16390" w:rsidRDefault="00F16390" w:rsidP="00F16390">
      <w:pPr>
        <w:tabs>
          <w:tab w:val="left" w:pos="1275"/>
        </w:tabs>
        <w:rPr>
          <w:sz w:val="18"/>
          <w:szCs w:val="18"/>
        </w:rPr>
      </w:pPr>
    </w:p>
    <w:p w:rsidR="00F16390" w:rsidRPr="00F16390" w:rsidRDefault="00F16390" w:rsidP="00712878">
      <w:pPr>
        <w:tabs>
          <w:tab w:val="left" w:pos="1275"/>
        </w:tabs>
        <w:jc w:val="right"/>
        <w:rPr>
          <w:sz w:val="18"/>
          <w:szCs w:val="18"/>
        </w:rPr>
      </w:pPr>
      <w:r w:rsidRPr="00F16390">
        <w:rPr>
          <w:sz w:val="18"/>
          <w:szCs w:val="18"/>
        </w:rPr>
        <w:t>Приложение № 1</w:t>
      </w:r>
    </w:p>
    <w:p w:rsidR="00F16390" w:rsidRPr="00F16390" w:rsidRDefault="00F16390" w:rsidP="00712878">
      <w:pPr>
        <w:tabs>
          <w:tab w:val="left" w:pos="1275"/>
        </w:tabs>
        <w:jc w:val="right"/>
        <w:rPr>
          <w:sz w:val="18"/>
          <w:szCs w:val="18"/>
        </w:rPr>
      </w:pPr>
      <w:r w:rsidRPr="00F16390">
        <w:rPr>
          <w:sz w:val="18"/>
          <w:szCs w:val="18"/>
        </w:rPr>
        <w:tab/>
      </w:r>
      <w:r w:rsidRPr="00F16390">
        <w:rPr>
          <w:sz w:val="18"/>
          <w:szCs w:val="18"/>
        </w:rPr>
        <w:tab/>
        <w:t>к Административному регламенту</w:t>
      </w:r>
    </w:p>
    <w:p w:rsidR="00F16390" w:rsidRPr="00F16390" w:rsidRDefault="00F16390" w:rsidP="00712878">
      <w:pPr>
        <w:tabs>
          <w:tab w:val="left" w:pos="1275"/>
        </w:tabs>
        <w:jc w:val="right"/>
        <w:rPr>
          <w:sz w:val="18"/>
          <w:szCs w:val="18"/>
        </w:rPr>
      </w:pPr>
      <w:r w:rsidRPr="00F16390">
        <w:rPr>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tabs>
          <w:tab w:val="left" w:pos="1275"/>
        </w:tabs>
        <w:rPr>
          <w:sz w:val="18"/>
          <w:szCs w:val="18"/>
        </w:rPr>
      </w:pPr>
    </w:p>
    <w:p w:rsidR="00F16390" w:rsidRPr="00F16390" w:rsidRDefault="00F16390" w:rsidP="00712878">
      <w:pPr>
        <w:tabs>
          <w:tab w:val="left" w:pos="1275"/>
        </w:tabs>
        <w:jc w:val="center"/>
        <w:rPr>
          <w:sz w:val="18"/>
          <w:szCs w:val="18"/>
        </w:rPr>
      </w:pPr>
      <w:r w:rsidRPr="00F16390">
        <w:rPr>
          <w:sz w:val="18"/>
          <w:szCs w:val="18"/>
        </w:rPr>
        <w:t>СПРАВОЧНАЯ ИНФОРМАЦИЯ</w:t>
      </w:r>
    </w:p>
    <w:p w:rsidR="00F16390" w:rsidRPr="00F16390" w:rsidRDefault="00F16390" w:rsidP="00712878">
      <w:pPr>
        <w:tabs>
          <w:tab w:val="left" w:pos="1275"/>
        </w:tabs>
        <w:jc w:val="center"/>
        <w:rPr>
          <w:sz w:val="18"/>
          <w:szCs w:val="18"/>
        </w:rPr>
      </w:pPr>
      <w:r w:rsidRPr="00F16390">
        <w:rPr>
          <w:sz w:val="18"/>
          <w:szCs w:val="18"/>
        </w:rPr>
        <w:t>О МЕСТЕ НАХОЖДЕНИЯ, ГРАФИКЕ РАБОТЫ, КОНТАКТНЫХ ТЕЛЕФОНАХ,</w:t>
      </w:r>
    </w:p>
    <w:p w:rsidR="00F16390" w:rsidRPr="00F16390" w:rsidRDefault="00F16390" w:rsidP="00712878">
      <w:pPr>
        <w:tabs>
          <w:tab w:val="left" w:pos="1275"/>
        </w:tabs>
        <w:jc w:val="center"/>
        <w:rPr>
          <w:sz w:val="18"/>
          <w:szCs w:val="18"/>
        </w:rPr>
      </w:pPr>
      <w:r w:rsidRPr="00F16390">
        <w:rPr>
          <w:sz w:val="18"/>
          <w:szCs w:val="18"/>
        </w:rPr>
        <w:t>АДРЕСАХ ЭЛЕКТРОННОЙ ПОЧТЫ ОРГАНА, ПРЕДОСТАВЛЯЮЩЕГО</w:t>
      </w:r>
    </w:p>
    <w:p w:rsidR="00F16390" w:rsidRPr="00F16390" w:rsidRDefault="00F16390" w:rsidP="00712878">
      <w:pPr>
        <w:tabs>
          <w:tab w:val="left" w:pos="1275"/>
        </w:tabs>
        <w:jc w:val="center"/>
        <w:rPr>
          <w:sz w:val="18"/>
          <w:szCs w:val="18"/>
        </w:rPr>
      </w:pPr>
      <w:r w:rsidRPr="00F16390">
        <w:rPr>
          <w:sz w:val="18"/>
          <w:szCs w:val="18"/>
        </w:rPr>
        <w:t>МУНИЦИПАЛЬНУЮ УСЛУГУ</w:t>
      </w:r>
    </w:p>
    <w:p w:rsidR="00F16390" w:rsidRPr="00F16390" w:rsidRDefault="00F16390" w:rsidP="00F16390">
      <w:pPr>
        <w:tabs>
          <w:tab w:val="left" w:pos="1275"/>
        </w:tabs>
        <w:rPr>
          <w:sz w:val="18"/>
          <w:szCs w:val="18"/>
        </w:rPr>
      </w:pPr>
    </w:p>
    <w:p w:rsidR="00F16390" w:rsidRPr="00F16390" w:rsidRDefault="00F16390" w:rsidP="00F16390">
      <w:pPr>
        <w:tabs>
          <w:tab w:val="left" w:pos="1275"/>
        </w:tabs>
        <w:rPr>
          <w:sz w:val="18"/>
          <w:szCs w:val="18"/>
        </w:rPr>
      </w:pPr>
      <w:r w:rsidRPr="00F16390">
        <w:rPr>
          <w:sz w:val="18"/>
          <w:szCs w:val="18"/>
        </w:rPr>
        <w:t>1. Администрация Зоркальцевского сельского поселения.</w:t>
      </w:r>
    </w:p>
    <w:p w:rsidR="00F16390" w:rsidRPr="00F16390" w:rsidRDefault="00F16390" w:rsidP="00F16390">
      <w:pPr>
        <w:tabs>
          <w:tab w:val="left" w:pos="1275"/>
        </w:tabs>
        <w:rPr>
          <w:sz w:val="18"/>
          <w:szCs w:val="18"/>
        </w:rPr>
      </w:pPr>
      <w:r w:rsidRPr="00F16390">
        <w:rPr>
          <w:sz w:val="18"/>
          <w:szCs w:val="18"/>
        </w:rPr>
        <w:t xml:space="preserve">Место нахождения Администрации Зоркальцевского сельского поселения: 634515, Томская область, Томский район, </w:t>
      </w:r>
      <w:proofErr w:type="spellStart"/>
      <w:r w:rsidRPr="00F16390">
        <w:rPr>
          <w:sz w:val="18"/>
          <w:szCs w:val="18"/>
        </w:rPr>
        <w:t>с.Зоркальцево</w:t>
      </w:r>
      <w:proofErr w:type="spellEnd"/>
      <w:r w:rsidRPr="00F16390">
        <w:rPr>
          <w:sz w:val="18"/>
          <w:szCs w:val="18"/>
        </w:rPr>
        <w:t>, ул. Совхозная, дом 14.</w:t>
      </w:r>
    </w:p>
    <w:p w:rsidR="002459C9" w:rsidRPr="00F16390" w:rsidRDefault="00F16390" w:rsidP="00F16390">
      <w:pPr>
        <w:tabs>
          <w:tab w:val="left" w:pos="1275"/>
        </w:tabs>
        <w:rPr>
          <w:sz w:val="18"/>
          <w:szCs w:val="18"/>
        </w:rPr>
      </w:pPr>
      <w:r w:rsidRPr="00F16390">
        <w:rPr>
          <w:sz w:val="18"/>
          <w:szCs w:val="18"/>
        </w:rPr>
        <w:t>График работы Администрации Зоркальцевского сельского поселения:</w:t>
      </w:r>
    </w:p>
    <w:p w:rsidR="00F16390" w:rsidRPr="00F16390" w:rsidRDefault="00F16390" w:rsidP="00F16390">
      <w:pPr>
        <w:tabs>
          <w:tab w:val="left" w:pos="1275"/>
        </w:tabs>
        <w:rPr>
          <w:sz w:val="18"/>
          <w:szCs w:val="1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выходной день</w:t>
            </w:r>
          </w:p>
        </w:tc>
      </w:tr>
      <w:tr w:rsidR="00F16390" w:rsidRPr="00F16390" w:rsidTr="00712878">
        <w:trPr>
          <w:trHeight w:val="20"/>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выходной день</w:t>
            </w:r>
          </w:p>
        </w:tc>
      </w:tr>
    </w:tbl>
    <w:p w:rsidR="00F16390" w:rsidRPr="00F16390" w:rsidRDefault="00F16390" w:rsidP="00F16390">
      <w:pPr>
        <w:pStyle w:val="ConsPlusNormal3"/>
        <w:contextualSpacing/>
        <w:jc w:val="both"/>
        <w:rPr>
          <w:rFonts w:ascii="Times New Roman" w:hAnsi="Times New Roman" w:cs="Times New Roman"/>
          <w:sz w:val="18"/>
          <w:szCs w:val="18"/>
          <w:lang w:eastAsia="en-US"/>
        </w:rPr>
      </w:pPr>
    </w:p>
    <w:p w:rsidR="00F16390" w:rsidRPr="00F16390" w:rsidRDefault="00F16390" w:rsidP="00F16390">
      <w:pPr>
        <w:pStyle w:val="ConsPlusNormal3"/>
        <w:contextualSpacing/>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График приема заявителей в Администрации Зоркальцевского сельского поселения:</w:t>
      </w:r>
    </w:p>
    <w:p w:rsidR="00F16390" w:rsidRPr="00F16390" w:rsidRDefault="00F16390" w:rsidP="00F16390">
      <w:pPr>
        <w:pStyle w:val="ConsPlusNormal3"/>
        <w:contextualSpacing/>
        <w:jc w:val="both"/>
        <w:rPr>
          <w:rFonts w:ascii="Times New Roman" w:hAnsi="Times New Roman" w:cs="Times New Roman"/>
          <w:sz w:val="18"/>
          <w:szCs w:val="18"/>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F16390" w:rsidRPr="00F16390" w:rsidTr="0039409A">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39409A">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39409A">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13.00 до 14.00 - время обеденного перерыва</w:t>
            </w:r>
          </w:p>
        </w:tc>
      </w:tr>
      <w:tr w:rsidR="00F16390" w:rsidRPr="00F16390" w:rsidTr="0039409A">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 9.00 до 17.00 - рабочее время</w:t>
            </w:r>
          </w:p>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lastRenderedPageBreak/>
              <w:t>с 13.00 до 14.00 - время обеденного перерыва</w:t>
            </w:r>
          </w:p>
        </w:tc>
      </w:tr>
      <w:tr w:rsidR="00F16390" w:rsidRPr="00F16390" w:rsidTr="0039409A">
        <w:trPr>
          <w:trHeight w:val="249"/>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lastRenderedPageBreak/>
              <w:t>Пятница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Не приёмный день</w:t>
            </w:r>
          </w:p>
        </w:tc>
      </w:tr>
      <w:tr w:rsidR="00F16390" w:rsidRPr="00F16390" w:rsidTr="0039409A">
        <w:trPr>
          <w:trHeight w:val="278"/>
        </w:trPr>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выходной день</w:t>
            </w:r>
          </w:p>
        </w:tc>
      </w:tr>
      <w:tr w:rsidR="00F16390" w:rsidRPr="00F16390" w:rsidTr="0039409A">
        <w:tc>
          <w:tcPr>
            <w:tcW w:w="2122"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rsidR="00F16390" w:rsidRPr="00F16390" w:rsidRDefault="00F16390" w:rsidP="00F16390">
            <w:pPr>
              <w:pStyle w:val="ConsPlusNormal3"/>
              <w:contextualSpacing/>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выходной день.</w:t>
            </w:r>
          </w:p>
        </w:tc>
      </w:tr>
    </w:tbl>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Контактный телефон: 8 (3822) 915-383.</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Официальный сайт Администрации Зоркальцевского сельского поселения в сети Интернет: https://www.zorkpos.tomsk.ru/</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Адрес электронной почты Администрации Зоркальцевского сельского поселения в сети Интернет: </w:t>
      </w:r>
      <w:proofErr w:type="spellStart"/>
      <w:r w:rsidRPr="00F16390">
        <w:rPr>
          <w:rFonts w:ascii="Times New Roman" w:hAnsi="Times New Roman" w:cs="Times New Roman"/>
          <w:sz w:val="18"/>
          <w:szCs w:val="18"/>
          <w:lang w:val="en-US" w:eastAsia="en-US"/>
        </w:rPr>
        <w:t>Zorkalsp</w:t>
      </w:r>
      <w:proofErr w:type="spellEnd"/>
      <w:r w:rsidRPr="00F16390">
        <w:rPr>
          <w:rFonts w:ascii="Times New Roman" w:hAnsi="Times New Roman" w:cs="Times New Roman"/>
          <w:sz w:val="18"/>
          <w:szCs w:val="18"/>
          <w:lang w:eastAsia="en-US"/>
        </w:rPr>
        <w:t>@gov70.ru.</w:t>
      </w:r>
    </w:p>
    <w:p w:rsidR="00F16390" w:rsidRPr="00F16390" w:rsidRDefault="00F16390" w:rsidP="00F16390">
      <w:pPr>
        <w:contextualSpacing/>
        <w:jc w:val="right"/>
        <w:rPr>
          <w:bCs/>
          <w:color w:val="000000"/>
          <w:sz w:val="18"/>
          <w:szCs w:val="18"/>
        </w:rPr>
      </w:pPr>
    </w:p>
    <w:p w:rsidR="00F16390" w:rsidRPr="00F16390" w:rsidRDefault="00F16390" w:rsidP="00F16390">
      <w:pPr>
        <w:contextualSpacing/>
        <w:jc w:val="right"/>
        <w:rPr>
          <w:bCs/>
          <w:color w:val="000000"/>
          <w:sz w:val="18"/>
          <w:szCs w:val="18"/>
        </w:rPr>
      </w:pPr>
    </w:p>
    <w:p w:rsidR="00F16390" w:rsidRPr="00F16390" w:rsidRDefault="00F16390" w:rsidP="00712878">
      <w:pPr>
        <w:contextualSpacing/>
        <w:jc w:val="right"/>
        <w:rPr>
          <w:bCs/>
          <w:color w:val="000000"/>
          <w:sz w:val="18"/>
          <w:szCs w:val="18"/>
        </w:rPr>
      </w:pPr>
      <w:r w:rsidRPr="00F16390">
        <w:rPr>
          <w:bCs/>
          <w:color w:val="000000"/>
          <w:sz w:val="18"/>
          <w:szCs w:val="18"/>
        </w:rPr>
        <w:t>Приложение № 2</w:t>
      </w:r>
    </w:p>
    <w:p w:rsidR="00F16390" w:rsidRPr="00F16390" w:rsidRDefault="00F16390" w:rsidP="00712878">
      <w:pPr>
        <w:tabs>
          <w:tab w:val="left" w:pos="567"/>
        </w:tabs>
        <w:contextualSpacing/>
        <w:jc w:val="right"/>
        <w:rPr>
          <w:color w:val="000000"/>
          <w:sz w:val="18"/>
          <w:szCs w:val="18"/>
        </w:rPr>
      </w:pPr>
      <w:r w:rsidRPr="00F16390">
        <w:rPr>
          <w:color w:val="000000"/>
          <w:sz w:val="18"/>
          <w:szCs w:val="18"/>
        </w:rPr>
        <w:tab/>
      </w:r>
      <w:r w:rsidRPr="00F16390">
        <w:rPr>
          <w:color w:val="000000"/>
          <w:sz w:val="18"/>
          <w:szCs w:val="18"/>
        </w:rPr>
        <w:tab/>
        <w:t>к Административному регламенту</w:t>
      </w:r>
    </w:p>
    <w:p w:rsidR="00F16390" w:rsidRPr="00F16390" w:rsidRDefault="00F16390" w:rsidP="00712878">
      <w:pPr>
        <w:tabs>
          <w:tab w:val="left" w:pos="0"/>
        </w:tabs>
        <w:contextualSpacing/>
        <w:jc w:val="right"/>
        <w:rPr>
          <w:color w:val="000000"/>
          <w:sz w:val="18"/>
          <w:szCs w:val="18"/>
        </w:rPr>
      </w:pPr>
      <w:r w:rsidRPr="00F16390">
        <w:rPr>
          <w:color w:val="000000"/>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contextualSpacing/>
        <w:jc w:val="right"/>
        <w:rPr>
          <w:bCs/>
          <w:color w:val="000000"/>
          <w:sz w:val="18"/>
          <w:szCs w:val="18"/>
        </w:rPr>
      </w:pP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center"/>
        <w:rPr>
          <w:rFonts w:ascii="Times New Roman" w:hAnsi="Times New Roman" w:cs="Times New Roman"/>
          <w:b/>
          <w:bCs/>
          <w:sz w:val="18"/>
          <w:szCs w:val="18"/>
          <w:lang w:eastAsia="en-US"/>
        </w:rPr>
      </w:pPr>
      <w:r w:rsidRPr="00F16390">
        <w:rPr>
          <w:rFonts w:ascii="Times New Roman" w:hAnsi="Times New Roman" w:cs="Times New Roman"/>
          <w:b/>
          <w:bCs/>
          <w:sz w:val="18"/>
          <w:szCs w:val="18"/>
          <w:lang w:eastAsia="en-US"/>
        </w:rPr>
        <w:t>Образец заявления о предоставлении муниципальной услуги</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right"/>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В Администрацию Зоркальцевского сельского поселения</w:t>
      </w:r>
    </w:p>
    <w:p w:rsidR="00F16390" w:rsidRPr="00F16390" w:rsidRDefault="00F16390" w:rsidP="00F16390">
      <w:pPr>
        <w:pStyle w:val="ConsPlusNormal3"/>
        <w:rPr>
          <w:rFonts w:ascii="Times New Roman" w:hAnsi="Times New Roman" w:cs="Times New Roman"/>
          <w:sz w:val="18"/>
          <w:szCs w:val="18"/>
          <w:lang w:eastAsia="en-US"/>
        </w:rPr>
      </w:pP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от ____________________________________________</w:t>
      </w:r>
    </w:p>
    <w:p w:rsidR="00F16390" w:rsidRPr="00F16390" w:rsidRDefault="00F16390" w:rsidP="00F16390">
      <w:pPr>
        <w:pStyle w:val="ConsPlusNormal3"/>
        <w:jc w:val="right"/>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имя, отчество (при наличии) гражданина)</w:t>
      </w:r>
    </w:p>
    <w:p w:rsidR="00F16390" w:rsidRPr="00F16390" w:rsidRDefault="00F16390" w:rsidP="00F16390">
      <w:pPr>
        <w:pStyle w:val="ConsPlusNormal3"/>
        <w:rPr>
          <w:rFonts w:ascii="Times New Roman" w:hAnsi="Times New Roman" w:cs="Times New Roman"/>
          <w:sz w:val="18"/>
          <w:szCs w:val="18"/>
          <w:lang w:eastAsia="en-US"/>
        </w:rPr>
      </w:pP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______________________________________________</w:t>
      </w:r>
    </w:p>
    <w:p w:rsidR="00F16390" w:rsidRPr="00F16390" w:rsidRDefault="00F16390" w:rsidP="00F16390">
      <w:pPr>
        <w:pStyle w:val="ConsPlusNormal3"/>
        <w:rPr>
          <w:rFonts w:ascii="Times New Roman" w:hAnsi="Times New Roman" w:cs="Times New Roman"/>
          <w:sz w:val="18"/>
          <w:szCs w:val="18"/>
          <w:lang w:eastAsia="en-US"/>
        </w:rPr>
      </w:pP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проживающего по адресу: _______________________</w:t>
      </w:r>
    </w:p>
    <w:p w:rsidR="00F16390" w:rsidRPr="00F16390" w:rsidRDefault="00F16390" w:rsidP="00F16390">
      <w:pPr>
        <w:pStyle w:val="ConsPlusNormal3"/>
        <w:rPr>
          <w:rFonts w:ascii="Times New Roman" w:hAnsi="Times New Roman" w:cs="Times New Roman"/>
          <w:sz w:val="18"/>
          <w:szCs w:val="18"/>
          <w:lang w:eastAsia="en-US"/>
        </w:rPr>
      </w:pP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center"/>
        <w:rPr>
          <w:rFonts w:ascii="Times New Roman" w:hAnsi="Times New Roman" w:cs="Times New Roman"/>
          <w:sz w:val="18"/>
          <w:szCs w:val="18"/>
          <w:lang w:eastAsia="en-US"/>
        </w:rPr>
      </w:pPr>
      <w:bookmarkStart w:id="1" w:name="Par669"/>
      <w:bookmarkEnd w:id="1"/>
      <w:r w:rsidRPr="00F16390">
        <w:rPr>
          <w:rFonts w:ascii="Times New Roman" w:hAnsi="Times New Roman" w:cs="Times New Roman"/>
          <w:sz w:val="18"/>
          <w:szCs w:val="18"/>
          <w:lang w:eastAsia="en-US"/>
        </w:rPr>
        <w:t>ЗАЯВЛЕНИЕ</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Прошу предоставить жилое помещение муниципального специализированного жилищного фонда муниципального образования Зоркальцевское сельское поселение в связи с</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___________________________________________________________________________</w:t>
      </w:r>
    </w:p>
    <w:p w:rsidR="00F16390" w:rsidRPr="00F16390" w:rsidRDefault="00F16390" w:rsidP="00F16390">
      <w:pPr>
        <w:pStyle w:val="ConsPlusNormal3"/>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(указать доводы, послужившие основанием для обращения за предоставлением</w:t>
      </w:r>
    </w:p>
    <w:p w:rsidR="00F16390" w:rsidRPr="00F16390" w:rsidRDefault="00F16390" w:rsidP="00F16390">
      <w:pPr>
        <w:pStyle w:val="ConsPlusNormal3"/>
        <w:jc w:val="center"/>
        <w:rPr>
          <w:rFonts w:ascii="Times New Roman" w:hAnsi="Times New Roman" w:cs="Times New Roman"/>
          <w:sz w:val="18"/>
          <w:szCs w:val="18"/>
          <w:lang w:eastAsia="en-US"/>
        </w:rPr>
      </w:pPr>
      <w:r w:rsidRPr="00F16390">
        <w:rPr>
          <w:rFonts w:ascii="Times New Roman" w:hAnsi="Times New Roman" w:cs="Times New Roman"/>
          <w:sz w:val="18"/>
          <w:szCs w:val="18"/>
          <w:lang w:eastAsia="en-US"/>
        </w:rPr>
        <w:t>муниципальной услуги)</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на следующий состав семьи:</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1. Заявитель ______________________________________________________________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2. Член семьи 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3. Член семьи 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4. Член семьи 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5. Член семьи 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6. Член семьи 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(Ф.И.О. (отчество - при наличии), дата рождения)</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К заявлению прилагаются следующие документы:</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Способ получения решения о предоставлении услуги на учет либо об отказе в предоставлении услуги (нужное подчеркнуть):</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лично в Администрации Зоркальцевское сельского поселения;</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лично в МФЦ;</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через личный кабинет на Едином портале государственных и муниципальных услуг (функций);</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почтовым отправлением по указанному адресу________________________________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посредством электронной почты по адресу ______________________________.</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Подписи совершеннолетних членов семьи:</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w:t>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lastRenderedPageBreak/>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w:t>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w:t>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r>
      <w:r w:rsidRPr="00F16390">
        <w:rPr>
          <w:rFonts w:ascii="Times New Roman" w:hAnsi="Times New Roman" w:cs="Times New Roman"/>
          <w:sz w:val="18"/>
          <w:szCs w:val="18"/>
          <w:lang w:eastAsia="en-US"/>
        </w:rPr>
        <w:tab/>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___________________________________________           _____________________</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(Фамилия И.О. (отчество - при наличии</w:t>
      </w:r>
      <w:proofErr w:type="gramStart"/>
      <w:r w:rsidRPr="00F16390">
        <w:rPr>
          <w:rFonts w:ascii="Times New Roman" w:hAnsi="Times New Roman" w:cs="Times New Roman"/>
          <w:sz w:val="18"/>
          <w:szCs w:val="18"/>
          <w:lang w:eastAsia="en-US"/>
        </w:rPr>
        <w:t xml:space="preserve">))   </w:t>
      </w:r>
      <w:proofErr w:type="gramEnd"/>
      <w:r w:rsidRPr="00F16390">
        <w:rPr>
          <w:rFonts w:ascii="Times New Roman" w:hAnsi="Times New Roman" w:cs="Times New Roman"/>
          <w:sz w:val="18"/>
          <w:szCs w:val="18"/>
          <w:lang w:eastAsia="en-US"/>
        </w:rPr>
        <w:t xml:space="preserve">              (подпись &lt;*&gt;)</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«__» _______________ 20__ г.</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дата подачи заявления</w:t>
      </w: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 xml:space="preserve">    --------------------------------</w:t>
      </w:r>
    </w:p>
    <w:p w:rsidR="00F16390" w:rsidRPr="00F16390" w:rsidRDefault="00F16390" w:rsidP="00F16390">
      <w:pPr>
        <w:pStyle w:val="ConsPlusNormal3"/>
        <w:jc w:val="both"/>
        <w:rPr>
          <w:rFonts w:ascii="Times New Roman" w:hAnsi="Times New Roman" w:cs="Times New Roman"/>
          <w:sz w:val="18"/>
          <w:szCs w:val="18"/>
          <w:lang w:eastAsia="en-US"/>
        </w:rPr>
      </w:pPr>
      <w:r w:rsidRPr="00F16390">
        <w:rPr>
          <w:rFonts w:ascii="Times New Roman" w:hAnsi="Times New Roman" w:cs="Times New Roman"/>
          <w:sz w:val="18"/>
          <w:szCs w:val="18"/>
          <w:lang w:eastAsia="en-US"/>
        </w:rPr>
        <w:t>&lt;*&gt; Поставив подпись, гражданин выражает свое согласие на осуществление Администрацией Зоркальцевского сельского поселения всех действий с его персональными данными, а также персональными данными его несовершеннолетних детей, указанными в  заявлении о предоставлении жилых помещений муниципального специализированного жилищного фонда муниципального образования «Зоркальцевское сельское поселение»,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предоставления муниципальной услуги «Предоставление жилых помещений муниципального специализированного жилищного фонда».</w:t>
      </w: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tabs>
          <w:tab w:val="left" w:pos="0"/>
        </w:tabs>
        <w:contextualSpacing/>
        <w:jc w:val="right"/>
        <w:rPr>
          <w:color w:val="000000"/>
          <w:sz w:val="18"/>
          <w:szCs w:val="18"/>
        </w:rPr>
      </w:pPr>
    </w:p>
    <w:p w:rsidR="00F16390" w:rsidRPr="00F16390" w:rsidRDefault="00F16390" w:rsidP="00712878">
      <w:pPr>
        <w:contextualSpacing/>
        <w:jc w:val="right"/>
        <w:rPr>
          <w:bCs/>
          <w:color w:val="000000"/>
          <w:sz w:val="18"/>
          <w:szCs w:val="18"/>
        </w:rPr>
      </w:pPr>
      <w:r w:rsidRPr="00F16390">
        <w:rPr>
          <w:bCs/>
          <w:color w:val="000000"/>
          <w:sz w:val="18"/>
          <w:szCs w:val="18"/>
        </w:rPr>
        <w:t>Приложение № 3</w:t>
      </w:r>
    </w:p>
    <w:p w:rsidR="00F16390" w:rsidRPr="00F16390" w:rsidRDefault="00F16390" w:rsidP="00712878">
      <w:pPr>
        <w:tabs>
          <w:tab w:val="left" w:pos="567"/>
        </w:tabs>
        <w:contextualSpacing/>
        <w:jc w:val="right"/>
        <w:rPr>
          <w:color w:val="000000"/>
          <w:sz w:val="18"/>
          <w:szCs w:val="18"/>
        </w:rPr>
      </w:pPr>
      <w:r w:rsidRPr="00F16390">
        <w:rPr>
          <w:color w:val="000000"/>
          <w:sz w:val="18"/>
          <w:szCs w:val="18"/>
        </w:rPr>
        <w:tab/>
      </w:r>
      <w:r w:rsidRPr="00F16390">
        <w:rPr>
          <w:color w:val="000000"/>
          <w:sz w:val="18"/>
          <w:szCs w:val="18"/>
        </w:rPr>
        <w:tab/>
        <w:t>к Административному регламенту</w:t>
      </w:r>
    </w:p>
    <w:p w:rsidR="00F16390" w:rsidRPr="00F16390" w:rsidRDefault="00F16390" w:rsidP="00712878">
      <w:pPr>
        <w:tabs>
          <w:tab w:val="left" w:pos="0"/>
        </w:tabs>
        <w:contextualSpacing/>
        <w:jc w:val="right"/>
        <w:rPr>
          <w:color w:val="000000"/>
          <w:sz w:val="18"/>
          <w:szCs w:val="18"/>
        </w:rPr>
      </w:pPr>
      <w:r w:rsidRPr="00F16390">
        <w:rPr>
          <w:color w:val="000000"/>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712878">
      <w:pPr>
        <w:contextualSpacing/>
        <w:jc w:val="right"/>
        <w:rPr>
          <w:bCs/>
          <w:color w:val="000000"/>
          <w:sz w:val="18"/>
          <w:szCs w:val="18"/>
        </w:rPr>
      </w:pP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Форма решения об отказе в предоставлении</w:t>
      </w: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муниципальной услуги</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____________________________________________________________________________________</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Наименование уполномоченного органа исполнительной власти субъекта Российской Федерации</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или органа местного самоуправления</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right"/>
        <w:rPr>
          <w:color w:val="000000"/>
          <w:sz w:val="18"/>
          <w:szCs w:val="18"/>
        </w:rPr>
      </w:pPr>
      <w:r w:rsidRPr="00F16390">
        <w:rPr>
          <w:color w:val="000000"/>
          <w:sz w:val="18"/>
          <w:szCs w:val="18"/>
        </w:rPr>
        <w:t>Кому 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(фамилия, имя, отчество (отчество – при наличии)</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(телефон и адрес электронной почты)</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РЕШЕНИЕ</w:t>
      </w: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об отказе в предоставлении услуги</w:t>
      </w: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«Предоставление жилого помещения муниципального специализированного жилищного фонда»</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Дата _______________</w:t>
      </w:r>
      <w:r w:rsidRPr="00F16390">
        <w:rPr>
          <w:color w:val="000000"/>
          <w:sz w:val="18"/>
          <w:szCs w:val="18"/>
        </w:rPr>
        <w:tab/>
      </w:r>
      <w:r w:rsidRPr="00F16390">
        <w:rPr>
          <w:color w:val="000000"/>
          <w:sz w:val="18"/>
          <w:szCs w:val="18"/>
        </w:rPr>
        <w:tab/>
      </w:r>
      <w:r w:rsidRPr="00F16390">
        <w:rPr>
          <w:color w:val="000000"/>
          <w:sz w:val="18"/>
          <w:szCs w:val="18"/>
        </w:rPr>
        <w:tab/>
        <w:t xml:space="preserve">             </w:t>
      </w:r>
      <w:r w:rsidRPr="00F16390">
        <w:rPr>
          <w:color w:val="000000"/>
          <w:sz w:val="18"/>
          <w:szCs w:val="18"/>
        </w:rPr>
        <w:tab/>
      </w:r>
      <w:r w:rsidRPr="00F16390">
        <w:rPr>
          <w:color w:val="000000"/>
          <w:sz w:val="18"/>
          <w:szCs w:val="18"/>
        </w:rPr>
        <w:tab/>
        <w:t xml:space="preserve">        № _____________ </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ab/>
        <w:t xml:space="preserve">По результатам рассмотрения заявления от _________ № _______________ </w:t>
      </w:r>
      <w:r w:rsidRPr="00F16390">
        <w:rPr>
          <w:color w:val="000000"/>
          <w:sz w:val="18"/>
          <w:szCs w:val="1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F16390" w:rsidRPr="00F16390" w:rsidRDefault="00F16390" w:rsidP="00F16390">
      <w:pPr>
        <w:tabs>
          <w:tab w:val="left" w:pos="0"/>
        </w:tabs>
        <w:contextualSpacing/>
        <w:jc w:val="both"/>
        <w:rPr>
          <w:color w:val="000000"/>
          <w:sz w:val="18"/>
          <w:szCs w:val="18"/>
        </w:rPr>
      </w:pPr>
    </w:p>
    <w:tbl>
      <w:tblPr>
        <w:tblW w:w="104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5419"/>
        <w:gridCol w:w="3263"/>
      </w:tblGrid>
      <w:tr w:rsidR="00F16390" w:rsidRPr="00F16390" w:rsidTr="00712878">
        <w:trPr>
          <w:trHeight w:val="20"/>
        </w:trPr>
        <w:tc>
          <w:tcPr>
            <w:tcW w:w="1729" w:type="dxa"/>
          </w:tcPr>
          <w:p w:rsidR="00F16390" w:rsidRPr="00F16390" w:rsidRDefault="00F16390" w:rsidP="00F16390">
            <w:pPr>
              <w:tabs>
                <w:tab w:val="left" w:pos="0"/>
              </w:tabs>
              <w:contextualSpacing/>
              <w:jc w:val="both"/>
              <w:rPr>
                <w:color w:val="000000"/>
                <w:sz w:val="18"/>
                <w:szCs w:val="18"/>
              </w:rPr>
            </w:pPr>
            <w:r w:rsidRPr="00F16390">
              <w:rPr>
                <w:color w:val="000000"/>
                <w:sz w:val="18"/>
                <w:szCs w:val="18"/>
              </w:rPr>
              <w:t>№ пункта административного регламента</w:t>
            </w:r>
          </w:p>
        </w:tc>
        <w:tc>
          <w:tcPr>
            <w:tcW w:w="541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Наименование основания для отказа в соответствии с единым стандартом</w:t>
            </w:r>
          </w:p>
        </w:tc>
        <w:tc>
          <w:tcPr>
            <w:tcW w:w="3263"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Разъяснение причин отказа в предоставлении услуги</w:t>
            </w:r>
          </w:p>
        </w:tc>
      </w:tr>
      <w:tr w:rsidR="00F16390" w:rsidRPr="00F16390" w:rsidTr="00712878">
        <w:trPr>
          <w:trHeight w:val="20"/>
        </w:trPr>
        <w:tc>
          <w:tcPr>
            <w:tcW w:w="1729" w:type="dxa"/>
          </w:tcPr>
          <w:p w:rsidR="00F16390" w:rsidRPr="00F16390" w:rsidRDefault="00F16390" w:rsidP="00F16390">
            <w:pPr>
              <w:tabs>
                <w:tab w:val="left" w:pos="0"/>
              </w:tabs>
              <w:contextualSpacing/>
              <w:jc w:val="both"/>
              <w:rPr>
                <w:color w:val="000000"/>
                <w:sz w:val="18"/>
                <w:szCs w:val="18"/>
              </w:rPr>
            </w:pPr>
          </w:p>
        </w:tc>
        <w:tc>
          <w:tcPr>
            <w:tcW w:w="541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63"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Указываются основания такого вывода</w:t>
            </w:r>
          </w:p>
        </w:tc>
      </w:tr>
      <w:tr w:rsidR="00F16390" w:rsidRPr="00F16390" w:rsidTr="00712878">
        <w:trPr>
          <w:trHeight w:val="20"/>
        </w:trPr>
        <w:tc>
          <w:tcPr>
            <w:tcW w:w="1729" w:type="dxa"/>
          </w:tcPr>
          <w:p w:rsidR="00F16390" w:rsidRPr="00F16390" w:rsidRDefault="00F16390" w:rsidP="00F16390">
            <w:pPr>
              <w:tabs>
                <w:tab w:val="left" w:pos="0"/>
              </w:tabs>
              <w:contextualSpacing/>
              <w:jc w:val="both"/>
              <w:rPr>
                <w:color w:val="000000"/>
                <w:sz w:val="18"/>
                <w:szCs w:val="18"/>
              </w:rPr>
            </w:pPr>
          </w:p>
        </w:tc>
        <w:tc>
          <w:tcPr>
            <w:tcW w:w="541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Отсутствие у членов семьи места жительства на территории субъекта Российской Федерации</w:t>
            </w:r>
          </w:p>
        </w:tc>
        <w:tc>
          <w:tcPr>
            <w:tcW w:w="3263"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Указываются основания такого вывода</w:t>
            </w:r>
          </w:p>
        </w:tc>
      </w:tr>
      <w:tr w:rsidR="00F16390" w:rsidRPr="00F16390" w:rsidTr="00712878">
        <w:trPr>
          <w:trHeight w:val="20"/>
        </w:trPr>
        <w:tc>
          <w:tcPr>
            <w:tcW w:w="1729" w:type="dxa"/>
          </w:tcPr>
          <w:p w:rsidR="00F16390" w:rsidRPr="00F16390" w:rsidRDefault="00F16390" w:rsidP="00F16390">
            <w:pPr>
              <w:tabs>
                <w:tab w:val="left" w:pos="0"/>
              </w:tabs>
              <w:contextualSpacing/>
              <w:jc w:val="both"/>
              <w:rPr>
                <w:color w:val="000000"/>
                <w:sz w:val="18"/>
                <w:szCs w:val="18"/>
              </w:rPr>
            </w:pPr>
          </w:p>
        </w:tc>
        <w:tc>
          <w:tcPr>
            <w:tcW w:w="541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Представленными документами и сведениями не подтверждается право гражданина на предоставление жилого помещения</w:t>
            </w:r>
          </w:p>
        </w:tc>
        <w:tc>
          <w:tcPr>
            <w:tcW w:w="3263"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Указываются основания такого вывода</w:t>
            </w:r>
          </w:p>
        </w:tc>
      </w:tr>
      <w:tr w:rsidR="00F16390" w:rsidRPr="00F16390" w:rsidTr="00712878">
        <w:trPr>
          <w:trHeight w:val="20"/>
        </w:trPr>
        <w:tc>
          <w:tcPr>
            <w:tcW w:w="1729" w:type="dxa"/>
          </w:tcPr>
          <w:p w:rsidR="00F16390" w:rsidRPr="00F16390" w:rsidRDefault="00F16390" w:rsidP="00F16390">
            <w:pPr>
              <w:tabs>
                <w:tab w:val="left" w:pos="0"/>
              </w:tabs>
              <w:contextualSpacing/>
              <w:jc w:val="both"/>
              <w:rPr>
                <w:color w:val="000000"/>
                <w:sz w:val="18"/>
                <w:szCs w:val="18"/>
              </w:rPr>
            </w:pPr>
          </w:p>
        </w:tc>
        <w:tc>
          <w:tcPr>
            <w:tcW w:w="541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Отсутствие законных оснований для предоставления жилого помещения муниципального специализированного жилищного </w:t>
            </w:r>
            <w:r w:rsidRPr="00F16390">
              <w:rPr>
                <w:color w:val="000000"/>
                <w:sz w:val="18"/>
                <w:szCs w:val="18"/>
              </w:rPr>
              <w:lastRenderedPageBreak/>
              <w:t>фонда в соответствии с Жилищным кодексом Российской Федерации</w:t>
            </w:r>
          </w:p>
        </w:tc>
        <w:tc>
          <w:tcPr>
            <w:tcW w:w="3263"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lastRenderedPageBreak/>
              <w:t>Указываются основания такого вывода</w:t>
            </w:r>
          </w:p>
        </w:tc>
      </w:tr>
    </w:tbl>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Разъяснение причин отказа: ________________________________________</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Дополнительно информируем: _____________________________________</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ab/>
        <w:t>Вы вправе повторно обратиться в уполномоченный орган с заявлением о предоставлении услуги после устранения указанных нарушений.</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ab/>
        <w:t>Данный отказ может быть обжалован в досудебном порядке путем направления жалобы в уполномоченный орган, а также в судебном порядке.</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____________________________________  ___________            ________________________</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(должность                                                      </w:t>
      </w:r>
      <w:proofErr w:type="gramStart"/>
      <w:r w:rsidRPr="00F16390">
        <w:rPr>
          <w:color w:val="000000"/>
          <w:sz w:val="18"/>
          <w:szCs w:val="18"/>
        </w:rPr>
        <w:t xml:space="preserve">   (</w:t>
      </w:r>
      <w:proofErr w:type="gramEnd"/>
      <w:r w:rsidRPr="00F16390">
        <w:rPr>
          <w:color w:val="000000"/>
          <w:sz w:val="18"/>
          <w:szCs w:val="18"/>
        </w:rPr>
        <w:t>подпись)                    (расшифровка подписи)</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сотрудника органа власти, </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принявшего решение)</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«_</w:t>
      </w:r>
      <w:proofErr w:type="gramStart"/>
      <w:r w:rsidRPr="00F16390">
        <w:rPr>
          <w:color w:val="000000"/>
          <w:sz w:val="18"/>
          <w:szCs w:val="18"/>
        </w:rPr>
        <w:t>_»  _</w:t>
      </w:r>
      <w:proofErr w:type="gramEnd"/>
      <w:r w:rsidRPr="00F16390">
        <w:rPr>
          <w:color w:val="000000"/>
          <w:sz w:val="18"/>
          <w:szCs w:val="18"/>
        </w:rPr>
        <w:t>______________ 20__ г.</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М.П</w:t>
      </w: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tabs>
          <w:tab w:val="left" w:pos="0"/>
        </w:tabs>
        <w:contextualSpacing/>
        <w:jc w:val="right"/>
        <w:rPr>
          <w:color w:val="000000"/>
          <w:sz w:val="18"/>
          <w:szCs w:val="18"/>
        </w:rPr>
      </w:pPr>
    </w:p>
    <w:p w:rsidR="00F16390" w:rsidRPr="00F16390" w:rsidRDefault="00F16390" w:rsidP="00712878">
      <w:pPr>
        <w:contextualSpacing/>
        <w:jc w:val="right"/>
        <w:rPr>
          <w:bCs/>
          <w:color w:val="000000"/>
          <w:sz w:val="18"/>
          <w:szCs w:val="18"/>
        </w:rPr>
      </w:pPr>
      <w:r w:rsidRPr="00F16390">
        <w:rPr>
          <w:bCs/>
          <w:color w:val="000000"/>
          <w:sz w:val="18"/>
          <w:szCs w:val="18"/>
        </w:rPr>
        <w:t>Приложение № 4</w:t>
      </w:r>
    </w:p>
    <w:p w:rsidR="00F16390" w:rsidRPr="00F16390" w:rsidRDefault="00F16390" w:rsidP="00712878">
      <w:pPr>
        <w:tabs>
          <w:tab w:val="left" w:pos="567"/>
        </w:tabs>
        <w:contextualSpacing/>
        <w:jc w:val="right"/>
        <w:rPr>
          <w:color w:val="000000"/>
          <w:sz w:val="18"/>
          <w:szCs w:val="18"/>
        </w:rPr>
      </w:pPr>
      <w:r w:rsidRPr="00F16390">
        <w:rPr>
          <w:color w:val="000000"/>
          <w:sz w:val="18"/>
          <w:szCs w:val="18"/>
        </w:rPr>
        <w:tab/>
      </w:r>
      <w:r w:rsidRPr="00F16390">
        <w:rPr>
          <w:color w:val="000000"/>
          <w:sz w:val="18"/>
          <w:szCs w:val="18"/>
        </w:rPr>
        <w:tab/>
        <w:t>к Административному регламенту</w:t>
      </w:r>
    </w:p>
    <w:p w:rsidR="00F16390" w:rsidRPr="00F16390" w:rsidRDefault="00F16390" w:rsidP="00712878">
      <w:pPr>
        <w:tabs>
          <w:tab w:val="left" w:pos="0"/>
        </w:tabs>
        <w:contextualSpacing/>
        <w:jc w:val="right"/>
        <w:rPr>
          <w:color w:val="000000"/>
          <w:sz w:val="18"/>
          <w:szCs w:val="18"/>
        </w:rPr>
      </w:pPr>
      <w:r w:rsidRPr="00F16390">
        <w:rPr>
          <w:color w:val="000000"/>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712878">
      <w:pPr>
        <w:contextualSpacing/>
        <w:jc w:val="right"/>
        <w:rPr>
          <w:bCs/>
          <w:color w:val="000000"/>
          <w:sz w:val="18"/>
          <w:szCs w:val="18"/>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Форма решения об отказе в приеме документов, необходимых для предоставления услуги/об отказе в предоставлении услуги</w:t>
      </w:r>
    </w:p>
    <w:p w:rsidR="00F16390" w:rsidRPr="00F16390" w:rsidRDefault="00F16390" w:rsidP="00F16390">
      <w:pPr>
        <w:tabs>
          <w:tab w:val="left" w:pos="0"/>
        </w:tabs>
        <w:contextualSpacing/>
        <w:jc w:val="center"/>
        <w:rPr>
          <w:color w:val="000000"/>
          <w:sz w:val="18"/>
          <w:szCs w:val="18"/>
        </w:rPr>
      </w:pPr>
      <w:r w:rsidRPr="00F16390">
        <w:rPr>
          <w:color w:val="000000"/>
          <w:sz w:val="18"/>
          <w:szCs w:val="18"/>
        </w:rPr>
        <w:t>________________________________________________________</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Наименование уполномоченного органа исполнительной власти субъекта Российской Федерации</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или органа местного самоуправления</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right"/>
        <w:rPr>
          <w:color w:val="000000"/>
          <w:sz w:val="18"/>
          <w:szCs w:val="18"/>
        </w:rPr>
      </w:pPr>
      <w:r w:rsidRPr="00F16390">
        <w:rPr>
          <w:color w:val="000000"/>
          <w:sz w:val="18"/>
          <w:szCs w:val="18"/>
        </w:rPr>
        <w:t>Кому 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(фамилия, имя, отчество (отчество – при наличии)</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(телефон и адрес электронной почты)</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РЕШЕНИЕ</w:t>
      </w: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об отказе в приеме документов, необходимых для предоставления услуги «Предоставление жилого помещения муниципального специализированного жилищного фонда»</w:t>
      </w:r>
    </w:p>
    <w:p w:rsidR="00F16390" w:rsidRPr="00F16390" w:rsidRDefault="00F16390" w:rsidP="00F16390">
      <w:pPr>
        <w:tabs>
          <w:tab w:val="left" w:pos="0"/>
        </w:tabs>
        <w:contextualSpacing/>
        <w:jc w:val="both"/>
        <w:rPr>
          <w:color w:val="000000"/>
          <w:sz w:val="18"/>
          <w:szCs w:val="18"/>
        </w:rPr>
      </w:pPr>
    </w:p>
    <w:tbl>
      <w:tblPr>
        <w:tblW w:w="0" w:type="auto"/>
        <w:tblLook w:val="04A0" w:firstRow="1" w:lastRow="0" w:firstColumn="1" w:lastColumn="0" w:noHBand="0" w:noVBand="1"/>
      </w:tblPr>
      <w:tblGrid>
        <w:gridCol w:w="4601"/>
        <w:gridCol w:w="4601"/>
      </w:tblGrid>
      <w:tr w:rsidR="00F16390" w:rsidRPr="00F16390" w:rsidTr="0039409A">
        <w:tc>
          <w:tcPr>
            <w:tcW w:w="460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Дата ____________                             </w:t>
            </w:r>
          </w:p>
        </w:tc>
        <w:tc>
          <w:tcPr>
            <w:tcW w:w="460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  № _____________</w:t>
            </w:r>
          </w:p>
        </w:tc>
      </w:tr>
      <w:tr w:rsidR="00F16390" w:rsidRPr="00F16390" w:rsidTr="0039409A">
        <w:tc>
          <w:tcPr>
            <w:tcW w:w="4601" w:type="dxa"/>
            <w:shd w:val="clear" w:color="auto" w:fill="auto"/>
          </w:tcPr>
          <w:p w:rsidR="00F16390" w:rsidRPr="00F16390" w:rsidRDefault="00F16390" w:rsidP="00F16390">
            <w:pPr>
              <w:tabs>
                <w:tab w:val="left" w:pos="0"/>
              </w:tabs>
              <w:contextualSpacing/>
              <w:jc w:val="both"/>
              <w:rPr>
                <w:color w:val="000000"/>
                <w:sz w:val="18"/>
                <w:szCs w:val="18"/>
              </w:rPr>
            </w:pPr>
          </w:p>
        </w:tc>
        <w:tc>
          <w:tcPr>
            <w:tcW w:w="4601" w:type="dxa"/>
            <w:shd w:val="clear" w:color="auto" w:fill="auto"/>
          </w:tcPr>
          <w:p w:rsidR="00F16390" w:rsidRPr="00F16390" w:rsidRDefault="00F16390" w:rsidP="00F16390">
            <w:pPr>
              <w:tabs>
                <w:tab w:val="left" w:pos="0"/>
              </w:tabs>
              <w:contextualSpacing/>
              <w:jc w:val="both"/>
              <w:rPr>
                <w:color w:val="000000"/>
                <w:sz w:val="18"/>
                <w:szCs w:val="18"/>
              </w:rPr>
            </w:pPr>
          </w:p>
        </w:tc>
      </w:tr>
      <w:tr w:rsidR="00F16390" w:rsidRPr="00F16390" w:rsidTr="0039409A">
        <w:tc>
          <w:tcPr>
            <w:tcW w:w="4601" w:type="dxa"/>
            <w:shd w:val="clear" w:color="auto" w:fill="auto"/>
          </w:tcPr>
          <w:p w:rsidR="00F16390" w:rsidRPr="00F16390" w:rsidRDefault="00F16390" w:rsidP="00F16390">
            <w:pPr>
              <w:tabs>
                <w:tab w:val="left" w:pos="0"/>
              </w:tabs>
              <w:contextualSpacing/>
              <w:jc w:val="both"/>
              <w:rPr>
                <w:color w:val="000000"/>
                <w:sz w:val="18"/>
                <w:szCs w:val="18"/>
              </w:rPr>
            </w:pPr>
          </w:p>
        </w:tc>
        <w:tc>
          <w:tcPr>
            <w:tcW w:w="4601" w:type="dxa"/>
            <w:shd w:val="clear" w:color="auto" w:fill="auto"/>
          </w:tcPr>
          <w:p w:rsidR="00F16390" w:rsidRPr="00F16390" w:rsidRDefault="00F16390" w:rsidP="00F16390">
            <w:pPr>
              <w:tabs>
                <w:tab w:val="left" w:pos="0"/>
              </w:tabs>
              <w:contextualSpacing/>
              <w:jc w:val="both"/>
              <w:rPr>
                <w:color w:val="000000"/>
                <w:sz w:val="18"/>
                <w:szCs w:val="18"/>
              </w:rPr>
            </w:pPr>
          </w:p>
        </w:tc>
      </w:tr>
    </w:tbl>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По результатам рассмотрения заявления от _________ № _______________ </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F16390" w:rsidRPr="00F16390" w:rsidRDefault="00F16390" w:rsidP="00F16390">
      <w:pPr>
        <w:tabs>
          <w:tab w:val="left" w:pos="0"/>
        </w:tabs>
        <w:contextualSpacing/>
        <w:jc w:val="both"/>
        <w:rPr>
          <w:color w:val="000000"/>
          <w:sz w:val="18"/>
          <w:szCs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362"/>
        <w:gridCol w:w="3756"/>
      </w:tblGrid>
      <w:tr w:rsidR="00F16390" w:rsidRPr="00F16390" w:rsidTr="00712878">
        <w:trPr>
          <w:trHeight w:val="20"/>
        </w:trPr>
        <w:tc>
          <w:tcPr>
            <w:tcW w:w="1717" w:type="dxa"/>
          </w:tcPr>
          <w:p w:rsidR="00F16390" w:rsidRPr="00F16390" w:rsidRDefault="00F16390" w:rsidP="00F16390">
            <w:pPr>
              <w:tabs>
                <w:tab w:val="left" w:pos="0"/>
              </w:tabs>
              <w:contextualSpacing/>
              <w:rPr>
                <w:b/>
                <w:bCs/>
                <w:color w:val="000000"/>
                <w:sz w:val="18"/>
                <w:szCs w:val="18"/>
              </w:rPr>
            </w:pPr>
            <w:r w:rsidRPr="00F16390">
              <w:rPr>
                <w:b/>
                <w:bCs/>
                <w:color w:val="000000"/>
                <w:sz w:val="18"/>
                <w:szCs w:val="18"/>
              </w:rPr>
              <w:t>№ пункта административного регламента</w:t>
            </w:r>
          </w:p>
        </w:tc>
        <w:tc>
          <w:tcPr>
            <w:tcW w:w="4559" w:type="dxa"/>
            <w:shd w:val="clear" w:color="auto" w:fill="auto"/>
          </w:tcPr>
          <w:p w:rsidR="00F16390" w:rsidRPr="00F16390" w:rsidRDefault="00F16390" w:rsidP="00F16390">
            <w:pPr>
              <w:tabs>
                <w:tab w:val="left" w:pos="0"/>
              </w:tabs>
              <w:contextualSpacing/>
              <w:jc w:val="both"/>
              <w:rPr>
                <w:b/>
                <w:bCs/>
                <w:color w:val="000000"/>
                <w:sz w:val="18"/>
                <w:szCs w:val="18"/>
              </w:rPr>
            </w:pPr>
            <w:r w:rsidRPr="00F16390">
              <w:rPr>
                <w:b/>
                <w:bCs/>
                <w:color w:val="000000"/>
                <w:sz w:val="18"/>
                <w:szCs w:val="18"/>
              </w:rPr>
              <w:t>Наименование основания для отказа в соответствии с единым стандартом</w:t>
            </w:r>
          </w:p>
        </w:tc>
        <w:tc>
          <w:tcPr>
            <w:tcW w:w="3911" w:type="dxa"/>
            <w:shd w:val="clear" w:color="auto" w:fill="auto"/>
          </w:tcPr>
          <w:p w:rsidR="00F16390" w:rsidRPr="00F16390" w:rsidRDefault="00F16390" w:rsidP="00F16390">
            <w:pPr>
              <w:tabs>
                <w:tab w:val="left" w:pos="0"/>
              </w:tabs>
              <w:contextualSpacing/>
              <w:jc w:val="both"/>
              <w:rPr>
                <w:b/>
                <w:bCs/>
                <w:color w:val="000000"/>
                <w:sz w:val="18"/>
                <w:szCs w:val="18"/>
              </w:rPr>
            </w:pPr>
            <w:r w:rsidRPr="00F16390">
              <w:rPr>
                <w:b/>
                <w:bCs/>
                <w:color w:val="000000"/>
                <w:sz w:val="18"/>
                <w:szCs w:val="18"/>
              </w:rPr>
              <w:t>Разъяснение причин отказа в предоставлении услуги</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Указываются основания такого вывода</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Неполное заполнение обязательных полей в форме запроса о предоставлении услуги</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Указываются основания такого вывода</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Представление неполного комплекта документов</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Указывается исчерпывающий перечень документов, непредставленных заявителем</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Представленные документы утратили силу на момент обращения за услугой</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Указывается исчерпывающий перечень документов, утративших силу</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Указывается исчерпывающий перечень документов, содержащих подчистки и исправления</w:t>
            </w:r>
          </w:p>
        </w:tc>
      </w:tr>
      <w:tr w:rsidR="00F16390" w:rsidRPr="00F16390" w:rsidTr="00712878">
        <w:trPr>
          <w:trHeight w:val="20"/>
        </w:trPr>
        <w:tc>
          <w:tcPr>
            <w:tcW w:w="1717" w:type="dxa"/>
          </w:tcPr>
          <w:p w:rsidR="00F16390" w:rsidRPr="00F16390" w:rsidRDefault="00F16390" w:rsidP="00F16390">
            <w:pPr>
              <w:tabs>
                <w:tab w:val="left" w:pos="0"/>
              </w:tabs>
              <w:contextualSpacing/>
              <w:jc w:val="both"/>
              <w:rPr>
                <w:color w:val="000000"/>
                <w:sz w:val="18"/>
                <w:szCs w:val="18"/>
              </w:rPr>
            </w:pPr>
          </w:p>
        </w:tc>
        <w:tc>
          <w:tcPr>
            <w:tcW w:w="4559" w:type="dxa"/>
            <w:shd w:val="clear" w:color="auto" w:fill="auto"/>
          </w:tcPr>
          <w:p w:rsidR="00F16390" w:rsidRPr="00F16390" w:rsidRDefault="00F16390" w:rsidP="00F16390">
            <w:pPr>
              <w:tabs>
                <w:tab w:val="left" w:pos="0"/>
              </w:tabs>
              <w:contextualSpacing/>
              <w:jc w:val="both"/>
              <w:rPr>
                <w:color w:val="000000"/>
                <w:sz w:val="18"/>
                <w:szCs w:val="18"/>
              </w:rPr>
            </w:pPr>
            <w:r w:rsidRPr="00F16390">
              <w:rPr>
                <w:color w:val="000000"/>
                <w:sz w:val="18"/>
                <w:szCs w:val="18"/>
              </w:rPr>
              <w:t>Заявление подано лицом, не имеющим полномочий представлять интересы заявителя</w:t>
            </w:r>
          </w:p>
        </w:tc>
        <w:tc>
          <w:tcPr>
            <w:tcW w:w="3911" w:type="dxa"/>
            <w:shd w:val="clear" w:color="auto" w:fill="auto"/>
          </w:tcPr>
          <w:p w:rsidR="00F16390" w:rsidRPr="00F16390" w:rsidRDefault="00F16390" w:rsidP="00F16390">
            <w:pPr>
              <w:tabs>
                <w:tab w:val="left" w:pos="0"/>
              </w:tabs>
              <w:contextualSpacing/>
              <w:jc w:val="both"/>
              <w:rPr>
                <w:color w:val="000000"/>
                <w:sz w:val="18"/>
                <w:szCs w:val="18"/>
              </w:rPr>
            </w:pPr>
          </w:p>
        </w:tc>
      </w:tr>
    </w:tbl>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ab/>
        <w:t>Вы вправе повторно обратиться в уполномоченный орган с заявлением о предоставлении услуги после устранения указанных нарушений.</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ab/>
        <w:t>Данный отказ может быть обжалован в досудебном порядке путем направления жалобы в уполномоченный орган, а также в судебном порядке.</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both"/>
        <w:rPr>
          <w:color w:val="000000"/>
          <w:sz w:val="18"/>
          <w:szCs w:val="18"/>
        </w:rPr>
      </w:pPr>
      <w:r w:rsidRPr="00F16390">
        <w:rPr>
          <w:color w:val="000000"/>
          <w:sz w:val="18"/>
          <w:szCs w:val="18"/>
        </w:rPr>
        <w:t>____________________________________   ___________     ________________________</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(должность                                                   </w:t>
      </w:r>
      <w:proofErr w:type="gramStart"/>
      <w:r w:rsidRPr="00F16390">
        <w:rPr>
          <w:color w:val="000000"/>
          <w:sz w:val="18"/>
          <w:szCs w:val="18"/>
        </w:rPr>
        <w:t xml:space="preserve">   (</w:t>
      </w:r>
      <w:proofErr w:type="gramEnd"/>
      <w:r w:rsidRPr="00F16390">
        <w:rPr>
          <w:color w:val="000000"/>
          <w:sz w:val="18"/>
          <w:szCs w:val="18"/>
        </w:rPr>
        <w:t>подпись)                    (расшифровка подписи)</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сотрудника органа власти, </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принявшего решение)</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«_</w:t>
      </w:r>
      <w:proofErr w:type="gramStart"/>
      <w:r w:rsidRPr="00F16390">
        <w:rPr>
          <w:color w:val="000000"/>
          <w:sz w:val="18"/>
          <w:szCs w:val="18"/>
        </w:rPr>
        <w:t>_»  _</w:t>
      </w:r>
      <w:proofErr w:type="gramEnd"/>
      <w:r w:rsidRPr="00F16390">
        <w:rPr>
          <w:color w:val="000000"/>
          <w:sz w:val="18"/>
          <w:szCs w:val="18"/>
        </w:rPr>
        <w:t>______________ 20__ г.</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both"/>
        <w:rPr>
          <w:color w:val="000000"/>
          <w:sz w:val="18"/>
          <w:szCs w:val="18"/>
        </w:rPr>
      </w:pPr>
      <w:r w:rsidRPr="00F16390">
        <w:rPr>
          <w:color w:val="000000"/>
          <w:sz w:val="18"/>
          <w:szCs w:val="18"/>
        </w:rPr>
        <w:t>М.П.</w:t>
      </w:r>
    </w:p>
    <w:p w:rsidR="00F16390" w:rsidRPr="00F16390" w:rsidRDefault="00F16390" w:rsidP="00F16390">
      <w:pPr>
        <w:tabs>
          <w:tab w:val="left" w:pos="0"/>
        </w:tabs>
        <w:contextualSpacing/>
        <w:jc w:val="right"/>
        <w:rPr>
          <w:sz w:val="18"/>
          <w:szCs w:val="18"/>
        </w:rPr>
      </w:pPr>
    </w:p>
    <w:p w:rsidR="00F16390" w:rsidRPr="00F16390" w:rsidRDefault="00F16390" w:rsidP="00F16390">
      <w:pPr>
        <w:tabs>
          <w:tab w:val="left" w:pos="0"/>
        </w:tabs>
        <w:contextualSpacing/>
        <w:jc w:val="right"/>
        <w:rPr>
          <w:sz w:val="18"/>
          <w:szCs w:val="18"/>
        </w:rPr>
      </w:pPr>
    </w:p>
    <w:p w:rsidR="00F16390" w:rsidRPr="00F16390" w:rsidRDefault="00F16390" w:rsidP="00F16390">
      <w:pPr>
        <w:contextualSpacing/>
        <w:rPr>
          <w:bCs/>
          <w:color w:val="000000"/>
          <w:sz w:val="18"/>
          <w:szCs w:val="18"/>
        </w:rPr>
      </w:pPr>
      <w:r w:rsidRPr="00F16390">
        <w:rPr>
          <w:bCs/>
          <w:color w:val="000000"/>
          <w:sz w:val="18"/>
          <w:szCs w:val="18"/>
        </w:rPr>
        <w:t>Приложение № 5</w:t>
      </w:r>
    </w:p>
    <w:p w:rsidR="00F16390" w:rsidRPr="00F16390" w:rsidRDefault="00F16390" w:rsidP="00F16390">
      <w:pPr>
        <w:tabs>
          <w:tab w:val="left" w:pos="567"/>
        </w:tabs>
        <w:contextualSpacing/>
        <w:rPr>
          <w:color w:val="000000"/>
          <w:sz w:val="18"/>
          <w:szCs w:val="18"/>
        </w:rPr>
      </w:pPr>
      <w:r w:rsidRPr="00F16390">
        <w:rPr>
          <w:color w:val="000000"/>
          <w:sz w:val="18"/>
          <w:szCs w:val="18"/>
        </w:rPr>
        <w:tab/>
      </w:r>
      <w:r w:rsidRPr="00F16390">
        <w:rPr>
          <w:color w:val="000000"/>
          <w:sz w:val="18"/>
          <w:szCs w:val="18"/>
        </w:rPr>
        <w:tab/>
        <w:t>к Административному регламенту</w:t>
      </w:r>
    </w:p>
    <w:p w:rsidR="00F16390" w:rsidRPr="00F16390" w:rsidRDefault="00F16390" w:rsidP="00F16390">
      <w:pPr>
        <w:tabs>
          <w:tab w:val="left" w:pos="0"/>
        </w:tabs>
        <w:contextualSpacing/>
        <w:rPr>
          <w:color w:val="000000"/>
          <w:sz w:val="18"/>
          <w:szCs w:val="18"/>
        </w:rPr>
      </w:pPr>
      <w:r w:rsidRPr="00F16390">
        <w:rPr>
          <w:color w:val="000000"/>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contextualSpacing/>
        <w:jc w:val="right"/>
        <w:rPr>
          <w:bCs/>
          <w:color w:val="000000"/>
          <w:sz w:val="18"/>
          <w:szCs w:val="18"/>
        </w:rPr>
      </w:pP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t>Форма заявления о выдаче дубликата документа</w:t>
      </w:r>
    </w:p>
    <w:p w:rsidR="00F16390" w:rsidRPr="00F16390" w:rsidRDefault="00F16390" w:rsidP="00F16390">
      <w:pPr>
        <w:tabs>
          <w:tab w:val="left" w:pos="0"/>
        </w:tabs>
        <w:contextualSpacing/>
        <w:jc w:val="center"/>
        <w:rPr>
          <w:color w:val="000000"/>
          <w:sz w:val="18"/>
          <w:szCs w:val="18"/>
        </w:rPr>
      </w:pPr>
      <w:r w:rsidRPr="00F16390">
        <w:rPr>
          <w:color w:val="000000"/>
          <w:sz w:val="18"/>
          <w:szCs w:val="18"/>
        </w:rPr>
        <w:t>________________________________________________________</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Наименование уполномоченного органа исполнительной власти субъекта Российской Федерации</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или органа местного самоуправления</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right"/>
        <w:rPr>
          <w:color w:val="000000"/>
          <w:sz w:val="18"/>
          <w:szCs w:val="18"/>
        </w:rPr>
      </w:pPr>
      <w:r w:rsidRPr="00F16390">
        <w:rPr>
          <w:color w:val="000000"/>
          <w:sz w:val="18"/>
          <w:szCs w:val="18"/>
        </w:rPr>
        <w:t>Кому 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(фамилия, имя, отчество (отчество – при наличии)</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(телефон и адрес электронной почты)</w:t>
      </w: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pStyle w:val="HTML"/>
        <w:shd w:val="clear" w:color="auto" w:fill="FFFFFF"/>
        <w:jc w:val="center"/>
        <w:rPr>
          <w:rStyle w:val="s100"/>
          <w:rFonts w:ascii="Times New Roman" w:hAnsi="Times New Roman" w:cs="Times New Roman"/>
          <w:b/>
          <w:bCs/>
          <w:color w:val="22272F"/>
          <w:sz w:val="18"/>
          <w:szCs w:val="18"/>
        </w:rPr>
      </w:pPr>
      <w:r w:rsidRPr="00F16390">
        <w:rPr>
          <w:rStyle w:val="s100"/>
          <w:rFonts w:ascii="Times New Roman" w:hAnsi="Times New Roman" w:cs="Times New Roman"/>
          <w:b/>
          <w:bCs/>
          <w:color w:val="22272F"/>
          <w:sz w:val="18"/>
          <w:szCs w:val="18"/>
        </w:rPr>
        <w:t>Заявление</w:t>
      </w:r>
    </w:p>
    <w:p w:rsidR="00F16390" w:rsidRPr="00F16390" w:rsidRDefault="00F16390" w:rsidP="00F16390">
      <w:pPr>
        <w:pStyle w:val="HTML"/>
        <w:shd w:val="clear" w:color="auto" w:fill="FFFFFF"/>
        <w:jc w:val="center"/>
        <w:rPr>
          <w:rFonts w:ascii="Times New Roman" w:hAnsi="Times New Roman" w:cs="Times New Roman"/>
          <w:sz w:val="18"/>
          <w:szCs w:val="18"/>
        </w:rPr>
      </w:pPr>
      <w:r w:rsidRPr="00F16390">
        <w:rPr>
          <w:rStyle w:val="s100"/>
          <w:rFonts w:ascii="Times New Roman" w:hAnsi="Times New Roman" w:cs="Times New Roman"/>
          <w:bCs/>
          <w:color w:val="22272F"/>
          <w:sz w:val="18"/>
          <w:szCs w:val="18"/>
        </w:rPr>
        <w:t>о выдаче дубликата документа</w:t>
      </w:r>
    </w:p>
    <w:p w:rsidR="00F16390" w:rsidRPr="00F16390" w:rsidRDefault="00F16390" w:rsidP="00F16390">
      <w:pPr>
        <w:pStyle w:val="HTML"/>
        <w:shd w:val="clear" w:color="auto" w:fill="FFFFFF"/>
        <w:jc w:val="center"/>
        <w:rPr>
          <w:rFonts w:ascii="Times New Roman" w:hAnsi="Times New Roman" w:cs="Times New Roman"/>
          <w:sz w:val="18"/>
          <w:szCs w:val="18"/>
        </w:rPr>
      </w:pP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Прошу выдать мне дубликат 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 xml:space="preserve">                                                                                            (наименование документа)</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18"/>
          <w:szCs w:val="18"/>
        </w:rPr>
      </w:pPr>
      <w:r w:rsidRPr="00F16390">
        <w:rPr>
          <w:color w:val="000000"/>
          <w:sz w:val="18"/>
          <w:szCs w:val="18"/>
        </w:rPr>
        <w:t>от «____» ___________20 ______ г. № __________, выданном __________________________________________________________________________________________________________________________________________________________________________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18"/>
          <w:szCs w:val="18"/>
        </w:rPr>
      </w:pPr>
      <w:r w:rsidRPr="00F16390">
        <w:rPr>
          <w:color w:val="000000"/>
          <w:sz w:val="18"/>
          <w:szCs w:val="18"/>
        </w:rPr>
        <w:t>(наименование органа)</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в связи с _____________________________________________________________________________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18"/>
          <w:szCs w:val="18"/>
        </w:rPr>
      </w:pPr>
      <w:r w:rsidRPr="00F16390">
        <w:rPr>
          <w:color w:val="000000"/>
          <w:sz w:val="18"/>
          <w:szCs w:val="18"/>
        </w:rPr>
        <w:t>(указываются причины)</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Приложение: _________________________________________________________________________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18"/>
          <w:szCs w:val="18"/>
        </w:rPr>
      </w:pPr>
      <w:r w:rsidRPr="00F16390">
        <w:rPr>
          <w:color w:val="000000"/>
          <w:sz w:val="18"/>
          <w:szCs w:val="18"/>
        </w:rPr>
        <w:t>(перечень документов, прилагаемых к заявлению)</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_____________________________________________________________________________________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 xml:space="preserve"> (подпись заявителя, фамилия и инициалы физического лица)</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_____________________________________________________________________________________</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 xml:space="preserve">    подпись, фамилия и инициалы лица, представляющего интересы физического лица)</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 </w:t>
      </w:r>
    </w:p>
    <w:p w:rsidR="00F16390" w:rsidRPr="00F16390" w:rsidRDefault="00F16390" w:rsidP="00F163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18"/>
          <w:szCs w:val="18"/>
        </w:rPr>
      </w:pPr>
      <w:r w:rsidRPr="00F16390">
        <w:rPr>
          <w:color w:val="000000"/>
          <w:sz w:val="18"/>
          <w:szCs w:val="18"/>
        </w:rPr>
        <w:t>«____» ___________20 ______ г.</w:t>
      </w:r>
    </w:p>
    <w:p w:rsidR="00F16390" w:rsidRPr="00F16390" w:rsidRDefault="00F16390" w:rsidP="00F16390">
      <w:pPr>
        <w:pStyle w:val="HTML"/>
        <w:shd w:val="clear" w:color="auto" w:fill="FFFFFF"/>
        <w:jc w:val="both"/>
        <w:rPr>
          <w:rFonts w:ascii="Times New Roman" w:hAnsi="Times New Roman" w:cs="Times New Roman"/>
          <w:sz w:val="18"/>
          <w:szCs w:val="18"/>
        </w:rPr>
      </w:pPr>
    </w:p>
    <w:p w:rsidR="00F16390" w:rsidRPr="00F16390" w:rsidRDefault="00F16390" w:rsidP="00F16390">
      <w:pPr>
        <w:contextualSpacing/>
        <w:rPr>
          <w:bCs/>
          <w:color w:val="000000"/>
          <w:sz w:val="18"/>
          <w:szCs w:val="18"/>
        </w:rPr>
      </w:pPr>
      <w:r w:rsidRPr="00F16390">
        <w:rPr>
          <w:bCs/>
          <w:color w:val="000000"/>
          <w:sz w:val="18"/>
          <w:szCs w:val="18"/>
        </w:rPr>
        <w:t>Приложение № 6</w:t>
      </w:r>
    </w:p>
    <w:p w:rsidR="00F16390" w:rsidRPr="00F16390" w:rsidRDefault="00F16390" w:rsidP="00F16390">
      <w:pPr>
        <w:tabs>
          <w:tab w:val="left" w:pos="567"/>
        </w:tabs>
        <w:contextualSpacing/>
        <w:rPr>
          <w:color w:val="000000"/>
          <w:sz w:val="18"/>
          <w:szCs w:val="18"/>
        </w:rPr>
      </w:pPr>
      <w:r w:rsidRPr="00F16390">
        <w:rPr>
          <w:color w:val="000000"/>
          <w:sz w:val="18"/>
          <w:szCs w:val="18"/>
        </w:rPr>
        <w:tab/>
      </w:r>
      <w:r w:rsidRPr="00F16390">
        <w:rPr>
          <w:color w:val="000000"/>
          <w:sz w:val="18"/>
          <w:szCs w:val="18"/>
        </w:rPr>
        <w:tab/>
        <w:t>к Административному регламенту</w:t>
      </w:r>
    </w:p>
    <w:p w:rsidR="00F16390" w:rsidRPr="00F16390" w:rsidRDefault="00F16390" w:rsidP="00F16390">
      <w:pPr>
        <w:tabs>
          <w:tab w:val="left" w:pos="0"/>
        </w:tabs>
        <w:contextualSpacing/>
        <w:rPr>
          <w:color w:val="000000"/>
          <w:sz w:val="18"/>
          <w:szCs w:val="18"/>
        </w:rPr>
      </w:pPr>
      <w:r w:rsidRPr="00F16390">
        <w:rPr>
          <w:color w:val="000000"/>
          <w:sz w:val="18"/>
          <w:szCs w:val="18"/>
        </w:rPr>
        <w:t>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rsidR="00F16390" w:rsidRPr="00F16390" w:rsidRDefault="00F16390" w:rsidP="00F16390">
      <w:pPr>
        <w:contextualSpacing/>
        <w:jc w:val="right"/>
        <w:rPr>
          <w:bCs/>
          <w:color w:val="000000"/>
          <w:sz w:val="18"/>
          <w:szCs w:val="18"/>
        </w:rPr>
      </w:pPr>
    </w:p>
    <w:p w:rsidR="00F16390" w:rsidRPr="00F16390" w:rsidRDefault="00F16390" w:rsidP="00F16390">
      <w:pPr>
        <w:pStyle w:val="ConsPlusNormal3"/>
        <w:jc w:val="both"/>
        <w:rPr>
          <w:rFonts w:ascii="Times New Roman" w:hAnsi="Times New Roman" w:cs="Times New Roman"/>
          <w:sz w:val="18"/>
          <w:szCs w:val="18"/>
          <w:lang w:eastAsia="en-US"/>
        </w:rPr>
      </w:pPr>
    </w:p>
    <w:p w:rsidR="00F16390" w:rsidRPr="00F16390" w:rsidRDefault="00F16390" w:rsidP="00F16390">
      <w:pPr>
        <w:tabs>
          <w:tab w:val="left" w:pos="0"/>
        </w:tabs>
        <w:contextualSpacing/>
        <w:jc w:val="center"/>
        <w:rPr>
          <w:b/>
          <w:bCs/>
          <w:color w:val="000000"/>
          <w:sz w:val="18"/>
          <w:szCs w:val="18"/>
        </w:rPr>
      </w:pPr>
      <w:r w:rsidRPr="00F16390">
        <w:rPr>
          <w:b/>
          <w:bCs/>
          <w:color w:val="000000"/>
          <w:sz w:val="18"/>
          <w:szCs w:val="18"/>
        </w:rPr>
        <w:lastRenderedPageBreak/>
        <w:t>Форма заявления об оставлении запроса без рассмотрения</w:t>
      </w:r>
    </w:p>
    <w:p w:rsidR="00F16390" w:rsidRPr="00F16390" w:rsidRDefault="00F16390" w:rsidP="00F16390">
      <w:pPr>
        <w:tabs>
          <w:tab w:val="left" w:pos="0"/>
        </w:tabs>
        <w:contextualSpacing/>
        <w:jc w:val="center"/>
        <w:rPr>
          <w:color w:val="000000"/>
          <w:sz w:val="18"/>
          <w:szCs w:val="18"/>
        </w:rPr>
      </w:pPr>
      <w:r w:rsidRPr="00F16390">
        <w:rPr>
          <w:color w:val="000000"/>
          <w:sz w:val="18"/>
          <w:szCs w:val="18"/>
        </w:rPr>
        <w:t>________________________________________________________</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Наименование уполномоченного органа исполнительной власти субъекта Российской Федерации</w:t>
      </w:r>
    </w:p>
    <w:p w:rsidR="00F16390" w:rsidRPr="00F16390" w:rsidRDefault="00F16390" w:rsidP="00F16390">
      <w:pPr>
        <w:tabs>
          <w:tab w:val="left" w:pos="0"/>
        </w:tabs>
        <w:contextualSpacing/>
        <w:jc w:val="center"/>
        <w:rPr>
          <w:i/>
          <w:iCs/>
          <w:color w:val="000000"/>
          <w:sz w:val="18"/>
          <w:szCs w:val="18"/>
        </w:rPr>
      </w:pPr>
      <w:r w:rsidRPr="00F16390">
        <w:rPr>
          <w:i/>
          <w:iCs/>
          <w:color w:val="000000"/>
          <w:sz w:val="18"/>
          <w:szCs w:val="18"/>
        </w:rPr>
        <w:t>или органа местного самоуправления</w:t>
      </w:r>
    </w:p>
    <w:p w:rsidR="00F16390" w:rsidRPr="00F16390" w:rsidRDefault="00F16390" w:rsidP="00F16390">
      <w:pPr>
        <w:tabs>
          <w:tab w:val="left" w:pos="0"/>
        </w:tabs>
        <w:contextualSpacing/>
        <w:jc w:val="both"/>
        <w:rPr>
          <w:color w:val="000000"/>
          <w:sz w:val="18"/>
          <w:szCs w:val="18"/>
        </w:rPr>
      </w:pPr>
    </w:p>
    <w:p w:rsidR="00F16390" w:rsidRPr="00F16390" w:rsidRDefault="00F16390" w:rsidP="00F16390">
      <w:pPr>
        <w:tabs>
          <w:tab w:val="left" w:pos="0"/>
        </w:tabs>
        <w:contextualSpacing/>
        <w:jc w:val="right"/>
        <w:rPr>
          <w:color w:val="000000"/>
          <w:sz w:val="18"/>
          <w:szCs w:val="18"/>
        </w:rPr>
      </w:pPr>
      <w:r w:rsidRPr="00F16390">
        <w:rPr>
          <w:color w:val="000000"/>
          <w:sz w:val="18"/>
          <w:szCs w:val="18"/>
        </w:rPr>
        <w:t>Кому 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(фамилия, имя, отчество (отчество – при наличии)</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______________________________________</w:t>
      </w:r>
    </w:p>
    <w:p w:rsidR="00F16390" w:rsidRPr="00F16390" w:rsidRDefault="00F16390" w:rsidP="00F16390">
      <w:pPr>
        <w:tabs>
          <w:tab w:val="left" w:pos="0"/>
        </w:tabs>
        <w:contextualSpacing/>
        <w:jc w:val="right"/>
        <w:rPr>
          <w:color w:val="000000"/>
          <w:sz w:val="18"/>
          <w:szCs w:val="18"/>
        </w:rPr>
      </w:pPr>
      <w:r w:rsidRPr="00F16390">
        <w:rPr>
          <w:color w:val="000000"/>
          <w:sz w:val="18"/>
          <w:szCs w:val="18"/>
        </w:rPr>
        <w:t xml:space="preserve">                 (телефон и адрес электронной почты)</w:t>
      </w:r>
    </w:p>
    <w:p w:rsidR="00F16390" w:rsidRPr="00F16390" w:rsidRDefault="00F16390" w:rsidP="00F16390">
      <w:pPr>
        <w:tabs>
          <w:tab w:val="left" w:pos="0"/>
        </w:tabs>
        <w:contextualSpacing/>
        <w:jc w:val="right"/>
        <w:rPr>
          <w:color w:val="000000"/>
          <w:sz w:val="18"/>
          <w:szCs w:val="18"/>
        </w:rPr>
      </w:pPr>
    </w:p>
    <w:p w:rsidR="00F16390" w:rsidRPr="00F16390" w:rsidRDefault="00F16390" w:rsidP="00F16390">
      <w:pPr>
        <w:pStyle w:val="HTML"/>
        <w:shd w:val="clear" w:color="auto" w:fill="FFFFFF"/>
        <w:jc w:val="center"/>
        <w:rPr>
          <w:rFonts w:ascii="Times New Roman" w:hAnsi="Times New Roman" w:cs="Times New Roman"/>
          <w:b/>
          <w:sz w:val="18"/>
          <w:szCs w:val="18"/>
        </w:rPr>
      </w:pPr>
      <w:r w:rsidRPr="00F16390">
        <w:rPr>
          <w:rFonts w:ascii="Times New Roman" w:hAnsi="Times New Roman" w:cs="Times New Roman"/>
          <w:b/>
          <w:sz w:val="18"/>
          <w:szCs w:val="18"/>
        </w:rPr>
        <w:t>Заявление</w:t>
      </w:r>
    </w:p>
    <w:p w:rsidR="00F16390" w:rsidRPr="00F16390" w:rsidRDefault="00F16390" w:rsidP="00F16390">
      <w:pPr>
        <w:pStyle w:val="HTML"/>
        <w:shd w:val="clear" w:color="auto" w:fill="FFFFFF"/>
        <w:jc w:val="center"/>
        <w:rPr>
          <w:rFonts w:ascii="Times New Roman" w:hAnsi="Times New Roman" w:cs="Times New Roman"/>
          <w:sz w:val="18"/>
          <w:szCs w:val="18"/>
        </w:rPr>
      </w:pPr>
      <w:r w:rsidRPr="00F16390">
        <w:rPr>
          <w:rFonts w:ascii="Times New Roman" w:hAnsi="Times New Roman" w:cs="Times New Roman"/>
          <w:sz w:val="18"/>
          <w:szCs w:val="18"/>
        </w:rPr>
        <w:t xml:space="preserve"> об оставлении запроса без рассмотрения</w:t>
      </w:r>
    </w:p>
    <w:p w:rsidR="00F16390" w:rsidRPr="00F16390" w:rsidRDefault="00F16390" w:rsidP="00F16390">
      <w:pPr>
        <w:pStyle w:val="ad"/>
        <w:shd w:val="clear" w:color="auto" w:fill="FFFFFF"/>
        <w:ind w:firstLine="0"/>
        <w:rPr>
          <w:rFonts w:ascii="Times New Roman" w:hAnsi="Times New Roman" w:cs="Times New Roman"/>
          <w:color w:val="22272F"/>
          <w:sz w:val="18"/>
          <w:szCs w:val="18"/>
        </w:rPr>
      </w:pPr>
      <w:r w:rsidRPr="00F16390">
        <w:rPr>
          <w:rFonts w:ascii="Times New Roman" w:hAnsi="Times New Roman" w:cs="Times New Roman"/>
          <w:color w:val="22272F"/>
          <w:sz w:val="18"/>
          <w:szCs w:val="18"/>
        </w:rPr>
        <w:t> </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ab/>
        <w:t xml:space="preserve">Прошу об оставлении запроса от «___» ______ № ___ на предоставление муниципальной услуги </w:t>
      </w:r>
      <w:r w:rsidRPr="00F16390">
        <w:rPr>
          <w:rFonts w:ascii="Times New Roman" w:hAnsi="Times New Roman" w:cs="Times New Roman"/>
          <w:sz w:val="18"/>
          <w:szCs w:val="18"/>
        </w:rPr>
        <w:t>«Предоставление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 без рассмотрения.</w:t>
      </w:r>
    </w:p>
    <w:p w:rsidR="00F16390" w:rsidRPr="00F16390" w:rsidRDefault="00F16390" w:rsidP="00F16390">
      <w:pPr>
        <w:pStyle w:val="ad"/>
        <w:shd w:val="clear" w:color="auto" w:fill="FFFFFF"/>
        <w:ind w:firstLine="0"/>
        <w:rPr>
          <w:rFonts w:ascii="Times New Roman" w:hAnsi="Times New Roman" w:cs="Times New Roman"/>
          <w:color w:val="22272F"/>
          <w:sz w:val="18"/>
          <w:szCs w:val="18"/>
        </w:rPr>
      </w:pPr>
      <w:r w:rsidRPr="00F16390">
        <w:rPr>
          <w:rFonts w:ascii="Times New Roman" w:hAnsi="Times New Roman" w:cs="Times New Roman"/>
          <w:color w:val="22272F"/>
          <w:sz w:val="18"/>
          <w:szCs w:val="18"/>
        </w:rPr>
        <w:t> </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Подпись _______________ _______________________</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 xml:space="preserve">                         (расшифровка подписи)</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Дата _____________</w:t>
      </w:r>
    </w:p>
    <w:p w:rsidR="00F16390" w:rsidRPr="00F16390" w:rsidRDefault="00F16390" w:rsidP="00F16390">
      <w:pPr>
        <w:pStyle w:val="ad"/>
        <w:shd w:val="clear" w:color="auto" w:fill="FFFFFF"/>
        <w:ind w:firstLine="0"/>
        <w:rPr>
          <w:rFonts w:ascii="Times New Roman" w:hAnsi="Times New Roman" w:cs="Times New Roman"/>
          <w:color w:val="22272F"/>
          <w:sz w:val="18"/>
          <w:szCs w:val="18"/>
        </w:rPr>
      </w:pPr>
      <w:r w:rsidRPr="00F16390">
        <w:rPr>
          <w:rFonts w:ascii="Times New Roman" w:hAnsi="Times New Roman" w:cs="Times New Roman"/>
          <w:color w:val="22272F"/>
          <w:sz w:val="18"/>
          <w:szCs w:val="18"/>
        </w:rPr>
        <w:t> </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Запрос принят:</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ФИО (отчество – при наличии) должностного лица, уполномоченного на прием запроса</w:t>
      </w:r>
    </w:p>
    <w:p w:rsidR="00F16390" w:rsidRPr="00F16390" w:rsidRDefault="00F16390" w:rsidP="00F16390">
      <w:pPr>
        <w:pStyle w:val="ad"/>
        <w:shd w:val="clear" w:color="auto" w:fill="FFFFFF"/>
        <w:ind w:firstLine="0"/>
        <w:rPr>
          <w:rFonts w:ascii="Times New Roman" w:hAnsi="Times New Roman" w:cs="Times New Roman"/>
          <w:color w:val="22272F"/>
          <w:sz w:val="18"/>
          <w:szCs w:val="18"/>
        </w:rPr>
      </w:pPr>
      <w:r w:rsidRPr="00F16390">
        <w:rPr>
          <w:rFonts w:ascii="Times New Roman" w:hAnsi="Times New Roman" w:cs="Times New Roman"/>
          <w:color w:val="22272F"/>
          <w:sz w:val="18"/>
          <w:szCs w:val="18"/>
        </w:rPr>
        <w:t> </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Подпись _______________ _______________________</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 xml:space="preserve">                         (расшифровка подписи)</w:t>
      </w:r>
    </w:p>
    <w:p w:rsidR="00F16390" w:rsidRPr="00F16390" w:rsidRDefault="00F16390" w:rsidP="00F16390">
      <w:pPr>
        <w:pStyle w:val="HTML"/>
        <w:shd w:val="clear" w:color="auto" w:fill="FFFFFF"/>
        <w:jc w:val="both"/>
        <w:rPr>
          <w:rFonts w:ascii="Times New Roman" w:hAnsi="Times New Roman" w:cs="Times New Roman"/>
          <w:color w:val="22272F"/>
          <w:sz w:val="18"/>
          <w:szCs w:val="18"/>
        </w:rPr>
      </w:pPr>
      <w:r w:rsidRPr="00F16390">
        <w:rPr>
          <w:rFonts w:ascii="Times New Roman" w:hAnsi="Times New Roman" w:cs="Times New Roman"/>
          <w:color w:val="22272F"/>
          <w:sz w:val="18"/>
          <w:szCs w:val="18"/>
        </w:rPr>
        <w:t>Дата _____________</w:t>
      </w:r>
    </w:p>
    <w:p w:rsidR="00F16390" w:rsidRPr="00F16390" w:rsidRDefault="00F16390" w:rsidP="00F16390">
      <w:pPr>
        <w:pStyle w:val="ad"/>
        <w:shd w:val="clear" w:color="auto" w:fill="FFFFFF"/>
        <w:ind w:firstLine="0"/>
        <w:rPr>
          <w:rFonts w:ascii="Times New Roman" w:hAnsi="Times New Roman" w:cs="Times New Roman"/>
          <w:color w:val="22272F"/>
          <w:sz w:val="18"/>
          <w:szCs w:val="18"/>
        </w:rPr>
      </w:pPr>
      <w:r w:rsidRPr="00F16390">
        <w:rPr>
          <w:rFonts w:ascii="Times New Roman" w:hAnsi="Times New Roman" w:cs="Times New Roman"/>
          <w:color w:val="22272F"/>
          <w:sz w:val="18"/>
          <w:szCs w:val="18"/>
        </w:rPr>
        <w:t> </w:t>
      </w:r>
      <w:r w:rsidRPr="00F16390">
        <w:rPr>
          <w:rFonts w:ascii="Times New Roman" w:hAnsi="Times New Roman" w:cs="Times New Roman"/>
          <w:sz w:val="18"/>
          <w:szCs w:val="18"/>
        </w:rPr>
        <w:t>* Все поля запроса являются обязательными для заполнения.</w:t>
      </w:r>
    </w:p>
    <w:p w:rsidR="00F16390" w:rsidRPr="00F16390" w:rsidRDefault="00F16390" w:rsidP="00F16390">
      <w:pPr>
        <w:rPr>
          <w:sz w:val="18"/>
          <w:szCs w:val="18"/>
        </w:rPr>
      </w:pPr>
    </w:p>
    <w:p w:rsidR="00F16390" w:rsidRPr="00F16390" w:rsidRDefault="00F16390" w:rsidP="00F16390">
      <w:pPr>
        <w:contextualSpacing/>
        <w:jc w:val="right"/>
        <w:rPr>
          <w:bCs/>
          <w:color w:val="000000"/>
          <w:sz w:val="18"/>
          <w:szCs w:val="18"/>
        </w:rPr>
      </w:pPr>
    </w:p>
    <w:p w:rsidR="00F16390" w:rsidRPr="00F16390" w:rsidRDefault="00F16390" w:rsidP="00F16390">
      <w:pPr>
        <w:contextualSpacing/>
        <w:jc w:val="right"/>
        <w:rPr>
          <w:bCs/>
          <w:color w:val="000000"/>
          <w:sz w:val="18"/>
          <w:szCs w:val="18"/>
        </w:rPr>
      </w:pPr>
    </w:p>
    <w:p w:rsidR="00F16390" w:rsidRPr="00F16390" w:rsidRDefault="00F16390" w:rsidP="00F16390">
      <w:pPr>
        <w:contextualSpacing/>
        <w:jc w:val="right"/>
        <w:rPr>
          <w:bCs/>
          <w:color w:val="000000"/>
          <w:sz w:val="18"/>
          <w:szCs w:val="18"/>
        </w:rPr>
      </w:pPr>
    </w:p>
    <w:p w:rsidR="00F16390" w:rsidRPr="00F16390" w:rsidRDefault="00F16390" w:rsidP="00F16390">
      <w:pPr>
        <w:contextualSpacing/>
        <w:jc w:val="right"/>
        <w:rPr>
          <w:bCs/>
          <w:color w:val="000000"/>
          <w:sz w:val="18"/>
          <w:szCs w:val="18"/>
        </w:rPr>
      </w:pPr>
    </w:p>
    <w:p w:rsidR="00F16390" w:rsidRDefault="00F16390" w:rsidP="00F16390">
      <w:pPr>
        <w:contextualSpacing/>
        <w:jc w:val="right"/>
        <w:rPr>
          <w:bCs/>
          <w:color w:val="000000"/>
        </w:rPr>
      </w:pPr>
    </w:p>
    <w:p w:rsidR="00F16390" w:rsidRDefault="00F16390" w:rsidP="00F16390">
      <w:pPr>
        <w:contextualSpacing/>
        <w:jc w:val="right"/>
        <w:rPr>
          <w:bCs/>
          <w:color w:val="000000"/>
        </w:rPr>
      </w:pPr>
    </w:p>
    <w:p w:rsidR="00F16390" w:rsidRDefault="00F16390" w:rsidP="00F16390">
      <w:pPr>
        <w:contextualSpacing/>
        <w:jc w:val="right"/>
        <w:rPr>
          <w:bCs/>
          <w:color w:val="000000"/>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9179CA" w:rsidRDefault="009179CA" w:rsidP="00CB13F3">
      <w:pPr>
        <w:tabs>
          <w:tab w:val="left" w:pos="1275"/>
        </w:tabs>
        <w:ind w:left="1418"/>
        <w:rPr>
          <w:sz w:val="18"/>
          <w:szCs w:val="18"/>
        </w:rPr>
      </w:pPr>
    </w:p>
    <w:p w:rsidR="00CB13F3" w:rsidRDefault="00CB13F3" w:rsidP="00CB13F3">
      <w:pPr>
        <w:tabs>
          <w:tab w:val="left" w:pos="1275"/>
        </w:tabs>
        <w:ind w:left="1418"/>
        <w:rPr>
          <w:sz w:val="18"/>
          <w:szCs w:val="18"/>
        </w:rPr>
      </w:pPr>
      <w:r>
        <w:rPr>
          <w:sz w:val="18"/>
          <w:szCs w:val="18"/>
        </w:rPr>
        <w:tab/>
      </w:r>
    </w:p>
    <w:p w:rsidR="00CB13F3" w:rsidRDefault="00CB13F3" w:rsidP="00CB13F3">
      <w:pPr>
        <w:tabs>
          <w:tab w:val="left" w:pos="1275"/>
        </w:tabs>
        <w:ind w:left="1418"/>
        <w:rPr>
          <w:sz w:val="18"/>
          <w:szCs w:val="18"/>
        </w:rPr>
      </w:pPr>
    </w:p>
    <w:p w:rsidR="00CB13F3" w:rsidRDefault="00CB13F3" w:rsidP="00CB13F3">
      <w:pPr>
        <w:tabs>
          <w:tab w:val="left" w:pos="5334"/>
        </w:tabs>
        <w:ind w:firstLine="709"/>
        <w:jc w:val="right"/>
        <w:rPr>
          <w:b/>
          <w:sz w:val="18"/>
          <w:szCs w:val="18"/>
        </w:rPr>
      </w:pPr>
    </w:p>
    <w:p w:rsidR="00CB13F3" w:rsidRPr="00D0383D" w:rsidRDefault="00CB13F3" w:rsidP="00CB13F3">
      <w:pPr>
        <w:tabs>
          <w:tab w:val="left" w:pos="5334"/>
        </w:tabs>
        <w:ind w:firstLine="709"/>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CB13F3" w:rsidRPr="006F3A4C" w:rsidTr="009179CA">
        <w:trPr>
          <w:trHeight w:val="420"/>
        </w:trPr>
        <w:tc>
          <w:tcPr>
            <w:tcW w:w="10750" w:type="dxa"/>
            <w:tcBorders>
              <w:top w:val="thinThickSmallGap" w:sz="24" w:space="0" w:color="auto"/>
              <w:left w:val="nil"/>
              <w:bottom w:val="nil"/>
              <w:right w:val="nil"/>
            </w:tcBorders>
            <w:hideMark/>
          </w:tcPr>
          <w:p w:rsidR="00CB13F3" w:rsidRPr="006F3A4C" w:rsidRDefault="00CB13F3" w:rsidP="009179CA">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CB13F3" w:rsidRPr="006F3A4C" w:rsidRDefault="00CB13F3" w:rsidP="00CB13F3">
      <w:pPr>
        <w:tabs>
          <w:tab w:val="left" w:pos="5334"/>
        </w:tabs>
        <w:rPr>
          <w:sz w:val="18"/>
          <w:szCs w:val="18"/>
        </w:rPr>
      </w:pPr>
    </w:p>
    <w:p w:rsidR="00CB13F3" w:rsidRDefault="00CB13F3" w:rsidP="00D0383D">
      <w:pPr>
        <w:tabs>
          <w:tab w:val="left" w:pos="5334"/>
        </w:tabs>
        <w:ind w:firstLine="709"/>
        <w:jc w:val="right"/>
        <w:rPr>
          <w:b/>
          <w:sz w:val="18"/>
          <w:szCs w:val="18"/>
        </w:rPr>
      </w:pPr>
    </w:p>
    <w:sectPr w:rsidR="00CB13F3" w:rsidSect="00AB2CD4">
      <w:type w:val="continuous"/>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15" w:rsidRDefault="00AA7415">
      <w:r>
        <w:separator/>
      </w:r>
    </w:p>
  </w:endnote>
  <w:endnote w:type="continuationSeparator" w:id="0">
    <w:p w:rsidR="00AA7415" w:rsidRDefault="00AA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AstraSerif-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charset w:val="CC"/>
    <w:family w:val="swiss"/>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CA" w:rsidRDefault="009179CA"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79CA" w:rsidRDefault="009179CA" w:rsidP="002A02D7">
    <w:pPr>
      <w:pStyle w:val="a6"/>
      <w:ind w:right="360"/>
    </w:pPr>
  </w:p>
  <w:p w:rsidR="009179CA" w:rsidRDefault="009179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CA" w:rsidRDefault="009179CA"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2878">
      <w:rPr>
        <w:rStyle w:val="a8"/>
        <w:noProof/>
      </w:rPr>
      <w:t>6</w:t>
    </w:r>
    <w:r>
      <w:rPr>
        <w:rStyle w:val="a8"/>
      </w:rPr>
      <w:fldChar w:fldCharType="end"/>
    </w:r>
  </w:p>
  <w:p w:rsidR="009179CA" w:rsidRDefault="009179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CA" w:rsidRDefault="009179CA"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15" w:rsidRDefault="00AA7415">
      <w:r>
        <w:separator/>
      </w:r>
    </w:p>
  </w:footnote>
  <w:footnote w:type="continuationSeparator" w:id="0">
    <w:p w:rsidR="00AA7415" w:rsidRDefault="00AA74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CA" w:rsidRDefault="009179CA" w:rsidP="00094BAC">
    <w:pPr>
      <w:jc w:val="right"/>
      <w:rPr>
        <w:sz w:val="22"/>
        <w:szCs w:val="22"/>
      </w:rPr>
    </w:pPr>
    <w:r>
      <w:rPr>
        <w:b/>
        <w:sz w:val="22"/>
        <w:szCs w:val="22"/>
      </w:rPr>
      <w:t xml:space="preserve">                                Муниципальное образование «Зоркальцевское сельское поселение»</w:t>
    </w:r>
  </w:p>
  <w:p w:rsidR="009179CA" w:rsidRPr="00B132C5" w:rsidRDefault="009179CA" w:rsidP="00094BAC">
    <w:pPr>
      <w:jc w:val="right"/>
      <w:rPr>
        <w:rFonts w:ascii="Arial Black" w:hAnsi="Arial Black"/>
        <w:b/>
        <w:sz w:val="22"/>
        <w:szCs w:val="22"/>
      </w:rPr>
    </w:pPr>
    <w:proofErr w:type="gramStart"/>
    <w:r>
      <w:rPr>
        <w:rFonts w:ascii="Arial Black" w:hAnsi="Arial Black"/>
        <w:sz w:val="22"/>
        <w:szCs w:val="22"/>
      </w:rPr>
      <w:t>ИНФОРМАЦИОННЫЙ  БЮЛЛЕТЕНЬ</w:t>
    </w:r>
    <w:proofErr w:type="gramEnd"/>
    <w:r>
      <w:rPr>
        <w:rFonts w:ascii="Arial Black" w:hAnsi="Arial Black"/>
        <w:sz w:val="22"/>
        <w:szCs w:val="22"/>
      </w:rPr>
      <w:t xml:space="preserve"> </w:t>
    </w:r>
    <w:r>
      <w:rPr>
        <w:b/>
        <w:sz w:val="22"/>
        <w:szCs w:val="22"/>
      </w:rPr>
      <w:t>№ 1044</w:t>
    </w:r>
  </w:p>
  <w:p w:rsidR="009179CA" w:rsidRPr="008911AB" w:rsidRDefault="009179CA" w:rsidP="00604084">
    <w:pPr>
      <w:jc w:val="right"/>
      <w:rPr>
        <w:i/>
        <w:sz w:val="20"/>
        <w:szCs w:val="20"/>
      </w:rPr>
    </w:pPr>
    <w:r>
      <w:rPr>
        <w:b/>
        <w:sz w:val="18"/>
        <w:szCs w:val="18"/>
      </w:rPr>
      <w:t>10.02.2025г.</w:t>
    </w:r>
  </w:p>
  <w:p w:rsidR="009179CA" w:rsidRDefault="009179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7048FF4"/>
    <w:lvl w:ilvl="0">
      <w:start w:val="5"/>
      <w:numFmt w:val="decimal"/>
      <w:lvlText w:val="%1."/>
      <w:lvlJc w:val="left"/>
      <w:rPr>
        <w:b w:val="0"/>
        <w:bCs w:val="0"/>
        <w:i w:val="0"/>
        <w:iCs w:val="0"/>
        <w:smallCaps w:val="0"/>
        <w:strike w:val="0"/>
        <w:color w:val="000000"/>
        <w:spacing w:val="0"/>
        <w:w w:val="100"/>
        <w:position w:val="0"/>
        <w:sz w:val="18"/>
        <w:szCs w:val="1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27B508F"/>
    <w:multiLevelType w:val="hybridMultilevel"/>
    <w:tmpl w:val="2706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70411A"/>
    <w:multiLevelType w:val="multilevel"/>
    <w:tmpl w:val="8D4AB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53664BF"/>
    <w:multiLevelType w:val="multilevel"/>
    <w:tmpl w:val="B714F8F4"/>
    <w:lvl w:ilvl="0">
      <w:start w:val="1"/>
      <w:numFmt w:val="decimal"/>
      <w:lvlText w:val="%1."/>
      <w:lvlJc w:val="left"/>
      <w:pPr>
        <w:ind w:left="600" w:hanging="600"/>
      </w:pPr>
      <w:rPr>
        <w:rFonts w:ascii="PTAstraSerif-Bold" w:hAnsi="PTAstraSerif-Bold" w:hint="default"/>
        <w:b/>
      </w:rPr>
    </w:lvl>
    <w:lvl w:ilvl="1">
      <w:start w:val="1"/>
      <w:numFmt w:val="decimal"/>
      <w:lvlText w:val="%1.%2."/>
      <w:lvlJc w:val="left"/>
      <w:pPr>
        <w:ind w:left="600" w:hanging="600"/>
      </w:pPr>
      <w:rPr>
        <w:rFonts w:ascii="PTAstraSerif-Bold" w:hAnsi="PTAstraSerif-Bold" w:hint="default"/>
        <w:b w:val="0"/>
      </w:rPr>
    </w:lvl>
    <w:lvl w:ilvl="2">
      <w:start w:val="1"/>
      <w:numFmt w:val="decimal"/>
      <w:lvlText w:val="%1.%2.%3."/>
      <w:lvlJc w:val="left"/>
      <w:pPr>
        <w:ind w:left="720" w:hanging="720"/>
      </w:pPr>
      <w:rPr>
        <w:rFonts w:ascii="PTAstraSerif-Bold" w:hAnsi="PTAstraSerif-Bold" w:hint="default"/>
        <w:b/>
      </w:rPr>
    </w:lvl>
    <w:lvl w:ilvl="3">
      <w:start w:val="1"/>
      <w:numFmt w:val="decimal"/>
      <w:lvlText w:val="%1.%2.%3.%4."/>
      <w:lvlJc w:val="left"/>
      <w:pPr>
        <w:ind w:left="720" w:hanging="720"/>
      </w:pPr>
      <w:rPr>
        <w:rFonts w:ascii="PTAstraSerif-Bold" w:hAnsi="PTAstraSerif-Bold" w:hint="default"/>
        <w:b/>
      </w:rPr>
    </w:lvl>
    <w:lvl w:ilvl="4">
      <w:start w:val="1"/>
      <w:numFmt w:val="decimal"/>
      <w:lvlText w:val="%1.%2.%3.%4.%5."/>
      <w:lvlJc w:val="left"/>
      <w:pPr>
        <w:ind w:left="1080" w:hanging="1080"/>
      </w:pPr>
      <w:rPr>
        <w:rFonts w:ascii="PTAstraSerif-Bold" w:hAnsi="PTAstraSerif-Bold" w:hint="default"/>
        <w:b/>
      </w:rPr>
    </w:lvl>
    <w:lvl w:ilvl="5">
      <w:start w:val="1"/>
      <w:numFmt w:val="decimal"/>
      <w:lvlText w:val="%1.%2.%3.%4.%5.%6."/>
      <w:lvlJc w:val="left"/>
      <w:pPr>
        <w:ind w:left="1080" w:hanging="1080"/>
      </w:pPr>
      <w:rPr>
        <w:rFonts w:ascii="PTAstraSerif-Bold" w:hAnsi="PTAstraSerif-Bold" w:hint="default"/>
        <w:b/>
      </w:rPr>
    </w:lvl>
    <w:lvl w:ilvl="6">
      <w:start w:val="1"/>
      <w:numFmt w:val="decimal"/>
      <w:lvlText w:val="%1.%2.%3.%4.%5.%6.%7."/>
      <w:lvlJc w:val="left"/>
      <w:pPr>
        <w:ind w:left="1440" w:hanging="1440"/>
      </w:pPr>
      <w:rPr>
        <w:rFonts w:ascii="PTAstraSerif-Bold" w:hAnsi="PTAstraSerif-Bold" w:hint="default"/>
        <w:b/>
      </w:rPr>
    </w:lvl>
    <w:lvl w:ilvl="7">
      <w:start w:val="1"/>
      <w:numFmt w:val="decimal"/>
      <w:lvlText w:val="%1.%2.%3.%4.%5.%6.%7.%8."/>
      <w:lvlJc w:val="left"/>
      <w:pPr>
        <w:ind w:left="1440" w:hanging="1440"/>
      </w:pPr>
      <w:rPr>
        <w:rFonts w:ascii="PTAstraSerif-Bold" w:hAnsi="PTAstraSerif-Bold" w:hint="default"/>
        <w:b/>
      </w:rPr>
    </w:lvl>
    <w:lvl w:ilvl="8">
      <w:start w:val="1"/>
      <w:numFmt w:val="decimal"/>
      <w:lvlText w:val="%1.%2.%3.%4.%5.%6.%7.%8.%9."/>
      <w:lvlJc w:val="left"/>
      <w:pPr>
        <w:ind w:left="1800" w:hanging="1800"/>
      </w:pPr>
      <w:rPr>
        <w:rFonts w:ascii="PTAstraSerif-Bold" w:hAnsi="PTAstraSerif-Bold" w:hint="default"/>
        <w:b/>
      </w:rPr>
    </w:lvl>
  </w:abstractNum>
  <w:abstractNum w:abstractNumId="20" w15:restartNumberingAfterBreak="0">
    <w:nsid w:val="472C342F"/>
    <w:multiLevelType w:val="hybridMultilevel"/>
    <w:tmpl w:val="78086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45013"/>
    <w:multiLevelType w:val="hybridMultilevel"/>
    <w:tmpl w:val="3EB4F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FB22C9"/>
    <w:multiLevelType w:val="hybridMultilevel"/>
    <w:tmpl w:val="585A10CA"/>
    <w:lvl w:ilvl="0" w:tplc="814A5C82">
      <w:start w:val="1"/>
      <w:numFmt w:val="decimal"/>
      <w:lvlText w:val="%1."/>
      <w:lvlJc w:val="left"/>
      <w:pPr>
        <w:ind w:left="7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6EB890">
      <w:numFmt w:val="bullet"/>
      <w:lvlText w:val="•"/>
      <w:lvlJc w:val="left"/>
      <w:pPr>
        <w:ind w:left="1749" w:hanging="240"/>
      </w:pPr>
      <w:rPr>
        <w:rFonts w:hint="default"/>
        <w:lang w:val="ru-RU" w:eastAsia="en-US" w:bidi="ar-SA"/>
      </w:rPr>
    </w:lvl>
    <w:lvl w:ilvl="2" w:tplc="2506D4F4">
      <w:numFmt w:val="bullet"/>
      <w:lvlText w:val="•"/>
      <w:lvlJc w:val="left"/>
      <w:pPr>
        <w:ind w:left="2799" w:hanging="240"/>
      </w:pPr>
      <w:rPr>
        <w:rFonts w:hint="default"/>
        <w:lang w:val="ru-RU" w:eastAsia="en-US" w:bidi="ar-SA"/>
      </w:rPr>
    </w:lvl>
    <w:lvl w:ilvl="3" w:tplc="427AC626">
      <w:numFmt w:val="bullet"/>
      <w:lvlText w:val="•"/>
      <w:lvlJc w:val="left"/>
      <w:pPr>
        <w:ind w:left="3849" w:hanging="240"/>
      </w:pPr>
      <w:rPr>
        <w:rFonts w:hint="default"/>
        <w:lang w:val="ru-RU" w:eastAsia="en-US" w:bidi="ar-SA"/>
      </w:rPr>
    </w:lvl>
    <w:lvl w:ilvl="4" w:tplc="5CEE87DC">
      <w:numFmt w:val="bullet"/>
      <w:lvlText w:val="•"/>
      <w:lvlJc w:val="left"/>
      <w:pPr>
        <w:ind w:left="4899" w:hanging="240"/>
      </w:pPr>
      <w:rPr>
        <w:rFonts w:hint="default"/>
        <w:lang w:val="ru-RU" w:eastAsia="en-US" w:bidi="ar-SA"/>
      </w:rPr>
    </w:lvl>
    <w:lvl w:ilvl="5" w:tplc="9162EE6C">
      <w:numFmt w:val="bullet"/>
      <w:lvlText w:val="•"/>
      <w:lvlJc w:val="left"/>
      <w:pPr>
        <w:ind w:left="5949" w:hanging="240"/>
      </w:pPr>
      <w:rPr>
        <w:rFonts w:hint="default"/>
        <w:lang w:val="ru-RU" w:eastAsia="en-US" w:bidi="ar-SA"/>
      </w:rPr>
    </w:lvl>
    <w:lvl w:ilvl="6" w:tplc="51AC8790">
      <w:numFmt w:val="bullet"/>
      <w:lvlText w:val="•"/>
      <w:lvlJc w:val="left"/>
      <w:pPr>
        <w:ind w:left="6999" w:hanging="240"/>
      </w:pPr>
      <w:rPr>
        <w:rFonts w:hint="default"/>
        <w:lang w:val="ru-RU" w:eastAsia="en-US" w:bidi="ar-SA"/>
      </w:rPr>
    </w:lvl>
    <w:lvl w:ilvl="7" w:tplc="2506AE1C">
      <w:numFmt w:val="bullet"/>
      <w:lvlText w:val="•"/>
      <w:lvlJc w:val="left"/>
      <w:pPr>
        <w:ind w:left="8048" w:hanging="240"/>
      </w:pPr>
      <w:rPr>
        <w:rFonts w:hint="default"/>
        <w:lang w:val="ru-RU" w:eastAsia="en-US" w:bidi="ar-SA"/>
      </w:rPr>
    </w:lvl>
    <w:lvl w:ilvl="8" w:tplc="E004A2BE">
      <w:numFmt w:val="bullet"/>
      <w:lvlText w:val="•"/>
      <w:lvlJc w:val="left"/>
      <w:pPr>
        <w:ind w:left="9098" w:hanging="240"/>
      </w:pPr>
      <w:rPr>
        <w:rFonts w:hint="default"/>
        <w:lang w:val="ru-RU" w:eastAsia="en-US" w:bidi="ar-SA"/>
      </w:rPr>
    </w:lvl>
  </w:abstractNum>
  <w:abstractNum w:abstractNumId="26"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27"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2E05DA"/>
    <w:multiLevelType w:val="hybridMultilevel"/>
    <w:tmpl w:val="907AFD32"/>
    <w:lvl w:ilvl="0" w:tplc="0A36032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0" w15:restartNumberingAfterBreak="0">
    <w:nsid w:val="61C91685"/>
    <w:multiLevelType w:val="multilevel"/>
    <w:tmpl w:val="04022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B645EE"/>
    <w:multiLevelType w:val="multilevel"/>
    <w:tmpl w:val="34F8705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16"/>
  </w:num>
  <w:num w:numId="7">
    <w:abstractNumId w:val="17"/>
  </w:num>
  <w:num w:numId="8">
    <w:abstractNumId w:val="2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8"/>
  </w:num>
  <w:num w:numId="19">
    <w:abstractNumId w:val="12"/>
  </w:num>
  <w:num w:numId="20">
    <w:abstractNumId w:val="31"/>
  </w:num>
  <w:num w:numId="21">
    <w:abstractNumId w:val="9"/>
  </w:num>
  <w:num w:numId="22">
    <w:abstractNumId w:val="8"/>
  </w:num>
  <w:num w:numId="23">
    <w:abstractNumId w:val="15"/>
  </w:num>
  <w:num w:numId="24">
    <w:abstractNumId w:val="22"/>
  </w:num>
  <w:num w:numId="25">
    <w:abstractNumId w:val="5"/>
  </w:num>
  <w:num w:numId="26">
    <w:abstractNumId w:val="10"/>
  </w:num>
  <w:num w:numId="27">
    <w:abstractNumId w:val="30"/>
  </w:num>
  <w:num w:numId="28">
    <w:abstractNumId w:val="1"/>
  </w:num>
  <w:num w:numId="29">
    <w:abstractNumId w:val="26"/>
  </w:num>
  <w:num w:numId="30">
    <w:abstractNumId w:val="25"/>
  </w:num>
  <w:num w:numId="31">
    <w:abstractNumId w:val="19"/>
  </w:num>
  <w:num w:numId="32">
    <w:abstractNumId w:val="32"/>
  </w:num>
  <w:num w:numId="33">
    <w:abstractNumId w:val="21"/>
  </w:num>
  <w:num w:numId="3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5AFC"/>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9E"/>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72F0"/>
    <w:rsid w:val="0021019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59C9"/>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860"/>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2878"/>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179C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5045"/>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A7415"/>
    <w:rsid w:val="00AB1848"/>
    <w:rsid w:val="00AB2CD4"/>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13F3"/>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390"/>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00D2"/>
  <w15:docId w15:val="{D455436A-C010-4847-A9D6-FDBE56B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af2"/>
    <w:uiPriority w:val="10"/>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link w:val="afc"/>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5">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basedOn w:val="a0"/>
    <w:link w:val="aff3"/>
    <w:uiPriority w:val="99"/>
    <w:rsid w:val="00811101"/>
    <w:pPr>
      <w:autoSpaceDE w:val="0"/>
      <w:autoSpaceDN w:val="0"/>
    </w:pPr>
    <w:rPr>
      <w:sz w:val="20"/>
      <w:szCs w:val="20"/>
    </w:rPr>
  </w:style>
  <w:style w:type="character" w:customStyle="1" w:styleId="aff3">
    <w:name w:val="Текст сноски Знак"/>
    <w:link w:val="aff2"/>
    <w:uiPriority w:val="99"/>
    <w:rsid w:val="00811101"/>
    <w:rPr>
      <w:lang w:val="ru-RU" w:eastAsia="ru-RU" w:bidi="ar-SA"/>
    </w:rPr>
  </w:style>
  <w:style w:type="character" w:styleId="aff4">
    <w:name w:val="footnote reference"/>
    <w:uiPriority w:val="99"/>
    <w:rsid w:val="00811101"/>
    <w:rPr>
      <w:vertAlign w:val="superscript"/>
    </w:rPr>
  </w:style>
  <w:style w:type="character" w:customStyle="1" w:styleId="af2">
    <w:name w:val="Заголовок Знак"/>
    <w:aliases w:val="Название Знак1"/>
    <w:link w:val="af1"/>
    <w:uiPriority w:val="10"/>
    <w:rsid w:val="00554F56"/>
    <w:rPr>
      <w:b/>
      <w:sz w:val="28"/>
      <w:lang w:val="ru-RU" w:eastAsia="ru-RU" w:bidi="ar-SA"/>
    </w:rPr>
  </w:style>
  <w:style w:type="paragraph" w:styleId="aff5">
    <w:name w:val="Subtitle"/>
    <w:basedOn w:val="a0"/>
    <w:link w:val="aff6"/>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6">
    <w:name w:val="Подзаголовок Знак"/>
    <w:basedOn w:val="a1"/>
    <w:link w:val="aff5"/>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rsid w:val="001E0D1F"/>
    <w:rPr>
      <w:rFonts w:cs="Times New Roman"/>
      <w:sz w:val="16"/>
      <w:szCs w:val="16"/>
    </w:rPr>
  </w:style>
  <w:style w:type="paragraph" w:styleId="affc">
    <w:name w:val="annotation text"/>
    <w:basedOn w:val="a0"/>
    <w:link w:val="affd"/>
    <w:rsid w:val="001E0D1F"/>
    <w:pPr>
      <w:spacing w:after="200"/>
    </w:pPr>
    <w:rPr>
      <w:rFonts w:ascii="Calibri" w:hAnsi="Calibri"/>
      <w:sz w:val="20"/>
      <w:szCs w:val="20"/>
    </w:rPr>
  </w:style>
  <w:style w:type="character" w:customStyle="1" w:styleId="affd">
    <w:name w:val="Текст примечания Знак"/>
    <w:basedOn w:val="a1"/>
    <w:link w:val="affc"/>
    <w:rsid w:val="001E0D1F"/>
    <w:rPr>
      <w:rFonts w:ascii="Calibri" w:hAnsi="Calibri"/>
    </w:rPr>
  </w:style>
  <w:style w:type="paragraph" w:styleId="affe">
    <w:name w:val="annotation subject"/>
    <w:basedOn w:val="affc"/>
    <w:next w:val="affc"/>
    <w:link w:val="afff"/>
    <w:rsid w:val="001E0D1F"/>
    <w:rPr>
      <w:b/>
      <w:bCs/>
    </w:rPr>
  </w:style>
  <w:style w:type="character" w:customStyle="1" w:styleId="afff">
    <w:name w:val="Тема примечания Знак"/>
    <w:basedOn w:val="affd"/>
    <w:link w:val="affe"/>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e">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f">
    <w:name w:val="Emphasis"/>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0">
    <w:basedOn w:val="af1"/>
    <w:next w:val="aff5"/>
    <w:link w:val="affff1"/>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1">
    <w:name w:val="Название Знак"/>
    <w:link w:val="affff0"/>
    <w:rsid w:val="000031D0"/>
    <w:rPr>
      <w:rFonts w:ascii="Arial" w:eastAsia="Lucida Sans Unicode" w:hAnsi="Arial"/>
      <w:sz w:val="28"/>
      <w:szCs w:val="28"/>
      <w:lang w:val="x-none" w:eastAsia="ar-SA"/>
    </w:rPr>
  </w:style>
  <w:style w:type="numbering" w:customStyle="1" w:styleId="1f2">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table" w:customStyle="1" w:styleId="TableNormal">
    <w:name w:val="Table Normal"/>
    <w:uiPriority w:val="2"/>
    <w:semiHidden/>
    <w:unhideWhenUsed/>
    <w:qFormat/>
    <w:rsid w:val="00CB13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13F3"/>
    <w:pPr>
      <w:widowControl w:val="0"/>
      <w:autoSpaceDE w:val="0"/>
      <w:autoSpaceDN w:val="0"/>
      <w:spacing w:line="268" w:lineRule="exact"/>
      <w:ind w:left="110"/>
    </w:pPr>
    <w:rPr>
      <w:sz w:val="22"/>
      <w:szCs w:val="22"/>
      <w:lang w:eastAsia="en-US"/>
    </w:rPr>
  </w:style>
  <w:style w:type="character" w:customStyle="1" w:styleId="afc">
    <w:name w:val="Абзац списка Знак"/>
    <w:link w:val="afb"/>
    <w:uiPriority w:val="34"/>
    <w:locked/>
    <w:rsid w:val="002459C9"/>
    <w:rPr>
      <w:sz w:val="24"/>
      <w:szCs w:val="24"/>
    </w:rPr>
  </w:style>
  <w:style w:type="character" w:customStyle="1" w:styleId="s100">
    <w:name w:val="s_10"/>
    <w:rsid w:val="00F1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B3E9-DA11-48EE-9E23-B9E871FC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15192</Words>
  <Characters>86598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101587</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User10</cp:lastModifiedBy>
  <cp:revision>26</cp:revision>
  <cp:lastPrinted>2015-07-08T08:42:00Z</cp:lastPrinted>
  <dcterms:created xsi:type="dcterms:W3CDTF">2024-04-01T10:57:00Z</dcterms:created>
  <dcterms:modified xsi:type="dcterms:W3CDTF">2025-06-30T07:05:00Z</dcterms:modified>
</cp:coreProperties>
</file>