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04" w:rsidRPr="00584B04" w:rsidRDefault="00584B04" w:rsidP="0058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B0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151890" cy="7956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B04" w:rsidRPr="00584B04" w:rsidRDefault="00584B04" w:rsidP="0058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04" w:rsidRPr="00584B04" w:rsidRDefault="00584B04" w:rsidP="0058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4B04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</w:p>
    <w:p w:rsidR="00584B04" w:rsidRPr="00584B04" w:rsidRDefault="00584B04" w:rsidP="0058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4B04">
        <w:rPr>
          <w:rFonts w:ascii="Times New Roman" w:eastAsia="Times New Roman" w:hAnsi="Times New Roman" w:cs="Times New Roman"/>
          <w:b/>
          <w:lang w:eastAsia="ru-RU"/>
        </w:rPr>
        <w:t>«ЗОРКАЛЬЦЕВСКОЕ СЕЛЬСКОЕ ПОСЕЛЕНИЕ»</w:t>
      </w:r>
    </w:p>
    <w:p w:rsidR="00584B04" w:rsidRPr="00584B04" w:rsidRDefault="00584B04" w:rsidP="0058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04" w:rsidRPr="00584B04" w:rsidRDefault="00584B04" w:rsidP="0058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ЗОРКАЛЬЦЕВСКОЕ СЕЛЬСКОГО ПОСЕЛЕНИЯ</w:t>
      </w:r>
    </w:p>
    <w:p w:rsidR="00584B04" w:rsidRPr="00584B04" w:rsidRDefault="00584B04" w:rsidP="0058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04" w:rsidRPr="00584B04" w:rsidRDefault="00584B04" w:rsidP="0058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25F50" w:rsidRDefault="00A25F50" w:rsidP="00A25F50">
      <w:pPr>
        <w:pStyle w:val="docdata"/>
        <w:spacing w:before="0" w:beforeAutospacing="0" w:after="0" w:afterAutospacing="0"/>
        <w:ind w:right="2437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84B04" w:rsidRPr="00584B04" w:rsidRDefault="00584B04" w:rsidP="0058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5B0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8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05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8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                                     </w:t>
      </w:r>
      <w:r w:rsidRPr="00584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4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584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4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4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№ </w:t>
      </w:r>
      <w:r w:rsidR="00850E84">
        <w:rPr>
          <w:rFonts w:ascii="Times New Roman" w:eastAsia="Times New Roman" w:hAnsi="Times New Roman" w:cs="Times New Roman"/>
          <w:sz w:val="24"/>
          <w:szCs w:val="24"/>
          <w:lang w:eastAsia="ru-RU"/>
        </w:rPr>
        <w:t>436</w:t>
      </w:r>
      <w:bookmarkStart w:id="0" w:name="_GoBack"/>
      <w:bookmarkEnd w:id="0"/>
    </w:p>
    <w:p w:rsidR="00584B04" w:rsidRPr="00584B04" w:rsidRDefault="00584B04" w:rsidP="00584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Зоркальцево</w:t>
      </w:r>
    </w:p>
    <w:p w:rsidR="00584B04" w:rsidRPr="00584B04" w:rsidRDefault="00584B04" w:rsidP="00584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5F50" w:rsidRDefault="00A25F50" w:rsidP="00A25F50">
      <w:pPr>
        <w:pStyle w:val="docdata"/>
        <w:spacing w:before="0" w:beforeAutospacing="0" w:after="0" w:afterAutospacing="0"/>
        <w:ind w:right="2437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25F50" w:rsidRPr="00A25F50" w:rsidRDefault="00A25F50" w:rsidP="00A25F50">
      <w:pPr>
        <w:pStyle w:val="docdata"/>
        <w:spacing w:before="0" w:beforeAutospacing="0" w:after="0" w:afterAutospacing="0"/>
        <w:ind w:right="2437"/>
        <w:jc w:val="both"/>
      </w:pPr>
      <w:r w:rsidRPr="00A25F50">
        <w:rPr>
          <w:rFonts w:ascii="PT Astra Serif" w:hAnsi="PT Astra Serif"/>
          <w:bCs/>
          <w:color w:val="000000"/>
          <w:sz w:val="28"/>
          <w:szCs w:val="28"/>
        </w:rPr>
        <w:t>Об утверждении Перечня мест, на которые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A25F50">
        <w:rPr>
          <w:rFonts w:ascii="PT Astra Serif" w:hAnsi="PT Astra Serif"/>
          <w:bCs/>
          <w:color w:val="000000"/>
          <w:sz w:val="28"/>
          <w:szCs w:val="28"/>
        </w:rPr>
        <w:t>запрещается возвращать животных без владельцев,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A25F50">
        <w:rPr>
          <w:rFonts w:ascii="PT Astra Serif" w:hAnsi="PT Astra Serif"/>
          <w:bCs/>
          <w:color w:val="000000"/>
          <w:sz w:val="28"/>
          <w:szCs w:val="28"/>
        </w:rPr>
        <w:t>и Перечня лиц, уполномоченных на принятие решений о возврате животных без владельцев на прежние места их обитания</w:t>
      </w:r>
    </w:p>
    <w:p w:rsidR="00A25F50" w:rsidRDefault="00A25F50" w:rsidP="00A25F50">
      <w:pPr>
        <w:pStyle w:val="a3"/>
        <w:spacing w:before="0" w:beforeAutospacing="0" w:after="0" w:afterAutospacing="0"/>
      </w:pPr>
      <w:r>
        <w:t> </w:t>
      </w:r>
    </w:p>
    <w:p w:rsidR="00A25F50" w:rsidRDefault="00A25F50" w:rsidP="00A25F50">
      <w:pPr>
        <w:pStyle w:val="a3"/>
        <w:spacing w:before="0" w:beforeAutospacing="0" w:after="0" w:afterAutospacing="0"/>
      </w:pPr>
      <w:r>
        <w:t> </w:t>
      </w:r>
    </w:p>
    <w:p w:rsidR="006D3DA1" w:rsidRDefault="00A25F50" w:rsidP="00A25F50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соответствии с частью 6.1 статьи 18 Федерального закона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 xml:space="preserve"> от 27.12.2018 № 498-ФЗ «Об ответственном обращении с животными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> и о внесении изменений в отдельные законодательные акты Российской Федерации», статьей 14.1 Федерального закона от 06.10.2003 № 131-ФЗ «Об общих принципах организации местного самоуправления 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 xml:space="preserve"> в Российской Федерации», </w:t>
      </w:r>
    </w:p>
    <w:p w:rsidR="00A25F50" w:rsidRDefault="00A25F50" w:rsidP="00A25F50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ПОСТАНОВЛЯЕТ:</w:t>
      </w:r>
    </w:p>
    <w:p w:rsidR="00A25F50" w:rsidRDefault="00A25F50" w:rsidP="00A25F50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1. Утвердить Перечень мест, на которые запрещается возвращать животных без владельцев, согласно приложению № 1.</w:t>
      </w:r>
    </w:p>
    <w:p w:rsidR="00A25F50" w:rsidRDefault="00A25F50" w:rsidP="00A25F50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2. Утвердить Перечень лиц, уполномоченных на принятие решений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> о возврате животных без владельцев на прежние места их обитания, согласно приложению № 2.</w:t>
      </w:r>
    </w:p>
    <w:p w:rsidR="00A25F50" w:rsidRDefault="00A25F50" w:rsidP="00A25F50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="006D3DA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D3DA1" w:rsidRPr="006D3DA1">
        <w:rPr>
          <w:rFonts w:ascii="PT Astra Serif" w:hAnsi="PT Astra Serif"/>
          <w:color w:val="000000"/>
          <w:sz w:val="28"/>
          <w:szCs w:val="28"/>
        </w:rPr>
        <w:t>Управляющему Делами разместить настоящее постановление на сайте Администрации Зоркальцевского сельского поселения в информационно-телекоммуникационной сети «Интернет»</w:t>
      </w:r>
      <w:r w:rsidR="006D3DA1">
        <w:rPr>
          <w:rFonts w:ascii="PT Astra Serif" w:hAnsi="PT Astra Serif"/>
          <w:color w:val="000000"/>
          <w:sz w:val="28"/>
          <w:szCs w:val="28"/>
        </w:rPr>
        <w:t>.</w:t>
      </w:r>
    </w:p>
    <w:p w:rsidR="00A25F50" w:rsidRDefault="006D3DA1" w:rsidP="00A25F50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A25F50">
        <w:rPr>
          <w:rFonts w:ascii="PT Astra Serif" w:hAnsi="PT Astra Serif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25F50" w:rsidRDefault="00A25F50" w:rsidP="00A25F50">
      <w:pPr>
        <w:pStyle w:val="a3"/>
        <w:spacing w:before="0" w:beforeAutospacing="0" w:after="0" w:afterAutospacing="0"/>
        <w:jc w:val="both"/>
      </w:pPr>
      <w:r>
        <w:t> </w:t>
      </w:r>
    </w:p>
    <w:p w:rsidR="00A25F50" w:rsidRDefault="00A25F50" w:rsidP="00A25F50">
      <w:pPr>
        <w:pStyle w:val="a3"/>
        <w:spacing w:before="0" w:beforeAutospacing="0" w:after="0" w:afterAutospacing="0"/>
        <w:jc w:val="both"/>
      </w:pPr>
      <w:r>
        <w:t> </w:t>
      </w:r>
    </w:p>
    <w:p w:rsidR="00A25F50" w:rsidRDefault="00A25F50" w:rsidP="00A25F50">
      <w:pPr>
        <w:pStyle w:val="a3"/>
        <w:spacing w:before="0" w:beforeAutospacing="0" w:after="0" w:afterAutospacing="0"/>
        <w:jc w:val="both"/>
      </w:pPr>
      <w:r>
        <w:t> </w:t>
      </w:r>
    </w:p>
    <w:p w:rsidR="00A25F50" w:rsidRPr="006D3DA1" w:rsidRDefault="006D3DA1" w:rsidP="00A25F50">
      <w:pPr>
        <w:pStyle w:val="a3"/>
        <w:spacing w:before="0" w:beforeAutospacing="0" w:after="0" w:afterAutospacing="0"/>
      </w:pPr>
      <w:r w:rsidRPr="006D3DA1">
        <w:rPr>
          <w:rFonts w:ascii="PT Astra Serif" w:hAnsi="PT Astra Serif"/>
          <w:bCs/>
          <w:color w:val="000000"/>
          <w:sz w:val="28"/>
          <w:szCs w:val="28"/>
        </w:rPr>
        <w:t xml:space="preserve">Глава Зоркальцевского сельского поселения </w:t>
      </w:r>
      <w:r w:rsidRPr="006D3DA1">
        <w:rPr>
          <w:rFonts w:ascii="PT Astra Serif" w:hAnsi="PT Astra Serif"/>
          <w:bCs/>
          <w:color w:val="000000"/>
          <w:sz w:val="28"/>
          <w:szCs w:val="28"/>
        </w:rPr>
        <w:tab/>
      </w:r>
      <w:r>
        <w:rPr>
          <w:rFonts w:ascii="PT Astra Serif" w:hAnsi="PT Astra Serif"/>
          <w:bCs/>
          <w:color w:val="000000"/>
          <w:sz w:val="28"/>
          <w:szCs w:val="28"/>
        </w:rPr>
        <w:tab/>
      </w: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Pr="006D3DA1">
        <w:rPr>
          <w:rFonts w:ascii="PT Astra Serif" w:hAnsi="PT Astra Serif"/>
          <w:bCs/>
          <w:color w:val="000000"/>
          <w:sz w:val="28"/>
          <w:szCs w:val="28"/>
        </w:rPr>
        <w:tab/>
        <w:t>В.Н. Лобыня</w:t>
      </w:r>
    </w:p>
    <w:p w:rsidR="00A25F50" w:rsidRDefault="00A25F50" w:rsidP="00A25F50">
      <w:pPr>
        <w:pStyle w:val="a3"/>
        <w:spacing w:before="0" w:beforeAutospacing="0" w:after="0" w:afterAutospacing="0"/>
      </w:pPr>
      <w:r>
        <w:t> </w:t>
      </w:r>
      <w:r w:rsidR="006D3DA1">
        <w:tab/>
      </w:r>
    </w:p>
    <w:p w:rsidR="00A25F50" w:rsidRDefault="00A25F50" w:rsidP="00A25F50">
      <w:pPr>
        <w:pStyle w:val="a3"/>
        <w:spacing w:before="0" w:beforeAutospacing="0" w:after="0" w:afterAutospacing="0"/>
      </w:pPr>
      <w:r>
        <w:t> </w:t>
      </w:r>
    </w:p>
    <w:p w:rsidR="006D3DA1" w:rsidRDefault="006D3DA1" w:rsidP="00A25F50">
      <w:pPr>
        <w:pStyle w:val="a3"/>
        <w:spacing w:before="0" w:beforeAutospacing="0" w:after="0" w:afterAutospacing="0"/>
      </w:pPr>
    </w:p>
    <w:p w:rsidR="006D3DA1" w:rsidRPr="006D3DA1" w:rsidRDefault="006D3DA1" w:rsidP="00A25F50">
      <w:pPr>
        <w:pStyle w:val="a3"/>
        <w:spacing w:before="0" w:beforeAutospacing="0" w:after="0" w:afterAutospacing="0"/>
        <w:rPr>
          <w:sz w:val="18"/>
          <w:szCs w:val="18"/>
        </w:rPr>
      </w:pPr>
      <w:r w:rsidRPr="006D3DA1">
        <w:rPr>
          <w:sz w:val="18"/>
          <w:szCs w:val="18"/>
        </w:rPr>
        <w:t xml:space="preserve">Т.В. Наконечная </w:t>
      </w:r>
    </w:p>
    <w:p w:rsidR="006D3DA1" w:rsidRPr="006D3DA1" w:rsidRDefault="006D3DA1" w:rsidP="00A25F50">
      <w:pPr>
        <w:pStyle w:val="a3"/>
        <w:spacing w:before="0" w:beforeAutospacing="0" w:after="0" w:afterAutospacing="0"/>
        <w:rPr>
          <w:sz w:val="18"/>
          <w:szCs w:val="18"/>
        </w:rPr>
      </w:pPr>
      <w:r w:rsidRPr="006D3DA1">
        <w:rPr>
          <w:sz w:val="18"/>
          <w:szCs w:val="18"/>
        </w:rPr>
        <w:t>915-308</w:t>
      </w:r>
    </w:p>
    <w:p w:rsidR="00A25F50" w:rsidRDefault="00A25F50" w:rsidP="00A25F50">
      <w:pPr>
        <w:pStyle w:val="a3"/>
        <w:spacing w:before="0" w:beforeAutospacing="0" w:after="0" w:afterAutospacing="0"/>
      </w:pPr>
      <w:r>
        <w:lastRenderedPageBreak/>
        <w:t> </w:t>
      </w:r>
    </w:p>
    <w:p w:rsidR="00A25F50" w:rsidRDefault="00A25F50" w:rsidP="00A25F50">
      <w:pPr>
        <w:pStyle w:val="a3"/>
        <w:tabs>
          <w:tab w:val="left" w:pos="1905"/>
        </w:tabs>
        <w:spacing w:before="0" w:beforeAutospacing="0" w:after="0" w:afterAutospacing="0"/>
        <w:ind w:left="4536"/>
        <w:jc w:val="center"/>
      </w:pPr>
      <w:r>
        <w:rPr>
          <w:rFonts w:ascii="PT Astra Serif" w:hAnsi="PT Astra Serif"/>
          <w:color w:val="000000"/>
          <w:sz w:val="28"/>
          <w:szCs w:val="28"/>
        </w:rPr>
        <w:t>Приложение № 1</w:t>
      </w:r>
    </w:p>
    <w:p w:rsidR="00A25F50" w:rsidRDefault="00A25F50" w:rsidP="00A25F50">
      <w:pPr>
        <w:pStyle w:val="a3"/>
        <w:tabs>
          <w:tab w:val="left" w:pos="1905"/>
        </w:tabs>
        <w:spacing w:before="0" w:beforeAutospacing="0" w:after="0" w:afterAutospacing="0"/>
        <w:ind w:left="4536"/>
        <w:jc w:val="center"/>
      </w:pPr>
      <w:r>
        <w:rPr>
          <w:rFonts w:ascii="PT Astra Serif" w:hAnsi="PT Astra Serif"/>
          <w:color w:val="000000"/>
          <w:sz w:val="28"/>
          <w:szCs w:val="28"/>
        </w:rPr>
        <w:t xml:space="preserve">к постановлению администрации </w:t>
      </w:r>
    </w:p>
    <w:p w:rsidR="00A25F50" w:rsidRDefault="006D3DA1" w:rsidP="00A25F50">
      <w:pPr>
        <w:pStyle w:val="a3"/>
        <w:tabs>
          <w:tab w:val="left" w:pos="1905"/>
        </w:tabs>
        <w:spacing w:before="0" w:beforeAutospacing="0" w:after="0" w:afterAutospacing="0"/>
        <w:ind w:left="4536"/>
        <w:jc w:val="center"/>
      </w:pPr>
      <w:r>
        <w:rPr>
          <w:rFonts w:ascii="PT Astra Serif" w:hAnsi="PT Astra Serif"/>
          <w:color w:val="000000"/>
          <w:sz w:val="28"/>
          <w:szCs w:val="28"/>
        </w:rPr>
        <w:t>Зоркальцевского сельского поселения</w:t>
      </w:r>
    </w:p>
    <w:p w:rsidR="00A25F50" w:rsidRDefault="00A25F50" w:rsidP="00A25F50">
      <w:pPr>
        <w:pStyle w:val="a3"/>
        <w:tabs>
          <w:tab w:val="left" w:pos="1905"/>
        </w:tabs>
        <w:spacing w:before="0" w:beforeAutospacing="0" w:after="0" w:afterAutospacing="0"/>
        <w:ind w:left="4536"/>
        <w:jc w:val="center"/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F05B00">
        <w:rPr>
          <w:rFonts w:ascii="PT Astra Serif" w:hAnsi="PT Astra Serif"/>
          <w:color w:val="000000"/>
          <w:sz w:val="28"/>
          <w:szCs w:val="28"/>
        </w:rPr>
        <w:t>1</w:t>
      </w:r>
      <w:r w:rsidR="00F44C93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>.0</w:t>
      </w:r>
      <w:r w:rsidR="00F05B00">
        <w:rPr>
          <w:rFonts w:ascii="PT Astra Serif" w:hAnsi="PT Astra Serif"/>
          <w:color w:val="000000"/>
          <w:sz w:val="28"/>
          <w:szCs w:val="28"/>
        </w:rPr>
        <w:t>9</w:t>
      </w:r>
      <w:r>
        <w:rPr>
          <w:rFonts w:ascii="PT Astra Serif" w:hAnsi="PT Astra Serif"/>
          <w:color w:val="000000"/>
          <w:sz w:val="28"/>
          <w:szCs w:val="28"/>
        </w:rPr>
        <w:t>.202</w:t>
      </w:r>
      <w:r w:rsidR="006D3DA1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850E84">
        <w:rPr>
          <w:rFonts w:ascii="PT Astra Serif" w:hAnsi="PT Astra Serif"/>
          <w:color w:val="000000"/>
          <w:sz w:val="28"/>
          <w:szCs w:val="28"/>
        </w:rPr>
        <w:t>436</w:t>
      </w:r>
    </w:p>
    <w:p w:rsidR="00A25F50" w:rsidRDefault="00A25F50" w:rsidP="00A25F50">
      <w:pPr>
        <w:pStyle w:val="a3"/>
        <w:tabs>
          <w:tab w:val="left" w:pos="1905"/>
        </w:tabs>
        <w:spacing w:before="0" w:beforeAutospacing="0" w:after="0" w:afterAutospacing="0"/>
        <w:jc w:val="center"/>
      </w:pPr>
      <w:r>
        <w:t> </w:t>
      </w:r>
    </w:p>
    <w:p w:rsidR="00A25F50" w:rsidRDefault="00A25F50" w:rsidP="00A25F50">
      <w:pPr>
        <w:pStyle w:val="a3"/>
        <w:spacing w:before="0" w:beforeAutospacing="0" w:after="0" w:afterAutospacing="0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ПЕРЕЧЕНЬ </w:t>
      </w:r>
    </w:p>
    <w:p w:rsidR="00A25F50" w:rsidRDefault="00A25F50" w:rsidP="00A25F50">
      <w:pPr>
        <w:pStyle w:val="a3"/>
        <w:spacing w:before="0" w:beforeAutospacing="0" w:after="0" w:afterAutospacing="0"/>
        <w:ind w:left="567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мест, на которые запрещается возвращать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  <w:t> животных без владельцев</w:t>
      </w:r>
    </w:p>
    <w:p w:rsidR="00A25F50" w:rsidRDefault="00A25F50" w:rsidP="00A25F50">
      <w:pPr>
        <w:pStyle w:val="a3"/>
        <w:spacing w:before="0" w:beforeAutospacing="0" w:after="0" w:afterAutospacing="0"/>
        <w:jc w:val="both"/>
      </w:pPr>
      <w:r>
        <w:t> </w:t>
      </w:r>
    </w:p>
    <w:p w:rsidR="00A25F50" w:rsidRDefault="00A25F50" w:rsidP="00A25F50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Территории общего пользования (в том числе площади, улицы, проезды, парки, скверы и другие территории, которыми беспрепятственно пользуется неограниченный круг лиц);</w:t>
      </w:r>
    </w:p>
    <w:p w:rsidR="00A25F50" w:rsidRDefault="00A25F50" w:rsidP="00A25F50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территории, прилегающие к многоквартирным домам;</w:t>
      </w:r>
    </w:p>
    <w:p w:rsidR="00A25F50" w:rsidRDefault="00A25F50" w:rsidP="00A25F50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детские игровые и детские спортивные площадки;</w:t>
      </w:r>
    </w:p>
    <w:p w:rsidR="00A25F50" w:rsidRDefault="00A25F50" w:rsidP="00A25F50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спортивные площадки для занятий активными видами спорта, площадки, предназначенные для спортивных игр на открытом воздухе;</w:t>
      </w:r>
    </w:p>
    <w:p w:rsidR="00A25F50" w:rsidRDefault="00A25F50" w:rsidP="00A25F50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площадки для проведения массовых мероприятий;</w:t>
      </w:r>
    </w:p>
    <w:p w:rsidR="00A25F50" w:rsidRDefault="007B5905" w:rsidP="00A25F50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территории детских</w:t>
      </w:r>
      <w:r w:rsidR="00A25F50">
        <w:rPr>
          <w:rFonts w:ascii="PT Astra Serif" w:hAnsi="PT Astra Serif"/>
          <w:color w:val="000000"/>
          <w:sz w:val="28"/>
          <w:szCs w:val="28"/>
        </w:rPr>
        <w:t xml:space="preserve"> образовательных учреждений;</w:t>
      </w:r>
    </w:p>
    <w:p w:rsidR="00A25F50" w:rsidRDefault="00A25F50" w:rsidP="00A25F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территории, прилегающие к объектам культуры;</w:t>
      </w:r>
    </w:p>
    <w:p w:rsidR="007B5905" w:rsidRDefault="007B5905" w:rsidP="00A25F50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территории, прилегающие к объектам здравоохранения; </w:t>
      </w:r>
    </w:p>
    <w:p w:rsidR="00A25F50" w:rsidRDefault="00A25F50" w:rsidP="00A25F50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территории, прилегающие к организациям общественного питания, магазинам.</w:t>
      </w:r>
    </w:p>
    <w:p w:rsidR="00850E84" w:rsidRDefault="00850E84" w:rsidP="006D3DA1">
      <w:pPr>
        <w:pStyle w:val="a3"/>
        <w:tabs>
          <w:tab w:val="left" w:pos="1905"/>
        </w:tabs>
        <w:spacing w:before="0" w:beforeAutospacing="0" w:after="0" w:afterAutospacing="0"/>
        <w:ind w:left="4536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br w:type="page"/>
      </w:r>
    </w:p>
    <w:p w:rsidR="006D3DA1" w:rsidRDefault="006D3DA1" w:rsidP="006D3DA1">
      <w:pPr>
        <w:pStyle w:val="a3"/>
        <w:tabs>
          <w:tab w:val="left" w:pos="1905"/>
        </w:tabs>
        <w:spacing w:before="0" w:beforeAutospacing="0" w:after="0" w:afterAutospacing="0"/>
        <w:ind w:left="4536"/>
        <w:jc w:val="center"/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 № 2</w:t>
      </w:r>
    </w:p>
    <w:p w:rsidR="006D3DA1" w:rsidRDefault="006D3DA1" w:rsidP="006D3DA1">
      <w:pPr>
        <w:pStyle w:val="a3"/>
        <w:tabs>
          <w:tab w:val="left" w:pos="1905"/>
        </w:tabs>
        <w:spacing w:before="0" w:beforeAutospacing="0" w:after="0" w:afterAutospacing="0"/>
        <w:ind w:left="4536"/>
        <w:jc w:val="center"/>
      </w:pPr>
      <w:r>
        <w:rPr>
          <w:rFonts w:ascii="PT Astra Serif" w:hAnsi="PT Astra Serif"/>
          <w:color w:val="000000"/>
          <w:sz w:val="28"/>
          <w:szCs w:val="28"/>
        </w:rPr>
        <w:t xml:space="preserve">к постановлению администрации </w:t>
      </w:r>
    </w:p>
    <w:p w:rsidR="006D3DA1" w:rsidRDefault="006D3DA1" w:rsidP="006D3DA1">
      <w:pPr>
        <w:pStyle w:val="a3"/>
        <w:tabs>
          <w:tab w:val="left" w:pos="1905"/>
        </w:tabs>
        <w:spacing w:before="0" w:beforeAutospacing="0" w:after="0" w:afterAutospacing="0"/>
        <w:ind w:left="4536"/>
        <w:jc w:val="center"/>
      </w:pPr>
      <w:r>
        <w:rPr>
          <w:rFonts w:ascii="PT Astra Serif" w:hAnsi="PT Astra Serif"/>
          <w:color w:val="000000"/>
          <w:sz w:val="28"/>
          <w:szCs w:val="28"/>
        </w:rPr>
        <w:t>Зоркальцевского сельского поселения</w:t>
      </w:r>
    </w:p>
    <w:p w:rsidR="006D3DA1" w:rsidRDefault="006D3DA1" w:rsidP="006D3DA1">
      <w:pPr>
        <w:pStyle w:val="a3"/>
        <w:tabs>
          <w:tab w:val="left" w:pos="1905"/>
        </w:tabs>
        <w:spacing w:before="0" w:beforeAutospacing="0" w:after="0" w:afterAutospacing="0"/>
        <w:ind w:left="4536"/>
        <w:jc w:val="center"/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F05B00">
        <w:rPr>
          <w:rFonts w:ascii="PT Astra Serif" w:hAnsi="PT Astra Serif"/>
          <w:color w:val="000000"/>
          <w:sz w:val="28"/>
          <w:szCs w:val="28"/>
        </w:rPr>
        <w:t>12</w:t>
      </w:r>
      <w:r>
        <w:rPr>
          <w:rFonts w:ascii="PT Astra Serif" w:hAnsi="PT Astra Serif"/>
          <w:color w:val="000000"/>
          <w:sz w:val="28"/>
          <w:szCs w:val="28"/>
        </w:rPr>
        <w:t>.0</w:t>
      </w:r>
      <w:r w:rsidR="00F05B00">
        <w:rPr>
          <w:rFonts w:ascii="PT Astra Serif" w:hAnsi="PT Astra Serif"/>
          <w:color w:val="000000"/>
          <w:sz w:val="28"/>
          <w:szCs w:val="28"/>
        </w:rPr>
        <w:t>9</w:t>
      </w:r>
      <w:r>
        <w:rPr>
          <w:rFonts w:ascii="PT Astra Serif" w:hAnsi="PT Astra Serif"/>
          <w:color w:val="000000"/>
          <w:sz w:val="28"/>
          <w:szCs w:val="28"/>
        </w:rPr>
        <w:t xml:space="preserve">.2024 № </w:t>
      </w:r>
      <w:r w:rsidR="00850E84">
        <w:rPr>
          <w:rFonts w:ascii="PT Astra Serif" w:hAnsi="PT Astra Serif"/>
          <w:color w:val="000000"/>
          <w:sz w:val="28"/>
          <w:szCs w:val="28"/>
        </w:rPr>
        <w:t>436</w:t>
      </w:r>
    </w:p>
    <w:p w:rsidR="00A25F50" w:rsidRDefault="00A25F50" w:rsidP="00A25F50">
      <w:pPr>
        <w:pStyle w:val="a3"/>
        <w:tabs>
          <w:tab w:val="left" w:pos="1905"/>
        </w:tabs>
        <w:spacing w:before="0" w:beforeAutospacing="0" w:after="0" w:afterAutospacing="0"/>
        <w:ind w:left="5387"/>
        <w:jc w:val="center"/>
      </w:pPr>
      <w:r>
        <w:t> </w:t>
      </w:r>
    </w:p>
    <w:p w:rsidR="00A25F50" w:rsidRDefault="00A25F50" w:rsidP="00A25F50">
      <w:pPr>
        <w:pStyle w:val="a3"/>
        <w:tabs>
          <w:tab w:val="left" w:pos="1905"/>
        </w:tabs>
        <w:spacing w:before="0" w:beforeAutospacing="0" w:after="0" w:afterAutospacing="0"/>
        <w:jc w:val="center"/>
      </w:pPr>
      <w:r>
        <w:t> </w:t>
      </w:r>
    </w:p>
    <w:p w:rsidR="00A25F50" w:rsidRDefault="00A25F50" w:rsidP="00A25F50">
      <w:pPr>
        <w:pStyle w:val="a3"/>
        <w:spacing w:before="0" w:beforeAutospacing="0" w:after="0" w:afterAutospacing="0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ПЕРЕЧЕНЬ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  <w:t xml:space="preserve"> лиц, уполномоченных на принятие решений о возврате животных </w:t>
      </w:r>
    </w:p>
    <w:p w:rsidR="00A25F50" w:rsidRDefault="00A25F50" w:rsidP="00A25F50">
      <w:pPr>
        <w:pStyle w:val="a3"/>
        <w:spacing w:before="0" w:beforeAutospacing="0" w:after="0" w:afterAutospacing="0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без владельцев на прежние места их обитания</w:t>
      </w:r>
    </w:p>
    <w:p w:rsidR="00A25F50" w:rsidRDefault="00A25F50" w:rsidP="00A25F50">
      <w:pPr>
        <w:pStyle w:val="a3"/>
        <w:widowControl w:val="0"/>
        <w:spacing w:before="0" w:beforeAutospacing="0" w:after="0" w:afterAutospacing="0"/>
        <w:ind w:left="142" w:right="582"/>
        <w:jc w:val="both"/>
      </w:pPr>
      <w:r>
        <w:t> </w:t>
      </w:r>
    </w:p>
    <w:p w:rsidR="00A25F50" w:rsidRDefault="00A25F50" w:rsidP="00A25F50">
      <w:pPr>
        <w:pStyle w:val="a3"/>
        <w:widowControl w:val="0"/>
        <w:tabs>
          <w:tab w:val="left" w:pos="999"/>
        </w:tabs>
        <w:spacing w:before="0" w:beforeAutospacing="0" w:after="0" w:afterAutospacing="0"/>
        <w:ind w:left="119" w:right="115"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Глава </w:t>
      </w:r>
      <w:bookmarkStart w:id="1" w:name="_GoBack1"/>
      <w:r w:rsidR="006D3DA1">
        <w:rPr>
          <w:rFonts w:ascii="PT Astra Serif" w:hAnsi="PT Astra Serif"/>
          <w:color w:val="000000"/>
          <w:sz w:val="28"/>
          <w:szCs w:val="28"/>
        </w:rPr>
        <w:t>Зоркальцевского сельского поселения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A25F50" w:rsidRDefault="009549D3" w:rsidP="00A25F50">
      <w:pPr>
        <w:pStyle w:val="a3"/>
        <w:widowControl w:val="0"/>
        <w:tabs>
          <w:tab w:val="left" w:pos="999"/>
        </w:tabs>
        <w:spacing w:before="0" w:beforeAutospacing="0" w:after="0" w:afterAutospacing="0"/>
        <w:ind w:left="119" w:right="115"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З</w:t>
      </w:r>
      <w:r w:rsidR="00A25F50">
        <w:rPr>
          <w:rFonts w:ascii="PT Astra Serif" w:hAnsi="PT Astra Serif"/>
          <w:color w:val="000000"/>
          <w:sz w:val="28"/>
          <w:szCs w:val="28"/>
        </w:rPr>
        <w:t xml:space="preserve">аместитель главы администрации </w:t>
      </w:r>
      <w:r>
        <w:rPr>
          <w:rFonts w:ascii="PT Astra Serif" w:hAnsi="PT Astra Serif"/>
          <w:color w:val="000000"/>
          <w:sz w:val="28"/>
          <w:szCs w:val="28"/>
        </w:rPr>
        <w:t>Зоркальцевского сельского поселения</w:t>
      </w:r>
      <w:r w:rsidR="00A25F50">
        <w:rPr>
          <w:rFonts w:ascii="PT Astra Serif" w:hAnsi="PT Astra Serif"/>
          <w:color w:val="000000"/>
          <w:sz w:val="28"/>
          <w:szCs w:val="28"/>
        </w:rPr>
        <w:t>;</w:t>
      </w:r>
    </w:p>
    <w:p w:rsidR="00A25F50" w:rsidRDefault="00A25F50" w:rsidP="00A25F50">
      <w:pPr>
        <w:pStyle w:val="a3"/>
        <w:spacing w:before="0" w:beforeAutospacing="0" w:after="0" w:afterAutospacing="0"/>
      </w:pPr>
      <w:r>
        <w:t> </w:t>
      </w:r>
    </w:p>
    <w:bookmarkEnd w:id="1"/>
    <w:p w:rsidR="00A243D2" w:rsidRDefault="00A243D2"/>
    <w:sectPr w:rsidR="00A2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B86" w:rsidRDefault="00814B86" w:rsidP="007B5905">
      <w:pPr>
        <w:spacing w:after="0" w:line="240" w:lineRule="auto"/>
      </w:pPr>
      <w:r>
        <w:separator/>
      </w:r>
    </w:p>
  </w:endnote>
  <w:endnote w:type="continuationSeparator" w:id="0">
    <w:p w:rsidR="00814B86" w:rsidRDefault="00814B86" w:rsidP="007B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B86" w:rsidRDefault="00814B86" w:rsidP="007B5905">
      <w:pPr>
        <w:spacing w:after="0" w:line="240" w:lineRule="auto"/>
      </w:pPr>
      <w:r>
        <w:separator/>
      </w:r>
    </w:p>
  </w:footnote>
  <w:footnote w:type="continuationSeparator" w:id="0">
    <w:p w:rsidR="00814B86" w:rsidRDefault="00814B86" w:rsidP="007B5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6A"/>
    <w:rsid w:val="00584B04"/>
    <w:rsid w:val="006D3DA1"/>
    <w:rsid w:val="007B5905"/>
    <w:rsid w:val="00814B86"/>
    <w:rsid w:val="00850E84"/>
    <w:rsid w:val="009549D3"/>
    <w:rsid w:val="00A243D2"/>
    <w:rsid w:val="00A25F50"/>
    <w:rsid w:val="00BC09C4"/>
    <w:rsid w:val="00F05B00"/>
    <w:rsid w:val="00F44C93"/>
    <w:rsid w:val="00F8176A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D8DF"/>
  <w15:chartTrackingRefBased/>
  <w15:docId w15:val="{9085F610-A266-47FE-87CF-953A33C4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3422,bqiaagaaeyqcaaagiaiaaanhoaaabw+gaaaaaaaaaaaaaaaaaaaaaaaaaaaaaaaaaaaaaaaaaaaaaaaaaaaaaaaaaaaaaaaaaaaaaaaaaaaaaaaaaaaaaaaaaaaaaaaaaaaaaaaaaaaaaaaaaaaaaaaaaaaaaaaaaaaaaaaaaaaaaaaaaaaaaaaaaaaaaaaaaaaaaaaaaaaaaaaaaaaaaaaaaaaaaaaaaaaaaaa"/>
    <w:basedOn w:val="a"/>
    <w:rsid w:val="00A2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905"/>
  </w:style>
  <w:style w:type="paragraph" w:styleId="a6">
    <w:name w:val="footer"/>
    <w:basedOn w:val="a"/>
    <w:link w:val="a7"/>
    <w:uiPriority w:val="99"/>
    <w:unhideWhenUsed/>
    <w:rsid w:val="007B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905"/>
  </w:style>
  <w:style w:type="paragraph" w:styleId="a8">
    <w:name w:val="Balloon Text"/>
    <w:basedOn w:val="a"/>
    <w:link w:val="a9"/>
    <w:uiPriority w:val="99"/>
    <w:semiHidden/>
    <w:unhideWhenUsed/>
    <w:rsid w:val="0085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2024-09-12T05:35:00Z</cp:lastPrinted>
  <dcterms:created xsi:type="dcterms:W3CDTF">2024-09-12T05:34:00Z</dcterms:created>
  <dcterms:modified xsi:type="dcterms:W3CDTF">2024-09-12T05:39:00Z</dcterms:modified>
</cp:coreProperties>
</file>