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</w:t>
      </w:r>
      <w:r w:rsidRPr="00AE7E51">
        <w:tab/>
      </w:r>
      <w:r w:rsidRPr="00AE7E51">
        <w:tab/>
      </w:r>
      <w:r w:rsidR="00D334A5" w:rsidRPr="00D334A5">
        <w:rPr>
          <w:b/>
        </w:rPr>
        <w:t>0</w:t>
      </w:r>
      <w:r w:rsidR="00FE214C">
        <w:rPr>
          <w:b/>
        </w:rPr>
        <w:t>9</w:t>
      </w:r>
      <w:r w:rsidR="00B132C5" w:rsidRPr="00D334A5">
        <w:rPr>
          <w:b/>
        </w:rPr>
        <w:t>.</w:t>
      </w:r>
      <w:r w:rsidR="00D334A5" w:rsidRPr="00D334A5">
        <w:rPr>
          <w:b/>
        </w:rPr>
        <w:t>11</w:t>
      </w:r>
      <w:r w:rsidR="00B132C5" w:rsidRPr="00B132C5">
        <w:rPr>
          <w:b/>
        </w:rPr>
        <w:t>.202</w:t>
      </w:r>
      <w:r w:rsidR="00D334A5">
        <w:rPr>
          <w:b/>
        </w:rPr>
        <w:t>3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Pr="006B097B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6B097B">
        <w:rPr>
          <w:sz w:val="18"/>
          <w:szCs w:val="18"/>
        </w:rPr>
        <w:t xml:space="preserve">№ </w:t>
      </w:r>
      <w:r w:rsidR="00FE214C" w:rsidRPr="006B097B">
        <w:rPr>
          <w:sz w:val="18"/>
          <w:szCs w:val="18"/>
        </w:rPr>
        <w:t>993</w:t>
      </w:r>
      <w:r w:rsidR="008A56A3" w:rsidRPr="006B097B">
        <w:rPr>
          <w:sz w:val="18"/>
          <w:szCs w:val="18"/>
        </w:rPr>
        <w:t xml:space="preserve"> </w:t>
      </w:r>
      <w:r w:rsidR="001C5A5E" w:rsidRPr="006B097B">
        <w:rPr>
          <w:b/>
          <w:sz w:val="18"/>
          <w:szCs w:val="18"/>
        </w:rPr>
        <w:t>с.</w:t>
      </w:r>
      <w:r w:rsidR="008A56A3" w:rsidRPr="006B097B">
        <w:rPr>
          <w:b/>
          <w:sz w:val="18"/>
          <w:szCs w:val="18"/>
        </w:rPr>
        <w:t xml:space="preserve"> </w:t>
      </w:r>
      <w:proofErr w:type="spellStart"/>
      <w:r w:rsidR="001C5A5E" w:rsidRPr="006B097B">
        <w:rPr>
          <w:b/>
          <w:sz w:val="18"/>
          <w:szCs w:val="18"/>
        </w:rPr>
        <w:t>Зоркальцево</w:t>
      </w:r>
      <w:proofErr w:type="spellEnd"/>
    </w:p>
    <w:p w:rsidR="00B132C5" w:rsidRPr="006B097B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A76282" w:rsidRPr="006B097B" w:rsidRDefault="00A76282" w:rsidP="00A7628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286B45" w:rsidRPr="006B097B" w:rsidRDefault="00286B45" w:rsidP="00286B45">
      <w:pPr>
        <w:jc w:val="center"/>
        <w:rPr>
          <w:sz w:val="18"/>
          <w:szCs w:val="18"/>
        </w:rPr>
      </w:pPr>
      <w:r w:rsidRPr="006B097B">
        <w:rPr>
          <w:sz w:val="18"/>
          <w:szCs w:val="18"/>
        </w:rPr>
        <w:t>МУНИЦИПАЛЬНОЕ ОБРАЗОВАНИЕ</w:t>
      </w:r>
    </w:p>
    <w:p w:rsidR="00286B45" w:rsidRPr="006B097B" w:rsidRDefault="00286B45" w:rsidP="00286B45">
      <w:pPr>
        <w:jc w:val="center"/>
        <w:rPr>
          <w:sz w:val="18"/>
          <w:szCs w:val="18"/>
        </w:rPr>
      </w:pPr>
      <w:r w:rsidRPr="006B097B">
        <w:rPr>
          <w:sz w:val="18"/>
          <w:szCs w:val="18"/>
        </w:rPr>
        <w:t>«ЗОРКАЛЬЦЕВСКОЕ СЕЛЬСКОЕ ПОСЕЛЕНИЕ»</w:t>
      </w:r>
    </w:p>
    <w:p w:rsidR="00286B45" w:rsidRPr="006B097B" w:rsidRDefault="00286B45" w:rsidP="00286B45">
      <w:pPr>
        <w:jc w:val="center"/>
        <w:rPr>
          <w:sz w:val="18"/>
          <w:szCs w:val="18"/>
        </w:rPr>
      </w:pPr>
    </w:p>
    <w:p w:rsidR="00286B45" w:rsidRPr="006B097B" w:rsidRDefault="00286B45" w:rsidP="00286B45">
      <w:pPr>
        <w:pStyle w:val="11"/>
        <w:rPr>
          <w:sz w:val="18"/>
          <w:szCs w:val="18"/>
        </w:rPr>
      </w:pPr>
      <w:r w:rsidRPr="006B097B">
        <w:rPr>
          <w:sz w:val="18"/>
          <w:szCs w:val="18"/>
        </w:rPr>
        <w:t>АДМИНИСТРАЦИЯ ЗОРКАЛЬЦЕВСКОЕ СЕЛЬСКОГО ПОСЕЛЕНИЯ</w:t>
      </w:r>
    </w:p>
    <w:p w:rsidR="00286B45" w:rsidRPr="006B097B" w:rsidRDefault="00286B45" w:rsidP="00286B45">
      <w:pPr>
        <w:pStyle w:val="11"/>
        <w:rPr>
          <w:b/>
          <w:sz w:val="18"/>
          <w:szCs w:val="18"/>
        </w:rPr>
      </w:pPr>
      <w:r w:rsidRPr="006B097B">
        <w:rPr>
          <w:b/>
          <w:sz w:val="18"/>
          <w:szCs w:val="18"/>
        </w:rPr>
        <w:t>ПОСТАНОВЛЕНИЕ</w:t>
      </w:r>
    </w:p>
    <w:p w:rsidR="00A76282" w:rsidRDefault="00FE214C" w:rsidP="00880B18">
      <w:pPr>
        <w:tabs>
          <w:tab w:val="left" w:pos="5334"/>
        </w:tabs>
        <w:rPr>
          <w:b/>
          <w:sz w:val="18"/>
          <w:szCs w:val="18"/>
        </w:rPr>
      </w:pPr>
      <w:r w:rsidRPr="006B097B">
        <w:rPr>
          <w:sz w:val="18"/>
          <w:szCs w:val="18"/>
        </w:rPr>
        <w:t>09</w:t>
      </w:r>
      <w:r w:rsidR="00286B45" w:rsidRPr="006B097B">
        <w:rPr>
          <w:sz w:val="18"/>
          <w:szCs w:val="18"/>
        </w:rPr>
        <w:t>.</w:t>
      </w:r>
      <w:r w:rsidR="00D334A5" w:rsidRPr="006B097B">
        <w:rPr>
          <w:sz w:val="18"/>
          <w:szCs w:val="18"/>
        </w:rPr>
        <w:t>11</w:t>
      </w:r>
      <w:r w:rsidR="00286B45" w:rsidRPr="006B097B">
        <w:rPr>
          <w:sz w:val="18"/>
          <w:szCs w:val="18"/>
        </w:rPr>
        <w:t>.202</w:t>
      </w:r>
      <w:r w:rsidR="00D334A5" w:rsidRPr="006B097B">
        <w:rPr>
          <w:sz w:val="18"/>
          <w:szCs w:val="18"/>
        </w:rPr>
        <w:t>3</w:t>
      </w:r>
      <w:r w:rsidR="00286B45" w:rsidRPr="006B097B">
        <w:rPr>
          <w:sz w:val="18"/>
          <w:szCs w:val="18"/>
        </w:rPr>
        <w:t xml:space="preserve">г.                      </w:t>
      </w:r>
      <w:r w:rsidR="00880B18" w:rsidRPr="006B097B">
        <w:rPr>
          <w:sz w:val="18"/>
          <w:szCs w:val="18"/>
        </w:rPr>
        <w:t xml:space="preserve">                  </w:t>
      </w:r>
      <w:r w:rsidR="00286B45" w:rsidRPr="006B097B">
        <w:rPr>
          <w:sz w:val="18"/>
          <w:szCs w:val="18"/>
        </w:rPr>
        <w:t xml:space="preserve">          </w:t>
      </w:r>
      <w:r w:rsidR="006B097B" w:rsidRPr="006B097B">
        <w:rPr>
          <w:sz w:val="18"/>
          <w:szCs w:val="18"/>
        </w:rPr>
        <w:t xml:space="preserve">    </w:t>
      </w:r>
      <w:r w:rsidR="00286B45" w:rsidRPr="006B097B">
        <w:rPr>
          <w:sz w:val="18"/>
          <w:szCs w:val="18"/>
        </w:rPr>
        <w:t xml:space="preserve">                     № </w:t>
      </w:r>
      <w:r w:rsidRPr="006B097B">
        <w:rPr>
          <w:sz w:val="18"/>
          <w:szCs w:val="18"/>
        </w:rPr>
        <w:t>389</w:t>
      </w:r>
      <w:r w:rsidR="00286B45" w:rsidRPr="006B097B">
        <w:rPr>
          <w:sz w:val="18"/>
          <w:szCs w:val="18"/>
        </w:rPr>
        <w:t xml:space="preserve">                                                                                 с. </w:t>
      </w:r>
      <w:proofErr w:type="spellStart"/>
      <w:r w:rsidR="00286B45" w:rsidRPr="006B097B">
        <w:rPr>
          <w:sz w:val="18"/>
          <w:szCs w:val="18"/>
        </w:rPr>
        <w:t>Зоркальцево</w:t>
      </w:r>
      <w:proofErr w:type="spellEnd"/>
    </w:p>
    <w:p w:rsidR="00286B45" w:rsidRPr="006B097B" w:rsidRDefault="00286B45" w:rsidP="006B097B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6B097B" w:rsidRPr="006B097B" w:rsidRDefault="006B097B" w:rsidP="006B097B">
      <w:pPr>
        <w:ind w:right="5186"/>
        <w:jc w:val="both"/>
        <w:rPr>
          <w:sz w:val="18"/>
          <w:szCs w:val="18"/>
        </w:rPr>
      </w:pPr>
      <w:r w:rsidRPr="006B097B">
        <w:rPr>
          <w:sz w:val="18"/>
          <w:szCs w:val="18"/>
        </w:rPr>
        <w:t xml:space="preserve">Об утверждении среднесрочного финансового плана </w:t>
      </w:r>
      <w:proofErr w:type="spellStart"/>
      <w:r w:rsidRPr="006B097B">
        <w:rPr>
          <w:sz w:val="18"/>
          <w:szCs w:val="18"/>
        </w:rPr>
        <w:t>Зоркальцевского</w:t>
      </w:r>
      <w:proofErr w:type="spellEnd"/>
      <w:r>
        <w:rPr>
          <w:sz w:val="18"/>
          <w:szCs w:val="18"/>
        </w:rPr>
        <w:t xml:space="preserve"> </w:t>
      </w:r>
      <w:r w:rsidRPr="006B097B">
        <w:rPr>
          <w:sz w:val="18"/>
          <w:szCs w:val="18"/>
        </w:rPr>
        <w:t>сельского поселения на 2024 год</w:t>
      </w:r>
      <w:r>
        <w:rPr>
          <w:sz w:val="18"/>
          <w:szCs w:val="18"/>
        </w:rPr>
        <w:t xml:space="preserve"> </w:t>
      </w:r>
      <w:r w:rsidRPr="006B097B">
        <w:rPr>
          <w:sz w:val="18"/>
          <w:szCs w:val="18"/>
        </w:rPr>
        <w:t>и плановый период 2025 -2026 годов.</w:t>
      </w:r>
    </w:p>
    <w:p w:rsidR="006B097B" w:rsidRPr="006B097B" w:rsidRDefault="006B097B" w:rsidP="006B097B">
      <w:pPr>
        <w:pStyle w:val="a9"/>
        <w:tabs>
          <w:tab w:val="left" w:pos="3969"/>
          <w:tab w:val="left" w:pos="4111"/>
        </w:tabs>
        <w:spacing w:after="0"/>
        <w:ind w:right="3955"/>
        <w:rPr>
          <w:b/>
          <w:sz w:val="18"/>
          <w:szCs w:val="18"/>
        </w:rPr>
      </w:pPr>
    </w:p>
    <w:p w:rsidR="006B097B" w:rsidRPr="006B097B" w:rsidRDefault="006B097B" w:rsidP="006B097B">
      <w:pPr>
        <w:jc w:val="both"/>
        <w:rPr>
          <w:sz w:val="18"/>
          <w:szCs w:val="18"/>
        </w:rPr>
      </w:pPr>
      <w:r w:rsidRPr="006B097B">
        <w:rPr>
          <w:sz w:val="18"/>
          <w:szCs w:val="18"/>
        </w:rPr>
        <w:t xml:space="preserve">В соответствии со статьей 174 Бюджетного кодекса РФ, с Порядком разработки среднесрочного финансового плана </w:t>
      </w:r>
      <w:proofErr w:type="spellStart"/>
      <w:r w:rsidRPr="006B097B">
        <w:rPr>
          <w:sz w:val="18"/>
          <w:szCs w:val="18"/>
        </w:rPr>
        <w:t>Зоркальцевского</w:t>
      </w:r>
      <w:proofErr w:type="spellEnd"/>
      <w:r w:rsidRPr="006B097B">
        <w:rPr>
          <w:sz w:val="18"/>
          <w:szCs w:val="18"/>
        </w:rPr>
        <w:t xml:space="preserve"> сельского поселения на очередной финансовый год и плановый период, утвержденным Постановлением № 316 от 05 ноября 2014г.,</w:t>
      </w:r>
    </w:p>
    <w:p w:rsidR="006B097B" w:rsidRPr="006B097B" w:rsidRDefault="006B097B" w:rsidP="006B097B">
      <w:pPr>
        <w:pStyle w:val="a9"/>
        <w:tabs>
          <w:tab w:val="left" w:pos="7513"/>
        </w:tabs>
        <w:spacing w:after="0"/>
        <w:rPr>
          <w:b/>
          <w:sz w:val="18"/>
          <w:szCs w:val="18"/>
        </w:rPr>
      </w:pPr>
    </w:p>
    <w:p w:rsidR="006B097B" w:rsidRPr="006B097B" w:rsidRDefault="006B097B" w:rsidP="006B097B">
      <w:pPr>
        <w:pStyle w:val="a9"/>
        <w:tabs>
          <w:tab w:val="left" w:pos="7513"/>
        </w:tabs>
        <w:spacing w:after="0"/>
        <w:rPr>
          <w:b/>
          <w:sz w:val="18"/>
          <w:szCs w:val="18"/>
        </w:rPr>
      </w:pPr>
      <w:r w:rsidRPr="006B097B">
        <w:rPr>
          <w:b/>
          <w:sz w:val="18"/>
          <w:szCs w:val="18"/>
        </w:rPr>
        <w:t>ПОСТАНОВЛЯЮ:</w:t>
      </w:r>
    </w:p>
    <w:p w:rsidR="006B097B" w:rsidRPr="006B097B" w:rsidRDefault="006B097B" w:rsidP="006B097B">
      <w:pPr>
        <w:jc w:val="both"/>
        <w:rPr>
          <w:sz w:val="18"/>
          <w:szCs w:val="18"/>
        </w:rPr>
      </w:pPr>
      <w:bookmarkStart w:id="0" w:name="_GoBack"/>
      <w:bookmarkEnd w:id="0"/>
      <w:r w:rsidRPr="006B097B">
        <w:rPr>
          <w:sz w:val="18"/>
          <w:szCs w:val="18"/>
        </w:rPr>
        <w:t xml:space="preserve">1. Утвердить среднесрочный финансовый план </w:t>
      </w:r>
      <w:proofErr w:type="spellStart"/>
      <w:r w:rsidRPr="006B097B">
        <w:rPr>
          <w:sz w:val="18"/>
          <w:szCs w:val="18"/>
        </w:rPr>
        <w:t>Зоркальцевского</w:t>
      </w:r>
      <w:proofErr w:type="spellEnd"/>
      <w:r w:rsidRPr="006B097B">
        <w:rPr>
          <w:sz w:val="18"/>
          <w:szCs w:val="18"/>
        </w:rPr>
        <w:t xml:space="preserve"> сельского поселения на 2024 год и плановый период 2025 -2026 годов согласно приложению. </w:t>
      </w:r>
    </w:p>
    <w:p w:rsidR="006B097B" w:rsidRPr="006B097B" w:rsidRDefault="006B097B" w:rsidP="006B097B">
      <w:pPr>
        <w:tabs>
          <w:tab w:val="left" w:pos="284"/>
        </w:tabs>
        <w:jc w:val="both"/>
        <w:rPr>
          <w:sz w:val="18"/>
          <w:szCs w:val="18"/>
        </w:rPr>
      </w:pPr>
      <w:r w:rsidRPr="006B097B">
        <w:rPr>
          <w:sz w:val="18"/>
          <w:szCs w:val="18"/>
        </w:rPr>
        <w:t xml:space="preserve">2. Управляющей делами Администрации </w:t>
      </w:r>
      <w:proofErr w:type="spellStart"/>
      <w:r w:rsidRPr="006B097B">
        <w:rPr>
          <w:sz w:val="18"/>
          <w:szCs w:val="18"/>
        </w:rPr>
        <w:t>Зоркальцевского</w:t>
      </w:r>
      <w:proofErr w:type="spellEnd"/>
      <w:r w:rsidRPr="006B097B">
        <w:rPr>
          <w:sz w:val="18"/>
          <w:szCs w:val="18"/>
        </w:rPr>
        <w:t xml:space="preserve"> сельского поселения разместить настоящее постановление на сайте </w:t>
      </w:r>
      <w:proofErr w:type="spellStart"/>
      <w:r w:rsidRPr="006B097B">
        <w:rPr>
          <w:sz w:val="18"/>
          <w:szCs w:val="18"/>
        </w:rPr>
        <w:t>Зоркальцевского</w:t>
      </w:r>
      <w:proofErr w:type="spellEnd"/>
      <w:r w:rsidRPr="006B097B">
        <w:rPr>
          <w:sz w:val="18"/>
          <w:szCs w:val="18"/>
        </w:rPr>
        <w:t xml:space="preserve"> сельского поселения в сети Интернет.      </w:t>
      </w:r>
    </w:p>
    <w:p w:rsidR="006B097B" w:rsidRPr="006B097B" w:rsidRDefault="006B097B" w:rsidP="006B097B">
      <w:pPr>
        <w:pStyle w:val="a9"/>
        <w:tabs>
          <w:tab w:val="left" w:pos="7513"/>
        </w:tabs>
        <w:spacing w:after="0"/>
        <w:jc w:val="both"/>
        <w:rPr>
          <w:b/>
          <w:sz w:val="18"/>
          <w:szCs w:val="18"/>
        </w:rPr>
      </w:pPr>
      <w:r w:rsidRPr="006B097B">
        <w:rPr>
          <w:b/>
          <w:sz w:val="18"/>
          <w:szCs w:val="18"/>
        </w:rPr>
        <w:t xml:space="preserve">  </w:t>
      </w:r>
    </w:p>
    <w:p w:rsidR="006B097B" w:rsidRPr="006B097B" w:rsidRDefault="006B097B" w:rsidP="006B097B">
      <w:pPr>
        <w:rPr>
          <w:sz w:val="18"/>
          <w:szCs w:val="18"/>
        </w:rPr>
      </w:pPr>
      <w:r w:rsidRPr="006B097B">
        <w:rPr>
          <w:sz w:val="18"/>
          <w:szCs w:val="18"/>
        </w:rPr>
        <w:t>Глава поселения</w:t>
      </w:r>
      <w:r w:rsidRPr="006B097B">
        <w:rPr>
          <w:sz w:val="18"/>
          <w:szCs w:val="18"/>
        </w:rPr>
        <w:tab/>
      </w:r>
      <w:r w:rsidRPr="006B097B">
        <w:rPr>
          <w:sz w:val="18"/>
          <w:szCs w:val="18"/>
        </w:rPr>
        <w:tab/>
      </w:r>
      <w:r w:rsidRPr="006B097B">
        <w:rPr>
          <w:sz w:val="18"/>
          <w:szCs w:val="18"/>
        </w:rPr>
        <w:tab/>
      </w:r>
      <w:r w:rsidRPr="006B097B">
        <w:rPr>
          <w:sz w:val="18"/>
          <w:szCs w:val="18"/>
        </w:rPr>
        <w:tab/>
      </w:r>
      <w:r w:rsidRPr="006B097B">
        <w:rPr>
          <w:sz w:val="18"/>
          <w:szCs w:val="18"/>
        </w:rPr>
        <w:tab/>
        <w:t xml:space="preserve">         </w:t>
      </w:r>
      <w:r w:rsidRPr="006B097B">
        <w:rPr>
          <w:sz w:val="18"/>
          <w:szCs w:val="18"/>
        </w:rPr>
        <w:tab/>
        <w:t xml:space="preserve">       </w:t>
      </w:r>
      <w:r w:rsidRPr="006B097B">
        <w:rPr>
          <w:sz w:val="18"/>
          <w:szCs w:val="18"/>
        </w:rPr>
        <w:tab/>
        <w:t xml:space="preserve"> </w:t>
      </w:r>
    </w:p>
    <w:p w:rsidR="006B097B" w:rsidRPr="006B097B" w:rsidRDefault="006B097B" w:rsidP="006B097B">
      <w:pPr>
        <w:pStyle w:val="a4"/>
        <w:tabs>
          <w:tab w:val="clear" w:pos="6804"/>
        </w:tabs>
        <w:spacing w:before="0"/>
        <w:rPr>
          <w:sz w:val="18"/>
          <w:szCs w:val="18"/>
        </w:rPr>
      </w:pPr>
    </w:p>
    <w:p w:rsidR="006B097B" w:rsidRPr="006B097B" w:rsidRDefault="006B097B" w:rsidP="006B097B">
      <w:pPr>
        <w:widowControl w:val="0"/>
        <w:autoSpaceDE w:val="0"/>
        <w:autoSpaceDN w:val="0"/>
        <w:adjustRightInd w:val="0"/>
        <w:ind w:left="5103"/>
        <w:jc w:val="both"/>
        <w:outlineLvl w:val="0"/>
        <w:rPr>
          <w:sz w:val="18"/>
          <w:szCs w:val="18"/>
        </w:rPr>
      </w:pPr>
      <w:r w:rsidRPr="006B097B">
        <w:rPr>
          <w:sz w:val="18"/>
          <w:szCs w:val="18"/>
        </w:rPr>
        <w:t>Приложение к постановлению</w:t>
      </w:r>
      <w:r>
        <w:rPr>
          <w:sz w:val="18"/>
          <w:szCs w:val="18"/>
        </w:rPr>
        <w:t xml:space="preserve"> </w:t>
      </w:r>
      <w:r w:rsidRPr="006B097B">
        <w:rPr>
          <w:sz w:val="18"/>
          <w:szCs w:val="18"/>
        </w:rPr>
        <w:t xml:space="preserve">Администрации </w:t>
      </w:r>
      <w:proofErr w:type="spellStart"/>
      <w:r w:rsidRPr="006B097B">
        <w:rPr>
          <w:sz w:val="18"/>
          <w:szCs w:val="18"/>
        </w:rPr>
        <w:t>Зоркальцевского</w:t>
      </w:r>
      <w:proofErr w:type="spellEnd"/>
      <w:r w:rsidRPr="006B097B">
        <w:rPr>
          <w:sz w:val="18"/>
          <w:szCs w:val="18"/>
        </w:rPr>
        <w:t xml:space="preserve"> сельского поселения</w:t>
      </w:r>
      <w:r>
        <w:rPr>
          <w:sz w:val="18"/>
          <w:szCs w:val="18"/>
        </w:rPr>
        <w:t xml:space="preserve"> </w:t>
      </w:r>
      <w:r w:rsidRPr="006B097B">
        <w:rPr>
          <w:sz w:val="18"/>
          <w:szCs w:val="18"/>
        </w:rPr>
        <w:t xml:space="preserve">от 09.11.2023 № 389 </w:t>
      </w:r>
    </w:p>
    <w:p w:rsidR="006B097B" w:rsidRPr="006B097B" w:rsidRDefault="006B097B" w:rsidP="006B097B">
      <w:pPr>
        <w:widowControl w:val="0"/>
        <w:autoSpaceDE w:val="0"/>
        <w:autoSpaceDN w:val="0"/>
        <w:adjustRightInd w:val="0"/>
        <w:ind w:left="5245"/>
        <w:jc w:val="both"/>
        <w:rPr>
          <w:sz w:val="18"/>
          <w:szCs w:val="18"/>
        </w:rPr>
      </w:pPr>
      <w:bookmarkStart w:id="1" w:name="Par30"/>
      <w:bookmarkStart w:id="2" w:name="Par54"/>
      <w:bookmarkStart w:id="3" w:name="Par59"/>
      <w:bookmarkEnd w:id="1"/>
      <w:bookmarkEnd w:id="2"/>
      <w:bookmarkEnd w:id="3"/>
    </w:p>
    <w:p w:rsidR="006B097B" w:rsidRPr="006B097B" w:rsidRDefault="006B097B" w:rsidP="006B097B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6B097B" w:rsidRPr="006B097B" w:rsidRDefault="006B097B" w:rsidP="006B097B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6B097B">
        <w:rPr>
          <w:b/>
          <w:sz w:val="18"/>
          <w:szCs w:val="18"/>
        </w:rPr>
        <w:t xml:space="preserve">Среднесрочный финансовый план </w:t>
      </w:r>
      <w:proofErr w:type="spellStart"/>
      <w:r w:rsidRPr="006B097B">
        <w:rPr>
          <w:b/>
          <w:sz w:val="18"/>
          <w:szCs w:val="18"/>
        </w:rPr>
        <w:t>Зоркальцевского</w:t>
      </w:r>
      <w:proofErr w:type="spellEnd"/>
      <w:r w:rsidRPr="006B097B">
        <w:rPr>
          <w:b/>
          <w:sz w:val="18"/>
          <w:szCs w:val="18"/>
        </w:rPr>
        <w:t xml:space="preserve"> сельского поселения </w:t>
      </w:r>
    </w:p>
    <w:p w:rsidR="006B097B" w:rsidRPr="006B097B" w:rsidRDefault="006B097B" w:rsidP="006B097B">
      <w:pPr>
        <w:jc w:val="center"/>
        <w:rPr>
          <w:b/>
          <w:sz w:val="18"/>
          <w:szCs w:val="18"/>
        </w:rPr>
      </w:pPr>
      <w:r w:rsidRPr="006B097B">
        <w:rPr>
          <w:b/>
          <w:sz w:val="18"/>
          <w:szCs w:val="18"/>
        </w:rPr>
        <w:t xml:space="preserve">на 2024 </w:t>
      </w:r>
      <w:proofErr w:type="gramStart"/>
      <w:r w:rsidRPr="006B097B">
        <w:rPr>
          <w:b/>
          <w:sz w:val="18"/>
          <w:szCs w:val="18"/>
        </w:rPr>
        <w:t>год  и</w:t>
      </w:r>
      <w:proofErr w:type="gramEnd"/>
      <w:r w:rsidRPr="006B097B">
        <w:rPr>
          <w:b/>
          <w:sz w:val="18"/>
          <w:szCs w:val="18"/>
        </w:rPr>
        <w:t xml:space="preserve"> плановый период 2025 -2026 годов</w:t>
      </w:r>
    </w:p>
    <w:p w:rsidR="006B097B" w:rsidRPr="006B097B" w:rsidRDefault="006B097B" w:rsidP="006B097B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6B097B">
        <w:rPr>
          <w:sz w:val="18"/>
          <w:szCs w:val="18"/>
        </w:rPr>
        <w:t xml:space="preserve">           /тыс. руб./</w:t>
      </w:r>
    </w:p>
    <w:tbl>
      <w:tblPr>
        <w:tblW w:w="1052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69"/>
        <w:gridCol w:w="1257"/>
        <w:gridCol w:w="1134"/>
        <w:gridCol w:w="1134"/>
        <w:gridCol w:w="1134"/>
      </w:tblGrid>
      <w:tr w:rsidR="006B097B" w:rsidRPr="006B097B" w:rsidTr="006B097B">
        <w:trPr>
          <w:trHeight w:val="20"/>
          <w:tblCellSpacing w:w="5" w:type="nil"/>
        </w:trPr>
        <w:tc>
          <w:tcPr>
            <w:tcW w:w="5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 xml:space="preserve">                Показатели                 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Текущий 2023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Очередной</w:t>
            </w:r>
          </w:p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Плановый период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58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Ожидаемое исполнение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 xml:space="preserve">2026 год 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1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5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 xml:space="preserve">1. Доходы - всего                  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57 096,2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54 894,6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57 662,9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60 779,8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 xml:space="preserve">в том числе:                       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 xml:space="preserve">1.1. Налоговые и неналоговые доходы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38 784,9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48 066,2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50 784,5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53 845,2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 xml:space="preserve">1.2. Безвозмездные поступления от других бюджетов бюджетной системы Российской     Федерации                         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18  311,3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6 828,4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6 878,4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6 934,6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 xml:space="preserve">2. Расходы - всего                 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65279,0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54 894,6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57 662,9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60 779,8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 xml:space="preserve">в том числе:                       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 xml:space="preserve">2.1. Межбюджетные трансферты       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472,2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472,8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232,9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 xml:space="preserve">2.2. Обслуживание муниципального долга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 xml:space="preserve">3. Профицит (+), дефицит (-)       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-8 182,8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 xml:space="preserve">4. Источники финансирования дефицита       </w:t>
            </w:r>
          </w:p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 xml:space="preserve">бюджета, сальдо                    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 xml:space="preserve">5. Верхний предел муниципального долга  </w:t>
            </w:r>
            <w:proofErr w:type="spellStart"/>
            <w:r w:rsidRPr="006B097B">
              <w:rPr>
                <w:sz w:val="18"/>
                <w:szCs w:val="18"/>
              </w:rPr>
              <w:t>Зоркальцевского</w:t>
            </w:r>
            <w:proofErr w:type="spellEnd"/>
            <w:r w:rsidRPr="006B097B">
              <w:rPr>
                <w:sz w:val="18"/>
                <w:szCs w:val="18"/>
              </w:rPr>
              <w:t xml:space="preserve"> поселения по состоянию на 1 января   года, следующего за очередным финансовым   годом                              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 xml:space="preserve">в том числе:                       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58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 xml:space="preserve">5.1. Остаток задолженности по выданным муниципальным гарантиям                    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</w:tr>
    </w:tbl>
    <w:p w:rsidR="006B097B" w:rsidRPr="006B097B" w:rsidRDefault="006B097B" w:rsidP="006B097B">
      <w:pPr>
        <w:widowControl w:val="0"/>
        <w:tabs>
          <w:tab w:val="left" w:pos="145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6B097B" w:rsidRPr="006B097B" w:rsidRDefault="006B097B" w:rsidP="006B097B">
      <w:pPr>
        <w:widowControl w:val="0"/>
        <w:tabs>
          <w:tab w:val="left" w:pos="145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6B097B">
        <w:rPr>
          <w:b/>
          <w:sz w:val="18"/>
          <w:szCs w:val="18"/>
        </w:rPr>
        <w:lastRenderedPageBreak/>
        <w:t xml:space="preserve">Объемы бюджетных ассигнований по главным распорядителям </w:t>
      </w:r>
    </w:p>
    <w:p w:rsidR="006B097B" w:rsidRPr="006B097B" w:rsidRDefault="006B097B" w:rsidP="006B097B">
      <w:pPr>
        <w:widowControl w:val="0"/>
        <w:tabs>
          <w:tab w:val="left" w:pos="145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6B097B">
        <w:rPr>
          <w:b/>
          <w:sz w:val="18"/>
          <w:szCs w:val="18"/>
        </w:rPr>
        <w:t>(распорядителям) бюджетных средств по разделам, подразделам расходов бюджета поселения</w:t>
      </w:r>
    </w:p>
    <w:p w:rsidR="006B097B" w:rsidRPr="006B097B" w:rsidRDefault="006B097B" w:rsidP="006B097B">
      <w:pPr>
        <w:widowControl w:val="0"/>
        <w:tabs>
          <w:tab w:val="left" w:pos="1450"/>
        </w:tabs>
        <w:autoSpaceDE w:val="0"/>
        <w:autoSpaceDN w:val="0"/>
        <w:adjustRightInd w:val="0"/>
        <w:jc w:val="center"/>
        <w:rPr>
          <w:b/>
          <w:sz w:val="18"/>
          <w:szCs w:val="18"/>
          <w:highlight w:val="yellow"/>
        </w:rPr>
      </w:pPr>
    </w:p>
    <w:tbl>
      <w:tblPr>
        <w:tblW w:w="1054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35"/>
        <w:gridCol w:w="660"/>
        <w:gridCol w:w="758"/>
        <w:gridCol w:w="1134"/>
        <w:gridCol w:w="1134"/>
        <w:gridCol w:w="1133"/>
        <w:gridCol w:w="993"/>
      </w:tblGrid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 xml:space="preserve">КВСР </w:t>
            </w:r>
          </w:p>
        </w:tc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 xml:space="preserve">КФСР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Текущий 2023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Очередной</w:t>
            </w:r>
          </w:p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2024 год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Плановый период</w:t>
            </w:r>
          </w:p>
          <w:p w:rsidR="006B097B" w:rsidRPr="006B097B" w:rsidRDefault="006B097B" w:rsidP="006B097B">
            <w:pPr>
              <w:rPr>
                <w:sz w:val="18"/>
                <w:szCs w:val="18"/>
              </w:rPr>
            </w:pP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Ожидаемое исполнение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 xml:space="preserve">2026 год 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 xml:space="preserve">ВСЕГО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65 279,0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54 894,6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57 662,9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60 779,8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both"/>
              <w:rPr>
                <w:b/>
                <w:bCs/>
                <w:sz w:val="18"/>
                <w:szCs w:val="18"/>
              </w:rPr>
            </w:pPr>
            <w:r w:rsidRPr="006B097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16 184,7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17 254,4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17254,4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17654,4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1 115,1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1 160,5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1 160,5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1 160,5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10 504,2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11 081,3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11 081,3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11 081,3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81,0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300,0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300,0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 xml:space="preserve"> 4 484,4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4 712,6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4 712,6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5 112,6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b/>
                <w:bCs/>
                <w:sz w:val="18"/>
                <w:szCs w:val="18"/>
              </w:rPr>
            </w:pPr>
            <w:r w:rsidRPr="006B097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363,3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0,0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363,3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b/>
                <w:bCs/>
                <w:sz w:val="18"/>
                <w:szCs w:val="18"/>
              </w:rPr>
            </w:pPr>
            <w:r w:rsidRPr="006B097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300,0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350,0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400,0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300,0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350,0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400,0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b/>
                <w:bCs/>
                <w:sz w:val="18"/>
                <w:szCs w:val="18"/>
              </w:rPr>
            </w:pPr>
            <w:r w:rsidRPr="006B097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8 403,9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4 023,2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4 253,2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4 392,1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097B" w:rsidRPr="006B097B" w:rsidRDefault="006B097B" w:rsidP="006B097B">
            <w:pPr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7 903,9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3 423,2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3 653,2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3 792,1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600,0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600,0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b/>
                <w:bCs/>
                <w:sz w:val="18"/>
                <w:szCs w:val="18"/>
              </w:rPr>
            </w:pPr>
            <w:r w:rsidRPr="006B097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22 061,5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24 214,2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26 942,4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29 703,3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781,5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550,0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550,0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550,0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11 800,1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9 321,9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9 421,9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9 521,9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9 479,9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14 342,2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16 970,5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19 631,4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b/>
                <w:bCs/>
                <w:sz w:val="18"/>
                <w:szCs w:val="18"/>
              </w:rPr>
            </w:pPr>
            <w:r w:rsidRPr="006B097B">
              <w:rPr>
                <w:b/>
                <w:bCs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14 207,1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8 000,0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8 000,0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8 000,0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Культура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14 207,1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8 000,0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8 000,0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8 000,0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b/>
                <w:bCs/>
                <w:sz w:val="18"/>
                <w:szCs w:val="18"/>
              </w:rPr>
            </w:pPr>
            <w:r w:rsidRPr="006B097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1 959,9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0,0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0,0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1004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1878,9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b/>
                <w:bCs/>
                <w:sz w:val="18"/>
                <w:szCs w:val="18"/>
              </w:rPr>
            </w:pPr>
            <w:r w:rsidRPr="006B097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1 426,4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630,0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630,0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630,0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366,4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30,0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30,0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1 060,0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600,0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600,0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b/>
                <w:bCs/>
                <w:sz w:val="18"/>
                <w:szCs w:val="18"/>
              </w:rPr>
            </w:pPr>
            <w:r w:rsidRPr="006B097B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1400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472,2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472,8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232,8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097B">
              <w:rPr>
                <w:b/>
                <w:sz w:val="18"/>
                <w:szCs w:val="18"/>
              </w:rPr>
              <w:t>232,9</w:t>
            </w:r>
          </w:p>
        </w:tc>
      </w:tr>
      <w:tr w:rsidR="006B097B" w:rsidRPr="006B097B" w:rsidTr="006B097B">
        <w:trPr>
          <w:trHeight w:val="20"/>
          <w:tblCellSpacing w:w="5" w:type="nil"/>
        </w:trPr>
        <w:tc>
          <w:tcPr>
            <w:tcW w:w="4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97B" w:rsidRPr="006B097B" w:rsidRDefault="006B097B" w:rsidP="006B097B">
            <w:pPr>
              <w:jc w:val="both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934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472,2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232,2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232,8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97B" w:rsidRPr="006B097B" w:rsidRDefault="006B097B" w:rsidP="006B09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B097B">
              <w:rPr>
                <w:sz w:val="18"/>
                <w:szCs w:val="18"/>
              </w:rPr>
              <w:t>232,9</w:t>
            </w:r>
          </w:p>
        </w:tc>
      </w:tr>
    </w:tbl>
    <w:p w:rsidR="006B097B" w:rsidRPr="006B097B" w:rsidRDefault="006B097B" w:rsidP="006B097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E31A2" w:rsidRPr="006B097B" w:rsidRDefault="001E31A2" w:rsidP="006B097B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D334A5" w:rsidRPr="006B097B" w:rsidRDefault="00D334A5" w:rsidP="006B097B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D334A5" w:rsidRDefault="00D334A5" w:rsidP="001E31A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D334A5" w:rsidRPr="00A76282" w:rsidRDefault="00D334A5" w:rsidP="001E31A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1E31A2" w:rsidRPr="00D0383D" w:rsidRDefault="001E31A2" w:rsidP="001E31A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1E31A2" w:rsidRPr="006F3A4C" w:rsidTr="0095004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E31A2" w:rsidRPr="006F3A4C" w:rsidRDefault="001E31A2" w:rsidP="0095004A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1E31A2" w:rsidRPr="006F3A4C" w:rsidRDefault="001E31A2" w:rsidP="001E31A2">
      <w:pPr>
        <w:tabs>
          <w:tab w:val="left" w:pos="5334"/>
        </w:tabs>
        <w:rPr>
          <w:sz w:val="18"/>
          <w:szCs w:val="18"/>
        </w:rPr>
      </w:pPr>
    </w:p>
    <w:p w:rsidR="001E31A2" w:rsidRPr="001E31A2" w:rsidRDefault="001E31A2" w:rsidP="001E31A2">
      <w:pPr>
        <w:jc w:val="both"/>
        <w:rPr>
          <w:sz w:val="18"/>
          <w:szCs w:val="18"/>
        </w:rPr>
      </w:pPr>
    </w:p>
    <w:p w:rsidR="001E31A2" w:rsidRDefault="001E31A2" w:rsidP="001E31A2">
      <w:pPr>
        <w:ind w:left="427"/>
        <w:jc w:val="both"/>
        <w:rPr>
          <w:sz w:val="18"/>
          <w:szCs w:val="18"/>
        </w:rPr>
      </w:pPr>
    </w:p>
    <w:p w:rsidR="001E31A2" w:rsidRDefault="001E31A2" w:rsidP="00A76282">
      <w:pPr>
        <w:ind w:left="6521"/>
        <w:jc w:val="right"/>
        <w:rPr>
          <w:sz w:val="18"/>
          <w:szCs w:val="18"/>
        </w:rPr>
      </w:pPr>
    </w:p>
    <w:sectPr w:rsidR="001E31A2" w:rsidSect="008066B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AF1" w:rsidRDefault="00936AF1">
      <w:r>
        <w:separator/>
      </w:r>
    </w:p>
  </w:endnote>
  <w:endnote w:type="continuationSeparator" w:id="0">
    <w:p w:rsidR="00936AF1" w:rsidRDefault="0093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0CE7" w:rsidRDefault="00FA0CE7" w:rsidP="002A02D7">
    <w:pPr>
      <w:pStyle w:val="a6"/>
      <w:ind w:right="360"/>
    </w:pPr>
  </w:p>
  <w:p w:rsidR="00FA0CE7" w:rsidRDefault="00FA0C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097B">
      <w:rPr>
        <w:rStyle w:val="a8"/>
        <w:noProof/>
      </w:rPr>
      <w:t>2</w:t>
    </w:r>
    <w:r>
      <w:rPr>
        <w:rStyle w:val="a8"/>
      </w:rPr>
      <w:fldChar w:fldCharType="end"/>
    </w:r>
  </w:p>
  <w:p w:rsidR="00FA0CE7" w:rsidRDefault="00FA0CE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AF1" w:rsidRDefault="00936AF1">
      <w:r>
        <w:separator/>
      </w:r>
    </w:p>
  </w:footnote>
  <w:footnote w:type="continuationSeparator" w:id="0">
    <w:p w:rsidR="00936AF1" w:rsidRDefault="00936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E7" w:rsidRDefault="00FA0CE7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FA0CE7" w:rsidRPr="00B132C5" w:rsidRDefault="00FA0CE7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 xml:space="preserve">№ </w:t>
    </w:r>
    <w:r w:rsidR="00D334A5">
      <w:rPr>
        <w:b/>
        <w:sz w:val="22"/>
        <w:szCs w:val="22"/>
      </w:rPr>
      <w:t>99</w:t>
    </w:r>
    <w:r w:rsidR="00FE214C">
      <w:rPr>
        <w:b/>
        <w:sz w:val="22"/>
        <w:szCs w:val="22"/>
      </w:rPr>
      <w:t>3</w:t>
    </w:r>
  </w:p>
  <w:p w:rsidR="00FA0CE7" w:rsidRPr="008911AB" w:rsidRDefault="00D334A5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0</w:t>
    </w:r>
    <w:r w:rsidR="00FE214C">
      <w:rPr>
        <w:b/>
        <w:sz w:val="18"/>
        <w:szCs w:val="18"/>
      </w:rPr>
      <w:t>9</w:t>
    </w:r>
    <w:r w:rsidR="00FA0CE7">
      <w:rPr>
        <w:b/>
        <w:sz w:val="18"/>
        <w:szCs w:val="18"/>
      </w:rPr>
      <w:t>.</w:t>
    </w:r>
    <w:r>
      <w:rPr>
        <w:b/>
        <w:sz w:val="18"/>
        <w:szCs w:val="18"/>
      </w:rPr>
      <w:t>11</w:t>
    </w:r>
    <w:r w:rsidR="00FA0CE7">
      <w:rPr>
        <w:b/>
        <w:sz w:val="18"/>
        <w:szCs w:val="18"/>
      </w:rPr>
      <w:t>.202</w:t>
    </w:r>
    <w:r>
      <w:rPr>
        <w:b/>
        <w:sz w:val="18"/>
        <w:szCs w:val="18"/>
      </w:rPr>
      <w:t>3</w:t>
    </w:r>
    <w:r w:rsidR="00FA0CE7">
      <w:rPr>
        <w:b/>
        <w:sz w:val="18"/>
        <w:szCs w:val="18"/>
      </w:rPr>
      <w:t>г.</w:t>
    </w:r>
  </w:p>
  <w:p w:rsidR="00FA0CE7" w:rsidRDefault="00FA0CE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C42EE3"/>
    <w:multiLevelType w:val="hybridMultilevel"/>
    <w:tmpl w:val="E6CE2856"/>
    <w:lvl w:ilvl="0" w:tplc="D2F6A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908B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42A6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CA0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1ECF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2433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8A6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85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89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6502F65"/>
    <w:multiLevelType w:val="hybridMultilevel"/>
    <w:tmpl w:val="1144B332"/>
    <w:lvl w:ilvl="0" w:tplc="D80828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07141"/>
    <w:multiLevelType w:val="hybridMultilevel"/>
    <w:tmpl w:val="45F8C826"/>
    <w:lvl w:ilvl="0" w:tplc="EE74A0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2E023E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40CA86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76A752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8AA22C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461E2C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BEF9DC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BA4824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003F32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8" w15:restartNumberingAfterBreak="0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5392C"/>
    <w:multiLevelType w:val="hybridMultilevel"/>
    <w:tmpl w:val="3812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7"/>
  </w:num>
  <w:num w:numId="6">
    <w:abstractNumId w:val="25"/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4"/>
  </w:num>
  <w:num w:numId="11">
    <w:abstractNumId w:val="17"/>
  </w:num>
  <w:num w:numId="12">
    <w:abstractNumId w:val="19"/>
  </w:num>
  <w:num w:numId="13">
    <w:abstractNumId w:val="30"/>
  </w:num>
  <w:num w:numId="14">
    <w:abstractNumId w:val="0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6"/>
  </w:num>
  <w:num w:numId="25">
    <w:abstractNumId w:val="10"/>
  </w:num>
  <w:num w:numId="26">
    <w:abstractNumId w:val="29"/>
  </w:num>
  <w:num w:numId="27">
    <w:abstractNumId w:val="7"/>
  </w:num>
  <w:num w:numId="28">
    <w:abstractNumId w:val="13"/>
  </w:num>
  <w:num w:numId="29">
    <w:abstractNumId w:val="20"/>
  </w:num>
  <w:num w:numId="30">
    <w:abstractNumId w:val="28"/>
  </w:num>
  <w:num w:numId="31">
    <w:abstractNumId w:val="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1"/>
  </w:num>
  <w:num w:numId="3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1A2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6B45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97570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3C7E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1E51"/>
    <w:rsid w:val="005B3D22"/>
    <w:rsid w:val="005B4E55"/>
    <w:rsid w:val="005B522C"/>
    <w:rsid w:val="005C14EF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97B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66B6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0B1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05C2"/>
    <w:rsid w:val="008E10D1"/>
    <w:rsid w:val="008E2929"/>
    <w:rsid w:val="008E5267"/>
    <w:rsid w:val="008E5D28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6AF1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282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471D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1D4B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34A5"/>
    <w:rsid w:val="00D345AC"/>
    <w:rsid w:val="00D34F95"/>
    <w:rsid w:val="00D358EB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3332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214C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5ED0AB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1A2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Grid">
    <w:name w:val="TableGrid"/>
    <w:rsid w:val="00A762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d">
    <w:basedOn w:val="a0"/>
    <w:next w:val="af1"/>
    <w:qFormat/>
    <w:rsid w:val="006B097B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7FD17-8A49-4B59-A476-414F7101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5387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2015-07-08T08:42:00Z</cp:lastPrinted>
  <dcterms:created xsi:type="dcterms:W3CDTF">2024-04-01T10:57:00Z</dcterms:created>
  <dcterms:modified xsi:type="dcterms:W3CDTF">2024-04-26T07:33:00Z</dcterms:modified>
</cp:coreProperties>
</file>