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40E9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233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950195">
        <w:rPr>
          <w:b/>
        </w:rPr>
        <w:t>24</w:t>
      </w:r>
      <w:r w:rsidR="00B132C5" w:rsidRPr="00D334A5">
        <w:rPr>
          <w:b/>
        </w:rPr>
        <w:t>.</w:t>
      </w:r>
      <w:r w:rsidR="00950195">
        <w:rPr>
          <w:b/>
        </w:rPr>
        <w:t>04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950195">
        <w:rPr>
          <w:sz w:val="18"/>
          <w:szCs w:val="18"/>
        </w:rPr>
        <w:t xml:space="preserve">972  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950195" w:rsidRDefault="00950195" w:rsidP="00277FDC">
      <w:pPr>
        <w:pStyle w:val="a9"/>
        <w:jc w:val="center"/>
        <w:rPr>
          <w:b/>
          <w:sz w:val="18"/>
          <w:szCs w:val="18"/>
        </w:rPr>
      </w:pP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F662EE" w:rsidRPr="00453069" w:rsidRDefault="00950195" w:rsidP="00453069">
      <w:pPr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53069" w:rsidRPr="00950195" w:rsidRDefault="00453069" w:rsidP="00852B63">
      <w:pPr>
        <w:pStyle w:val="11"/>
        <w:keepNext w:val="0"/>
        <w:suppressAutoHyphens/>
        <w:contextualSpacing/>
        <w:rPr>
          <w:b/>
          <w:sz w:val="18"/>
          <w:szCs w:val="18"/>
        </w:rPr>
      </w:pPr>
      <w:r w:rsidRPr="00950195">
        <w:rPr>
          <w:sz w:val="18"/>
          <w:szCs w:val="18"/>
        </w:rPr>
        <w:t>ПОСТАНОВЛЕНИЕ</w:t>
      </w:r>
    </w:p>
    <w:p w:rsidR="00950195" w:rsidRPr="00950195" w:rsidRDefault="00950195" w:rsidP="00950195">
      <w:pPr>
        <w:pStyle w:val="a4"/>
        <w:tabs>
          <w:tab w:val="left" w:pos="708"/>
        </w:tabs>
        <w:spacing w:before="240" w:after="240"/>
        <w:rPr>
          <w:sz w:val="18"/>
          <w:szCs w:val="18"/>
        </w:rPr>
      </w:pPr>
      <w:r w:rsidRPr="00950195">
        <w:rPr>
          <w:sz w:val="18"/>
          <w:szCs w:val="18"/>
        </w:rPr>
        <w:t xml:space="preserve">24.04.2023 г.                              </w:t>
      </w:r>
      <w:r w:rsidR="00556EF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</w:t>
      </w:r>
      <w:r w:rsidRPr="00950195">
        <w:rPr>
          <w:sz w:val="18"/>
          <w:szCs w:val="18"/>
        </w:rPr>
        <w:t xml:space="preserve">                № __</w:t>
      </w:r>
      <w:r w:rsidRPr="00950195">
        <w:rPr>
          <w:sz w:val="18"/>
          <w:szCs w:val="18"/>
          <w:u w:val="single"/>
        </w:rPr>
        <w:t>128</w:t>
      </w:r>
      <w:r w:rsidRPr="00950195">
        <w:rPr>
          <w:sz w:val="18"/>
          <w:szCs w:val="18"/>
        </w:rPr>
        <w:t xml:space="preserve">__           </w:t>
      </w:r>
      <w:r w:rsidR="00556EF1">
        <w:rPr>
          <w:sz w:val="18"/>
          <w:szCs w:val="18"/>
        </w:rPr>
        <w:t xml:space="preserve">                                                          </w:t>
      </w:r>
      <w:r w:rsidRPr="00950195">
        <w:rPr>
          <w:sz w:val="18"/>
          <w:szCs w:val="18"/>
        </w:rPr>
        <w:t xml:space="preserve">        </w:t>
      </w:r>
      <w:proofErr w:type="spellStart"/>
      <w:r w:rsidRPr="00950195">
        <w:rPr>
          <w:sz w:val="18"/>
          <w:szCs w:val="18"/>
        </w:rPr>
        <w:t>с.Зоркальцево</w:t>
      </w:r>
      <w:proofErr w:type="spellEnd"/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Об утверждении Административного </w:t>
      </w:r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регламента предоставления муниципальной </w:t>
      </w:r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услуги «Перераспределение земель и (или) </w:t>
      </w:r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земельных участков, находящихся в </w:t>
      </w:r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муниципальной собственности, и земельных </w:t>
      </w:r>
    </w:p>
    <w:p w:rsidR="00950195" w:rsidRPr="00950195" w:rsidRDefault="00950195" w:rsidP="00950195">
      <w:pPr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участков, находящихся в частной собственности» </w:t>
      </w:r>
    </w:p>
    <w:p w:rsidR="00950195" w:rsidRPr="00950195" w:rsidRDefault="00950195" w:rsidP="00950195">
      <w:pPr>
        <w:ind w:firstLine="720"/>
        <w:rPr>
          <w:rFonts w:eastAsiaTheme="minorEastAsia"/>
          <w:sz w:val="18"/>
          <w:szCs w:val="18"/>
        </w:rPr>
      </w:pPr>
    </w:p>
    <w:p w:rsidR="00950195" w:rsidRPr="00950195" w:rsidRDefault="00950195" w:rsidP="00950195">
      <w:pPr>
        <w:tabs>
          <w:tab w:val="left" w:pos="684"/>
          <w:tab w:val="left" w:pos="993"/>
        </w:tabs>
        <w:ind w:firstLine="720"/>
        <w:jc w:val="both"/>
        <w:rPr>
          <w:rFonts w:eastAsiaTheme="minorEastAsia"/>
          <w:sz w:val="18"/>
          <w:szCs w:val="18"/>
        </w:rPr>
      </w:pPr>
      <w:r w:rsidRPr="00950195">
        <w:rPr>
          <w:rFonts w:eastAsiaTheme="minorEastAsia"/>
          <w:sz w:val="18"/>
          <w:szCs w:val="18"/>
        </w:rPr>
        <w:t xml:space="preserve">Руководствуясь Федеральным </w:t>
      </w:r>
      <w:hyperlink r:id="rId8" w:history="1">
        <w:r w:rsidRPr="00950195">
          <w:rPr>
            <w:rFonts w:eastAsiaTheme="minorEastAsia"/>
            <w:sz w:val="18"/>
            <w:szCs w:val="18"/>
          </w:rPr>
          <w:t>законом</w:t>
        </w:r>
      </w:hyperlink>
      <w:r w:rsidRPr="00950195">
        <w:rPr>
          <w:rFonts w:eastAsiaTheme="minorEastAsia"/>
          <w:sz w:val="18"/>
          <w:szCs w:val="18"/>
        </w:rPr>
        <w:t xml:space="preserve"> от 06.10.2003 № 131-ФЗ «Об общих принципах организации местного самоуправления в Российской Федерации», Федеральным </w:t>
      </w:r>
      <w:hyperlink r:id="rId9" w:history="1">
        <w:r w:rsidRPr="00950195">
          <w:rPr>
            <w:rFonts w:eastAsiaTheme="minorEastAsia"/>
            <w:sz w:val="18"/>
            <w:szCs w:val="18"/>
          </w:rPr>
          <w:t>законом</w:t>
        </w:r>
      </w:hyperlink>
      <w:r w:rsidRPr="00950195">
        <w:rPr>
          <w:rFonts w:eastAsiaTheme="minorEastAsia"/>
          <w:sz w:val="18"/>
          <w:szCs w:val="18"/>
        </w:rPr>
        <w:t xml:space="preserve"> от 27.07.2010 № 210-ФЗ «Об организации предоставления государственных и муниципальных услуг», Земельным </w:t>
      </w:r>
      <w:hyperlink r:id="rId10" w:history="1">
        <w:r w:rsidRPr="00950195">
          <w:rPr>
            <w:rFonts w:eastAsiaTheme="minorEastAsia"/>
            <w:sz w:val="18"/>
            <w:szCs w:val="18"/>
          </w:rPr>
          <w:t>кодексом</w:t>
        </w:r>
      </w:hyperlink>
      <w:r w:rsidRPr="00950195">
        <w:rPr>
          <w:rFonts w:eastAsiaTheme="minorEastAsia"/>
          <w:sz w:val="18"/>
          <w:szCs w:val="18"/>
        </w:rPr>
        <w:t xml:space="preserve"> Российской Федерации, </w:t>
      </w:r>
      <w:hyperlink r:id="rId11" w:history="1">
        <w:r w:rsidRPr="00950195">
          <w:rPr>
            <w:rFonts w:eastAsiaTheme="minorEastAsia"/>
            <w:sz w:val="18"/>
            <w:szCs w:val="18"/>
          </w:rPr>
          <w:t>Уставом</w:t>
        </w:r>
      </w:hyperlink>
      <w:r w:rsidRPr="00950195">
        <w:rPr>
          <w:rFonts w:eastAsiaTheme="minorEastAsia"/>
          <w:sz w:val="18"/>
          <w:szCs w:val="18"/>
        </w:rPr>
        <w:t xml:space="preserve"> муниципального образования «</w:t>
      </w:r>
      <w:proofErr w:type="spellStart"/>
      <w:r w:rsidRPr="00950195">
        <w:rPr>
          <w:rFonts w:eastAsiaTheme="minorEastAsia"/>
          <w:sz w:val="18"/>
          <w:szCs w:val="18"/>
        </w:rPr>
        <w:t>Зоркальцевское</w:t>
      </w:r>
      <w:proofErr w:type="spellEnd"/>
      <w:r w:rsidRPr="00950195">
        <w:rPr>
          <w:rFonts w:eastAsiaTheme="minorEastAsia"/>
          <w:sz w:val="18"/>
          <w:szCs w:val="18"/>
        </w:rPr>
        <w:t xml:space="preserve"> сельское поселение»,</w:t>
      </w:r>
    </w:p>
    <w:p w:rsidR="00950195" w:rsidRPr="00950195" w:rsidRDefault="00950195" w:rsidP="0095019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  <w:sz w:val="18"/>
          <w:szCs w:val="18"/>
        </w:rPr>
      </w:pPr>
    </w:p>
    <w:p w:rsidR="00950195" w:rsidRPr="00CA6D1B" w:rsidRDefault="00950195" w:rsidP="00CA6D1B">
      <w:pPr>
        <w:tabs>
          <w:tab w:val="left" w:pos="684"/>
        </w:tabs>
        <w:jc w:val="both"/>
        <w:rPr>
          <w:rFonts w:eastAsiaTheme="minorEastAsia"/>
          <w:b/>
          <w:sz w:val="18"/>
          <w:szCs w:val="18"/>
        </w:rPr>
      </w:pPr>
      <w:r w:rsidRPr="00950195">
        <w:rPr>
          <w:rFonts w:eastAsiaTheme="minorEastAsia"/>
          <w:b/>
          <w:sz w:val="18"/>
          <w:szCs w:val="18"/>
        </w:rPr>
        <w:t xml:space="preserve">ПОСТАНОВЛЯЮ: </w:t>
      </w:r>
    </w:p>
    <w:p w:rsidR="00950195" w:rsidRPr="00950195" w:rsidRDefault="00950195" w:rsidP="00950195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ind w:left="993" w:hanging="284"/>
        <w:contextualSpacing/>
        <w:jc w:val="both"/>
        <w:rPr>
          <w:rFonts w:eastAsia="Lucida Sans Unicode"/>
          <w:kern w:val="3"/>
          <w:sz w:val="18"/>
          <w:szCs w:val="18"/>
          <w:lang w:eastAsia="zh-CN" w:bidi="hi-IN"/>
        </w:rPr>
      </w:pPr>
      <w:r w:rsidRPr="00950195">
        <w:rPr>
          <w:rFonts w:eastAsiaTheme="minorEastAsia"/>
          <w:sz w:val="18"/>
          <w:szCs w:val="18"/>
        </w:rPr>
        <w:t xml:space="preserve">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согласно </w:t>
      </w:r>
      <w:proofErr w:type="gramStart"/>
      <w:r w:rsidRPr="00950195">
        <w:rPr>
          <w:rFonts w:eastAsiaTheme="minorEastAsia"/>
          <w:sz w:val="18"/>
          <w:szCs w:val="18"/>
        </w:rPr>
        <w:t>приложению</w:t>
      </w:r>
      <w:proofErr w:type="gramEnd"/>
      <w:r w:rsidRPr="00950195">
        <w:rPr>
          <w:rFonts w:eastAsiaTheme="minorEastAsia"/>
          <w:sz w:val="18"/>
          <w:szCs w:val="18"/>
        </w:rPr>
        <w:t xml:space="preserve"> к настоящему постановлению.</w:t>
      </w:r>
    </w:p>
    <w:p w:rsidR="00950195" w:rsidRPr="00950195" w:rsidRDefault="00950195" w:rsidP="00950195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ind w:left="993" w:hanging="284"/>
        <w:contextualSpacing/>
        <w:jc w:val="both"/>
        <w:rPr>
          <w:rFonts w:eastAsia="Lucida Sans Unicode"/>
          <w:kern w:val="3"/>
          <w:sz w:val="18"/>
          <w:szCs w:val="18"/>
          <w:lang w:eastAsia="zh-CN" w:bidi="hi-IN"/>
        </w:rPr>
      </w:pPr>
      <w:r w:rsidRPr="00950195">
        <w:rPr>
          <w:rFonts w:eastAsia="Lucida Sans Unicode"/>
          <w:kern w:val="3"/>
          <w:sz w:val="18"/>
          <w:szCs w:val="18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950195">
        <w:rPr>
          <w:rFonts w:eastAsia="Lucida Sans Unicode"/>
          <w:kern w:val="3"/>
          <w:sz w:val="18"/>
          <w:szCs w:val="18"/>
          <w:lang w:eastAsia="zh-CN" w:bidi="hi-IN"/>
        </w:rPr>
        <w:t>Зоркальцевское</w:t>
      </w:r>
      <w:proofErr w:type="spellEnd"/>
      <w:r w:rsidRPr="00950195">
        <w:rPr>
          <w:rFonts w:eastAsia="Lucida Sans Unicode"/>
          <w:kern w:val="3"/>
          <w:sz w:val="18"/>
          <w:szCs w:val="18"/>
          <w:lang w:eastAsia="zh-CN" w:bidi="hi-IN"/>
        </w:rPr>
        <w:t xml:space="preserve"> сельское поселение» в сети Интернет -  </w:t>
      </w:r>
      <w:hyperlink r:id="rId12" w:history="1">
        <w:r w:rsidRPr="00950195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www</w:t>
        </w:r>
        <w:r w:rsidRPr="00950195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950195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zorkpos</w:t>
        </w:r>
        <w:proofErr w:type="spellEnd"/>
        <w:r w:rsidRPr="00950195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950195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tomsk</w:t>
        </w:r>
        <w:proofErr w:type="spellEnd"/>
        <w:r w:rsidRPr="00950195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950195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ru</w:t>
        </w:r>
        <w:proofErr w:type="spellEnd"/>
      </w:hyperlink>
      <w:r w:rsidRPr="00950195">
        <w:rPr>
          <w:rFonts w:eastAsia="Lucida Sans Unicode"/>
          <w:kern w:val="3"/>
          <w:sz w:val="18"/>
          <w:szCs w:val="18"/>
          <w:lang w:eastAsia="zh-CN" w:bidi="hi-IN"/>
        </w:rPr>
        <w:t>.</w:t>
      </w:r>
    </w:p>
    <w:p w:rsidR="00950195" w:rsidRPr="00950195" w:rsidRDefault="00950195" w:rsidP="00950195">
      <w:pPr>
        <w:pStyle w:val="afb"/>
        <w:widowControl w:val="0"/>
        <w:numPr>
          <w:ilvl w:val="0"/>
          <w:numId w:val="29"/>
        </w:numPr>
        <w:suppressAutoHyphens/>
        <w:autoSpaceDE w:val="0"/>
        <w:autoSpaceDN w:val="0"/>
        <w:ind w:left="993" w:hanging="284"/>
        <w:jc w:val="both"/>
        <w:rPr>
          <w:rFonts w:eastAsia="Lucida Sans Unicode"/>
          <w:kern w:val="3"/>
          <w:sz w:val="18"/>
          <w:szCs w:val="18"/>
          <w:lang w:eastAsia="zh-CN" w:bidi="hi-IN"/>
        </w:rPr>
      </w:pPr>
      <w:r w:rsidRPr="00950195">
        <w:rPr>
          <w:rFonts w:eastAsia="Lucida Sans Unicode"/>
          <w:kern w:val="3"/>
          <w:sz w:val="18"/>
          <w:szCs w:val="18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950195" w:rsidRPr="00950195" w:rsidRDefault="00950195" w:rsidP="00950195">
      <w:pPr>
        <w:pStyle w:val="afb"/>
        <w:widowControl w:val="0"/>
        <w:numPr>
          <w:ilvl w:val="0"/>
          <w:numId w:val="29"/>
        </w:numPr>
        <w:suppressAutoHyphens/>
        <w:autoSpaceDE w:val="0"/>
        <w:autoSpaceDN w:val="0"/>
        <w:ind w:left="993" w:hanging="284"/>
        <w:jc w:val="both"/>
        <w:rPr>
          <w:rFonts w:eastAsia="Lucida Sans Unicode"/>
          <w:kern w:val="3"/>
          <w:sz w:val="18"/>
          <w:szCs w:val="18"/>
          <w:lang w:eastAsia="zh-CN" w:bidi="hi-IN"/>
        </w:rPr>
      </w:pPr>
      <w:r w:rsidRPr="00950195">
        <w:rPr>
          <w:rFonts w:eastAsia="Lucida Sans Unicode"/>
          <w:kern w:val="3"/>
          <w:sz w:val="18"/>
          <w:szCs w:val="18"/>
          <w:lang w:eastAsia="zh-CN" w:bidi="hi-IN"/>
        </w:rPr>
        <w:t>Контроль за исполнением настоящего постановления оставляю за собой.</w:t>
      </w:r>
    </w:p>
    <w:p w:rsidR="00950195" w:rsidRPr="00950195" w:rsidRDefault="00950195" w:rsidP="00950195">
      <w:pPr>
        <w:tabs>
          <w:tab w:val="left" w:pos="684"/>
          <w:tab w:val="left" w:pos="993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18"/>
          <w:szCs w:val="18"/>
        </w:rPr>
      </w:pPr>
    </w:p>
    <w:p w:rsidR="00950195" w:rsidRPr="00950195" w:rsidRDefault="00950195" w:rsidP="00950195">
      <w:pPr>
        <w:widowControl w:val="0"/>
        <w:suppressAutoHyphens/>
        <w:autoSpaceDN w:val="0"/>
        <w:jc w:val="both"/>
        <w:rPr>
          <w:sz w:val="18"/>
          <w:szCs w:val="18"/>
        </w:rPr>
      </w:pPr>
      <w:r w:rsidRPr="00950195">
        <w:rPr>
          <w:sz w:val="18"/>
          <w:szCs w:val="18"/>
        </w:rPr>
        <w:t xml:space="preserve">Глава </w:t>
      </w:r>
      <w:proofErr w:type="spellStart"/>
      <w:r w:rsidRPr="00950195">
        <w:rPr>
          <w:sz w:val="18"/>
          <w:szCs w:val="18"/>
        </w:rPr>
        <w:t>Зоркальцевского</w:t>
      </w:r>
      <w:proofErr w:type="spellEnd"/>
      <w:r w:rsidRPr="00950195">
        <w:rPr>
          <w:sz w:val="18"/>
          <w:szCs w:val="18"/>
        </w:rPr>
        <w:t xml:space="preserve"> </w:t>
      </w:r>
    </w:p>
    <w:p w:rsidR="00950195" w:rsidRPr="00950195" w:rsidRDefault="00950195" w:rsidP="00950195">
      <w:pPr>
        <w:jc w:val="both"/>
        <w:rPr>
          <w:sz w:val="18"/>
          <w:szCs w:val="18"/>
          <w:lang w:eastAsia="ar-SA"/>
        </w:rPr>
      </w:pPr>
      <w:r w:rsidRPr="00950195">
        <w:rPr>
          <w:sz w:val="18"/>
          <w:szCs w:val="18"/>
        </w:rPr>
        <w:t xml:space="preserve">сельского поселения                                                                                                </w:t>
      </w:r>
    </w:p>
    <w:p w:rsidR="00950195" w:rsidRPr="00950195" w:rsidRDefault="00950195" w:rsidP="00950195">
      <w:pPr>
        <w:tabs>
          <w:tab w:val="left" w:pos="708"/>
          <w:tab w:val="left" w:pos="6804"/>
        </w:tabs>
        <w:suppressAutoHyphens/>
        <w:jc w:val="both"/>
        <w:rPr>
          <w:sz w:val="18"/>
          <w:szCs w:val="18"/>
          <w:lang w:eastAsia="ar-SA"/>
        </w:rPr>
      </w:pPr>
    </w:p>
    <w:p w:rsidR="00950195" w:rsidRPr="00950195" w:rsidRDefault="00950195" w:rsidP="00950195">
      <w:pPr>
        <w:tabs>
          <w:tab w:val="left" w:pos="708"/>
          <w:tab w:val="left" w:pos="6804"/>
        </w:tabs>
        <w:suppressAutoHyphens/>
        <w:jc w:val="both"/>
        <w:rPr>
          <w:sz w:val="18"/>
          <w:szCs w:val="18"/>
          <w:lang w:eastAsia="ar-SA"/>
        </w:rPr>
      </w:pPr>
    </w:p>
    <w:p w:rsidR="00453069" w:rsidRPr="00453069" w:rsidRDefault="00453069" w:rsidP="00950195">
      <w:pPr>
        <w:tabs>
          <w:tab w:val="left" w:pos="1134"/>
        </w:tabs>
        <w:contextualSpacing/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63" w:rsidRDefault="00852B63">
      <w:r>
        <w:separator/>
      </w:r>
    </w:p>
  </w:endnote>
  <w:endnote w:type="continuationSeparator" w:id="0">
    <w:p w:rsidR="00852B63" w:rsidRDefault="0085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B63" w:rsidRDefault="00852B63" w:rsidP="002A02D7">
    <w:pPr>
      <w:pStyle w:val="a6"/>
      <w:ind w:right="360"/>
    </w:pPr>
  </w:p>
  <w:p w:rsidR="00852B63" w:rsidRDefault="00852B6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0195">
      <w:rPr>
        <w:rStyle w:val="a8"/>
        <w:noProof/>
      </w:rPr>
      <w:t>2</w:t>
    </w:r>
    <w:r>
      <w:rPr>
        <w:rStyle w:val="a8"/>
      </w:rPr>
      <w:fldChar w:fldCharType="end"/>
    </w:r>
  </w:p>
  <w:p w:rsidR="00852B63" w:rsidRDefault="00852B6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63" w:rsidRDefault="00852B63">
      <w:r>
        <w:separator/>
      </w:r>
    </w:p>
  </w:footnote>
  <w:footnote w:type="continuationSeparator" w:id="0">
    <w:p w:rsidR="00852B63" w:rsidRDefault="0085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52B63" w:rsidRPr="00B132C5" w:rsidRDefault="00852B63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968</w:t>
    </w:r>
  </w:p>
  <w:p w:rsidR="00852B63" w:rsidRPr="008911AB" w:rsidRDefault="00852B6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10.03.2023г.</w:t>
    </w:r>
  </w:p>
  <w:p w:rsidR="00852B63" w:rsidRDefault="00852B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B60EA"/>
    <w:multiLevelType w:val="hybridMultilevel"/>
    <w:tmpl w:val="9E828A94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10"/>
  </w:num>
  <w:num w:numId="19">
    <w:abstractNumId w:val="24"/>
  </w:num>
  <w:num w:numId="20">
    <w:abstractNumId w:val="8"/>
  </w:num>
  <w:num w:numId="21">
    <w:abstractNumId w:val="7"/>
  </w:num>
  <w:num w:numId="22">
    <w:abstractNumId w:val="14"/>
  </w:num>
  <w:num w:numId="23">
    <w:abstractNumId w:val="17"/>
  </w:num>
  <w:num w:numId="24">
    <w:abstractNumId w:val="22"/>
  </w:num>
  <w:num w:numId="25">
    <w:abstractNumId w:val="26"/>
  </w:num>
  <w:num w:numId="26">
    <w:abstractNumId w:val="23"/>
  </w:num>
  <w:num w:numId="27">
    <w:abstractNumId w:val="25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6EF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0195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6D1B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F081C5"/>
  <w15:docId w15:val="{45ACD4A7-5C3B-49C3-8BC0-6ACE7C0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uiPriority w:val="99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FE9E6A4C1F16D10A75FBEE311D971DC8578C9AA9D53B09A55CA6519F11F1DE739F23833CF91D226E014E7AA78E08A076A21997EE1s6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AFE9E6A4C1F16D10A741B3F57D8775D98E23CCA89A50EEC104CC3246A11948A779F464798A978777A441EBA872AADB47212E9B7D0A8C8BEE491792EDs4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6AFE9E6A4C1F16D10A75FBEE311D971DB8C79C0A99653B09A55CA6519F11F1DE739F2333EC891D226E014E7AA78E08A076A21997EE1s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B8D75C6A99753B09A55CA6519F11F1DE739F2313ACE9A8F73AF15BBEC2CF388026A239D62168C8DEFs2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461D-2FF0-4AB7-A044-A8F8E81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27</cp:revision>
  <cp:lastPrinted>2015-07-08T08:42:00Z</cp:lastPrinted>
  <dcterms:created xsi:type="dcterms:W3CDTF">2024-04-01T10:57:00Z</dcterms:created>
  <dcterms:modified xsi:type="dcterms:W3CDTF">2024-07-25T07:24:00Z</dcterms:modified>
</cp:coreProperties>
</file>