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B5" w:rsidRPr="002C4CC5" w:rsidRDefault="00F402B5" w:rsidP="00F402B5">
      <w:pPr>
        <w:spacing w:line="360" w:lineRule="auto"/>
        <w:jc w:val="center"/>
        <w:rPr>
          <w:b/>
        </w:rPr>
      </w:pPr>
      <w:r w:rsidRPr="002C4CC5">
        <w:rPr>
          <w:b/>
        </w:rPr>
        <w:t>СОВЕТ МУНИЦИПАЛЬНОГО ОБРАЗОВАНИЯ</w:t>
      </w:r>
    </w:p>
    <w:p w:rsidR="00F402B5" w:rsidRPr="002C4CC5" w:rsidRDefault="00F402B5" w:rsidP="00F402B5">
      <w:pPr>
        <w:spacing w:line="360" w:lineRule="auto"/>
        <w:jc w:val="center"/>
        <w:rPr>
          <w:b/>
        </w:rPr>
      </w:pPr>
      <w:r w:rsidRPr="002C4CC5">
        <w:rPr>
          <w:b/>
        </w:rPr>
        <w:t xml:space="preserve"> « ЗОРКАЛЬЦЕВСКОЕ СЕЛЬСКОЕ ПОСЕЛЕНИЕ»</w:t>
      </w:r>
    </w:p>
    <w:p w:rsidR="00F402B5" w:rsidRPr="002C4CC5" w:rsidRDefault="00F402B5" w:rsidP="00F402B5">
      <w:pPr>
        <w:jc w:val="center"/>
        <w:rPr>
          <w:b/>
        </w:rPr>
      </w:pPr>
    </w:p>
    <w:p w:rsidR="00F402B5" w:rsidRPr="00BB040D" w:rsidRDefault="00F402B5" w:rsidP="00F402B5">
      <w:pPr>
        <w:jc w:val="center"/>
        <w:rPr>
          <w:b/>
        </w:rPr>
      </w:pPr>
      <w:r w:rsidRPr="00BB040D">
        <w:rPr>
          <w:b/>
        </w:rPr>
        <w:t xml:space="preserve">РЕШЕНИЕ № </w:t>
      </w:r>
      <w:r w:rsidR="00092E94">
        <w:rPr>
          <w:b/>
        </w:rPr>
        <w:t>03</w:t>
      </w:r>
      <w:bookmarkStart w:id="0" w:name="_GoBack"/>
      <w:bookmarkEnd w:id="0"/>
    </w:p>
    <w:p w:rsidR="00F402B5" w:rsidRPr="00BB040D" w:rsidRDefault="00F402B5" w:rsidP="00F402B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49530</wp:posOffset>
                </wp:positionV>
                <wp:extent cx="1600200" cy="236220"/>
                <wp:effectExtent l="0" t="0" r="0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2B5" w:rsidRPr="00A65B9C" w:rsidRDefault="00F402B5" w:rsidP="00F402B5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      24.01.2014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33pt;margin-top:3.9pt;width:126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" stroked="f">
                <v:textbox>
                  <w:txbxContent>
                    <w:p w:rsidR="00F402B5" w:rsidRPr="00A65B9C" w:rsidRDefault="00F402B5" w:rsidP="00F402B5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      24.01.2014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2B5" w:rsidRDefault="00F402B5" w:rsidP="00F402B5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0;margin-top:1.8pt;width:126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" stroked="f">
                <v:textbox>
                  <w:txbxContent>
                    <w:p w:rsidR="00F402B5" w:rsidRDefault="00F402B5" w:rsidP="00F402B5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F402B5" w:rsidRPr="00BB040D" w:rsidRDefault="00F402B5" w:rsidP="00F402B5">
      <w:r w:rsidRPr="00BB040D">
        <w:t>________________</w:t>
      </w:r>
      <w:r w:rsidRPr="00BB040D">
        <w:tab/>
      </w:r>
      <w:r w:rsidRPr="00BB040D">
        <w:tab/>
      </w:r>
      <w:r w:rsidRPr="00BB040D">
        <w:tab/>
      </w:r>
      <w:r w:rsidRPr="00BB040D">
        <w:tab/>
      </w:r>
      <w:r w:rsidRPr="00BB040D">
        <w:tab/>
      </w:r>
      <w:r w:rsidRPr="00BB040D">
        <w:tab/>
      </w:r>
      <w:r w:rsidRPr="00BB040D">
        <w:tab/>
        <w:t xml:space="preserve">        ___________________</w:t>
      </w:r>
    </w:p>
    <w:p w:rsidR="00F402B5" w:rsidRPr="00BB040D" w:rsidRDefault="00F402B5" w:rsidP="00F402B5">
      <w:pPr>
        <w:rPr>
          <w:b/>
        </w:rPr>
      </w:pPr>
      <w:r w:rsidRPr="00BB040D">
        <w:tab/>
      </w:r>
      <w:r w:rsidRPr="00BB040D">
        <w:tab/>
      </w:r>
      <w:r w:rsidRPr="00BB040D">
        <w:tab/>
      </w:r>
      <w:r w:rsidRPr="00BB040D">
        <w:tab/>
      </w:r>
      <w:r w:rsidRPr="00BB040D">
        <w:tab/>
      </w:r>
      <w:r w:rsidRPr="00BB040D">
        <w:tab/>
      </w:r>
      <w:r w:rsidRPr="00BB040D">
        <w:tab/>
      </w:r>
      <w:r w:rsidRPr="00BB040D">
        <w:tab/>
        <w:t xml:space="preserve">                  </w:t>
      </w:r>
      <w:r>
        <w:t>21</w:t>
      </w:r>
      <w:r w:rsidRPr="00BB040D">
        <w:t xml:space="preserve"> </w:t>
      </w:r>
      <w:r>
        <w:t xml:space="preserve"> -</w:t>
      </w:r>
      <w:r>
        <w:rPr>
          <w:b/>
        </w:rPr>
        <w:t>е собрание 3-</w:t>
      </w:r>
      <w:r w:rsidRPr="00BB040D">
        <w:rPr>
          <w:b/>
        </w:rPr>
        <w:t>созыва</w:t>
      </w:r>
    </w:p>
    <w:p w:rsidR="00F402B5" w:rsidRPr="00BB040D" w:rsidRDefault="00F402B5" w:rsidP="00F402B5">
      <w:pPr>
        <w:rPr>
          <w:bCs/>
        </w:rPr>
      </w:pPr>
    </w:p>
    <w:p w:rsidR="00F402B5" w:rsidRPr="00FA729D" w:rsidRDefault="00F402B5" w:rsidP="00F402B5">
      <w:pPr>
        <w:pStyle w:val="ConsPlusDocList"/>
        <w:ind w:right="5103"/>
        <w:rPr>
          <w:rFonts w:ascii="Times New Roman" w:hAnsi="Times New Roman" w:cs="Times New Roman"/>
          <w:sz w:val="28"/>
          <w:szCs w:val="28"/>
          <w:lang w:eastAsia="ru-RU"/>
        </w:rPr>
      </w:pPr>
      <w:r w:rsidRPr="00BB040D">
        <w:rPr>
          <w:bCs/>
        </w:rPr>
        <w:t xml:space="preserve"> </w:t>
      </w:r>
      <w:r w:rsidRPr="00FA729D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Зоркальцевского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от 03.06.2013 №</w:t>
      </w:r>
      <w:r w:rsidRPr="00FA729D">
        <w:rPr>
          <w:rFonts w:ascii="Times New Roman" w:hAnsi="Times New Roman" w:cs="Times New Roman"/>
          <w:bCs/>
          <w:sz w:val="28"/>
          <w:szCs w:val="28"/>
        </w:rPr>
        <w:t xml:space="preserve"> 16 </w:t>
      </w:r>
      <w:r w:rsidRPr="00FA729D">
        <w:rPr>
          <w:rFonts w:ascii="Times New Roman" w:hAnsi="Times New Roman" w:cs="Times New Roman"/>
          <w:sz w:val="28"/>
          <w:szCs w:val="28"/>
          <w:lang w:eastAsia="ru-RU"/>
        </w:rPr>
        <w:t>«О принятии Положения «Об оплате труда муниципальных служащих Администрации Зоркальцевского сельского поселения»</w:t>
      </w:r>
    </w:p>
    <w:p w:rsidR="00F402B5" w:rsidRPr="00A65B9C" w:rsidRDefault="00F402B5" w:rsidP="00F402B5">
      <w:pPr>
        <w:rPr>
          <w:bCs/>
          <w:sz w:val="28"/>
          <w:szCs w:val="28"/>
        </w:rPr>
      </w:pPr>
    </w:p>
    <w:p w:rsidR="00F402B5" w:rsidRPr="00A65B9C" w:rsidRDefault="00F402B5" w:rsidP="00F402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A1E74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упорядочения оплаты труда муниципальных служащих Администрации Зоркальцевского сельского поселения,</w:t>
      </w:r>
      <w:r w:rsidRPr="00A65B9C">
        <w:rPr>
          <w:sz w:val="28"/>
          <w:szCs w:val="28"/>
        </w:rPr>
        <w:t xml:space="preserve">  </w:t>
      </w:r>
    </w:p>
    <w:p w:rsidR="00F402B5" w:rsidRPr="00A65B9C" w:rsidRDefault="00F402B5" w:rsidP="00F402B5">
      <w:pPr>
        <w:rPr>
          <w:bCs/>
          <w:sz w:val="28"/>
          <w:szCs w:val="28"/>
        </w:rPr>
      </w:pPr>
    </w:p>
    <w:p w:rsidR="00F402B5" w:rsidRPr="00A65B9C" w:rsidRDefault="00F402B5" w:rsidP="00F402B5">
      <w:pPr>
        <w:rPr>
          <w:bCs/>
          <w:sz w:val="28"/>
          <w:szCs w:val="28"/>
        </w:rPr>
      </w:pPr>
    </w:p>
    <w:p w:rsidR="00F402B5" w:rsidRPr="00A65B9C" w:rsidRDefault="00F402B5" w:rsidP="00F402B5">
      <w:pPr>
        <w:jc w:val="center"/>
        <w:rPr>
          <w:bCs/>
          <w:sz w:val="28"/>
          <w:szCs w:val="28"/>
        </w:rPr>
      </w:pPr>
      <w:r w:rsidRPr="00A65B9C">
        <w:rPr>
          <w:bCs/>
          <w:sz w:val="28"/>
          <w:szCs w:val="28"/>
        </w:rPr>
        <w:t>Совет Зоркальцевского сельского поселения РЕШИЛ:</w:t>
      </w:r>
    </w:p>
    <w:p w:rsidR="00F402B5" w:rsidRPr="00A65B9C" w:rsidRDefault="00F402B5" w:rsidP="00F402B5">
      <w:pPr>
        <w:jc w:val="both"/>
        <w:rPr>
          <w:bCs/>
          <w:sz w:val="28"/>
          <w:szCs w:val="28"/>
        </w:rPr>
      </w:pPr>
    </w:p>
    <w:p w:rsidR="00F402B5" w:rsidRPr="00A65B9C" w:rsidRDefault="00F402B5" w:rsidP="00F402B5">
      <w:pPr>
        <w:jc w:val="both"/>
        <w:rPr>
          <w:bCs/>
          <w:sz w:val="28"/>
          <w:szCs w:val="28"/>
        </w:rPr>
      </w:pPr>
    </w:p>
    <w:p w:rsidR="00F402B5" w:rsidRPr="00A65B9C" w:rsidRDefault="00F402B5" w:rsidP="00F402B5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 w:rsidRPr="00FA729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</w:t>
      </w:r>
      <w:r w:rsidRPr="00A65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«Должности муниципальной службы муниципального образования «Зоркальцевское сельское поселение» и размеры их должностных окладов и месячного денежного поощрения» к </w:t>
      </w:r>
      <w:r w:rsidRPr="00A65B9C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65B9C">
        <w:rPr>
          <w:rFonts w:ascii="Times New Roman" w:hAnsi="Times New Roman" w:cs="Times New Roman"/>
          <w:sz w:val="28"/>
          <w:szCs w:val="28"/>
        </w:rPr>
        <w:t xml:space="preserve"> «Об оплате труда муниципальных служащих Администрации Зоркальцевского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Зоркальцевского сельского поселения от 03.06.2013 № 16, </w:t>
      </w:r>
      <w:r w:rsidRPr="00A65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изложив его в новой редакции, согласно приложению</w:t>
      </w:r>
      <w:r w:rsidRPr="00A65B9C">
        <w:rPr>
          <w:rFonts w:ascii="Times New Roman" w:hAnsi="Times New Roman" w:cs="Times New Roman"/>
          <w:sz w:val="28"/>
          <w:szCs w:val="28"/>
        </w:rPr>
        <w:t>.</w:t>
      </w:r>
    </w:p>
    <w:p w:rsidR="0020676F" w:rsidRDefault="0020676F" w:rsidP="00F402B5">
      <w:pPr>
        <w:jc w:val="both"/>
        <w:rPr>
          <w:sz w:val="28"/>
          <w:szCs w:val="28"/>
        </w:rPr>
      </w:pPr>
    </w:p>
    <w:p w:rsidR="00F402B5" w:rsidRPr="00A65B9C" w:rsidRDefault="00F402B5" w:rsidP="00F402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муниципального правового акта возложить на Председателя Совета Зоркальцевского сельского поселения.</w:t>
      </w:r>
    </w:p>
    <w:p w:rsidR="0020676F" w:rsidRDefault="0020676F" w:rsidP="00F402B5">
      <w:pPr>
        <w:keepNext/>
        <w:jc w:val="both"/>
        <w:rPr>
          <w:sz w:val="28"/>
          <w:szCs w:val="28"/>
        </w:rPr>
      </w:pPr>
    </w:p>
    <w:p w:rsidR="00F402B5" w:rsidRPr="00A65B9C" w:rsidRDefault="00F402B5" w:rsidP="00F402B5">
      <w:pPr>
        <w:keepNext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A65B9C">
        <w:rPr>
          <w:sz w:val="28"/>
          <w:szCs w:val="28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r w:rsidRPr="00A65B9C">
        <w:rPr>
          <w:b/>
          <w:sz w:val="28"/>
          <w:szCs w:val="28"/>
          <w:u w:val="single"/>
          <w:lang w:val="en-US"/>
        </w:rPr>
        <w:t>www</w:t>
      </w:r>
      <w:r w:rsidRPr="00A65B9C">
        <w:rPr>
          <w:b/>
          <w:sz w:val="28"/>
          <w:szCs w:val="28"/>
          <w:u w:val="single"/>
        </w:rPr>
        <w:t>.</w:t>
      </w:r>
      <w:proofErr w:type="spellStart"/>
      <w:r w:rsidRPr="00A65B9C">
        <w:rPr>
          <w:b/>
          <w:sz w:val="28"/>
          <w:szCs w:val="28"/>
          <w:u w:val="single"/>
          <w:lang w:val="en-US"/>
        </w:rPr>
        <w:t>zorkpos</w:t>
      </w:r>
      <w:proofErr w:type="spellEnd"/>
      <w:r w:rsidRPr="00A65B9C">
        <w:rPr>
          <w:b/>
          <w:sz w:val="28"/>
          <w:szCs w:val="28"/>
          <w:u w:val="single"/>
        </w:rPr>
        <w:t>.</w:t>
      </w:r>
      <w:proofErr w:type="spellStart"/>
      <w:r w:rsidRPr="00A65B9C">
        <w:rPr>
          <w:b/>
          <w:sz w:val="28"/>
          <w:szCs w:val="28"/>
          <w:u w:val="single"/>
          <w:lang w:val="en-US"/>
        </w:rPr>
        <w:t>tomsk</w:t>
      </w:r>
      <w:proofErr w:type="spellEnd"/>
      <w:r w:rsidRPr="00A65B9C">
        <w:rPr>
          <w:b/>
          <w:sz w:val="28"/>
          <w:szCs w:val="28"/>
          <w:u w:val="single"/>
        </w:rPr>
        <w:t>.</w:t>
      </w:r>
      <w:proofErr w:type="spellStart"/>
      <w:r w:rsidRPr="00A65B9C">
        <w:rPr>
          <w:b/>
          <w:sz w:val="28"/>
          <w:szCs w:val="28"/>
          <w:u w:val="single"/>
          <w:lang w:val="en-US"/>
        </w:rPr>
        <w:t>ru</w:t>
      </w:r>
      <w:proofErr w:type="spellEnd"/>
      <w:r w:rsidRPr="00A65B9C">
        <w:rPr>
          <w:b/>
          <w:sz w:val="28"/>
          <w:szCs w:val="28"/>
          <w:u w:val="single"/>
        </w:rPr>
        <w:t>.</w:t>
      </w:r>
    </w:p>
    <w:p w:rsidR="00F402B5" w:rsidRPr="00A65B9C" w:rsidRDefault="00F402B5" w:rsidP="00F402B5">
      <w:pPr>
        <w:keepNext/>
        <w:jc w:val="both"/>
        <w:rPr>
          <w:sz w:val="28"/>
          <w:szCs w:val="28"/>
        </w:rPr>
      </w:pPr>
    </w:p>
    <w:p w:rsidR="00F402B5" w:rsidRPr="00A65B9C" w:rsidRDefault="00F402B5" w:rsidP="00F402B5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нормативно-правовой акт вступает в силу не ранее 7 дней со дня официального опубликования, но распространяет действия на отношения возникшие 03.06.2013 года.</w:t>
      </w:r>
      <w:proofErr w:type="gramStart"/>
      <w:r>
        <w:rPr>
          <w:sz w:val="28"/>
          <w:szCs w:val="28"/>
        </w:rPr>
        <w:t xml:space="preserve"> </w:t>
      </w:r>
      <w:r w:rsidRPr="00A65B9C">
        <w:rPr>
          <w:sz w:val="28"/>
          <w:szCs w:val="28"/>
        </w:rPr>
        <w:t>.</w:t>
      </w:r>
      <w:proofErr w:type="gramEnd"/>
    </w:p>
    <w:p w:rsidR="00F402B5" w:rsidRPr="00A65B9C" w:rsidRDefault="00F402B5" w:rsidP="00F402B5">
      <w:pPr>
        <w:spacing w:before="60" w:after="60"/>
        <w:jc w:val="both"/>
        <w:rPr>
          <w:i/>
          <w:sz w:val="28"/>
          <w:szCs w:val="28"/>
        </w:rPr>
      </w:pPr>
    </w:p>
    <w:p w:rsidR="00F402B5" w:rsidRPr="00A65B9C" w:rsidRDefault="00F402B5" w:rsidP="00F402B5">
      <w:pPr>
        <w:spacing w:before="60" w:after="60"/>
        <w:jc w:val="both"/>
        <w:rPr>
          <w:i/>
          <w:sz w:val="28"/>
          <w:szCs w:val="28"/>
        </w:rPr>
      </w:pPr>
    </w:p>
    <w:p w:rsidR="00F402B5" w:rsidRDefault="00F402B5" w:rsidP="00F402B5">
      <w:pPr>
        <w:spacing w:before="60" w:after="60"/>
        <w:jc w:val="both"/>
        <w:rPr>
          <w:i/>
          <w:sz w:val="28"/>
          <w:szCs w:val="28"/>
        </w:rPr>
      </w:pPr>
    </w:p>
    <w:p w:rsidR="00F402B5" w:rsidRDefault="00F402B5" w:rsidP="00F402B5">
      <w:pPr>
        <w:spacing w:before="60" w:after="60"/>
        <w:jc w:val="both"/>
        <w:rPr>
          <w:i/>
          <w:sz w:val="28"/>
          <w:szCs w:val="28"/>
        </w:rPr>
      </w:pPr>
    </w:p>
    <w:p w:rsidR="00F402B5" w:rsidRPr="00A65B9C" w:rsidRDefault="00F402B5" w:rsidP="00F402B5">
      <w:pPr>
        <w:spacing w:before="60" w:after="60"/>
        <w:jc w:val="both"/>
        <w:rPr>
          <w:i/>
          <w:sz w:val="28"/>
          <w:szCs w:val="28"/>
        </w:rPr>
      </w:pPr>
      <w:r w:rsidRPr="00A65B9C">
        <w:rPr>
          <w:i/>
          <w:sz w:val="28"/>
          <w:szCs w:val="28"/>
        </w:rPr>
        <w:t>Председатель Совета</w:t>
      </w:r>
      <w:r w:rsidRPr="00A65B9C">
        <w:rPr>
          <w:i/>
          <w:sz w:val="28"/>
          <w:szCs w:val="28"/>
        </w:rPr>
        <w:tab/>
      </w:r>
    </w:p>
    <w:p w:rsidR="00F402B5" w:rsidRPr="00A65B9C" w:rsidRDefault="00F402B5" w:rsidP="00F402B5">
      <w:pPr>
        <w:rPr>
          <w:i/>
          <w:sz w:val="28"/>
          <w:szCs w:val="28"/>
        </w:rPr>
      </w:pPr>
      <w:r w:rsidRPr="00A65B9C">
        <w:rPr>
          <w:i/>
          <w:sz w:val="28"/>
          <w:szCs w:val="28"/>
        </w:rPr>
        <w:t>Зоркальцевского сельского поселения</w:t>
      </w:r>
      <w:r w:rsidRPr="00A65B9C">
        <w:rPr>
          <w:i/>
          <w:sz w:val="28"/>
          <w:szCs w:val="28"/>
        </w:rPr>
        <w:tab/>
        <w:t xml:space="preserve">                       </w:t>
      </w:r>
      <w:r>
        <w:rPr>
          <w:i/>
          <w:sz w:val="28"/>
          <w:szCs w:val="28"/>
        </w:rPr>
        <w:t xml:space="preserve">               </w:t>
      </w:r>
      <w:proofErr w:type="spellStart"/>
      <w:r>
        <w:rPr>
          <w:i/>
          <w:sz w:val="28"/>
          <w:szCs w:val="28"/>
        </w:rPr>
        <w:t>В.Н.Лобыня</w:t>
      </w:r>
      <w:proofErr w:type="spellEnd"/>
    </w:p>
    <w:p w:rsidR="00F402B5" w:rsidRPr="00A65B9C" w:rsidRDefault="00F402B5" w:rsidP="00F402B5">
      <w:pPr>
        <w:ind w:firstLine="720"/>
        <w:jc w:val="right"/>
        <w:rPr>
          <w:sz w:val="28"/>
          <w:szCs w:val="28"/>
        </w:rPr>
      </w:pPr>
      <w:r w:rsidRPr="00A65B9C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F402B5" w:rsidRPr="00A65B9C" w:rsidRDefault="00F402B5" w:rsidP="00F402B5">
      <w:pPr>
        <w:rPr>
          <w:i/>
          <w:iCs/>
          <w:sz w:val="28"/>
          <w:szCs w:val="28"/>
        </w:rPr>
      </w:pPr>
      <w:r w:rsidRPr="00A65B9C">
        <w:rPr>
          <w:i/>
          <w:iCs/>
          <w:sz w:val="28"/>
          <w:szCs w:val="28"/>
        </w:rPr>
        <w:t xml:space="preserve">Глава Зоркальцевского  </w:t>
      </w:r>
    </w:p>
    <w:p w:rsidR="00F402B5" w:rsidRPr="00A65B9C" w:rsidRDefault="00F402B5" w:rsidP="00F402B5">
      <w:pPr>
        <w:rPr>
          <w:sz w:val="28"/>
          <w:szCs w:val="28"/>
        </w:rPr>
      </w:pPr>
      <w:r w:rsidRPr="00A65B9C">
        <w:rPr>
          <w:i/>
          <w:iCs/>
          <w:sz w:val="28"/>
          <w:szCs w:val="28"/>
        </w:rPr>
        <w:t xml:space="preserve">сельского  поселения                                                        </w:t>
      </w:r>
      <w:r>
        <w:rPr>
          <w:i/>
          <w:iCs/>
          <w:sz w:val="28"/>
          <w:szCs w:val="28"/>
        </w:rPr>
        <w:t xml:space="preserve">          </w:t>
      </w:r>
      <w:r w:rsidRPr="00A65B9C">
        <w:rPr>
          <w:i/>
          <w:iCs/>
          <w:sz w:val="28"/>
          <w:szCs w:val="28"/>
        </w:rPr>
        <w:t xml:space="preserve">       </w:t>
      </w:r>
      <w:proofErr w:type="spellStart"/>
      <w:r>
        <w:rPr>
          <w:i/>
          <w:iCs/>
          <w:sz w:val="28"/>
          <w:szCs w:val="28"/>
        </w:rPr>
        <w:t>В.Н.Лобыня</w:t>
      </w:r>
      <w:proofErr w:type="spellEnd"/>
      <w:r w:rsidRPr="00A65B9C">
        <w:rPr>
          <w:i/>
          <w:iCs/>
          <w:sz w:val="28"/>
          <w:szCs w:val="28"/>
        </w:rPr>
        <w:t xml:space="preserve">             </w:t>
      </w:r>
    </w:p>
    <w:p w:rsidR="00F402B5" w:rsidRDefault="00F402B5" w:rsidP="00F402B5">
      <w:pPr>
        <w:jc w:val="right"/>
        <w:rPr>
          <w:sz w:val="22"/>
        </w:rPr>
      </w:pPr>
    </w:p>
    <w:p w:rsidR="00F402B5" w:rsidRDefault="00F402B5" w:rsidP="00F402B5">
      <w:pPr>
        <w:ind w:firstLine="720"/>
        <w:jc w:val="right"/>
      </w:pPr>
    </w:p>
    <w:p w:rsidR="00F402B5" w:rsidRPr="001056EA" w:rsidRDefault="00F402B5" w:rsidP="00F402B5">
      <w:pPr>
        <w:pageBreakBefore/>
        <w:jc w:val="right"/>
      </w:pPr>
      <w:r>
        <w:lastRenderedPageBreak/>
        <w:t>Прило</w:t>
      </w:r>
      <w:r w:rsidRPr="001056EA">
        <w:t>жени</w:t>
      </w:r>
      <w:r>
        <w:t>е к Положению</w:t>
      </w:r>
    </w:p>
    <w:p w:rsidR="00F402B5" w:rsidRDefault="00F402B5" w:rsidP="00F402B5">
      <w:pPr>
        <w:jc w:val="right"/>
      </w:pPr>
    </w:p>
    <w:p w:rsidR="00F402B5" w:rsidRPr="001056EA" w:rsidRDefault="00F402B5" w:rsidP="00F402B5">
      <w:pPr>
        <w:jc w:val="right"/>
      </w:pPr>
    </w:p>
    <w:p w:rsidR="00F402B5" w:rsidRPr="001056EA" w:rsidRDefault="00F402B5" w:rsidP="00F402B5">
      <w:pPr>
        <w:jc w:val="center"/>
      </w:pPr>
      <w:r w:rsidRPr="001056EA">
        <w:t xml:space="preserve">ДОЛЖНОСТИ МУНИЦИПАЛЬНОЙ СЛУЖБЫ </w:t>
      </w:r>
    </w:p>
    <w:p w:rsidR="00F402B5" w:rsidRDefault="00F402B5" w:rsidP="00F402B5">
      <w:pPr>
        <w:jc w:val="center"/>
      </w:pPr>
      <w:r w:rsidRPr="001056EA">
        <w:t>МУНИЦИПАЛЬНОГО ОБРАЗОВАНИЯ «</w:t>
      </w:r>
      <w:r>
        <w:t xml:space="preserve">ЗОРКАЛЬЦЕВСКОЕ СЕЛЬСКОЕ ПОСЕЛЕНИЕ», </w:t>
      </w:r>
    </w:p>
    <w:p w:rsidR="00F402B5" w:rsidRPr="001056EA" w:rsidRDefault="00F402B5" w:rsidP="00F402B5">
      <w:pPr>
        <w:jc w:val="center"/>
      </w:pPr>
      <w:r>
        <w:t xml:space="preserve">И РАЗМЕРЫ </w:t>
      </w:r>
      <w:r w:rsidRPr="001056EA">
        <w:t>ИХ ДОЛЖНОСТНЫХ ОКЛАДОВ И ЕЖЕМЕСЯЧНОГО ДЕНЕЖНОГО ПООЩРЕНИЯ</w:t>
      </w:r>
    </w:p>
    <w:p w:rsidR="00F402B5" w:rsidRDefault="00F402B5" w:rsidP="00F402B5">
      <w:pPr>
        <w:jc w:val="center"/>
      </w:pPr>
    </w:p>
    <w:p w:rsidR="00F402B5" w:rsidRDefault="00F402B5" w:rsidP="00F402B5">
      <w:pPr>
        <w:jc w:val="center"/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4678"/>
        <w:gridCol w:w="1969"/>
        <w:gridCol w:w="1701"/>
      </w:tblGrid>
      <w:tr w:rsidR="00F402B5" w:rsidRPr="00795CC0" w:rsidTr="00D13267">
        <w:trPr>
          <w:trHeight w:val="995"/>
        </w:trPr>
        <w:tc>
          <w:tcPr>
            <w:tcW w:w="582" w:type="dxa"/>
            <w:shd w:val="clear" w:color="auto" w:fill="FFFFFF"/>
            <w:vAlign w:val="center"/>
          </w:tcPr>
          <w:p w:rsidR="00F402B5" w:rsidRPr="00795CC0" w:rsidRDefault="00F402B5" w:rsidP="00D13267">
            <w:pPr>
              <w:jc w:val="right"/>
            </w:pPr>
            <w:r w:rsidRPr="00795CC0">
              <w:t>№№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402B5" w:rsidRPr="00795CC0" w:rsidRDefault="00F402B5" w:rsidP="00D13267">
            <w:pPr>
              <w:jc w:val="center"/>
            </w:pPr>
            <w:r w:rsidRPr="003F411E">
              <w:t>Группа должностей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F402B5" w:rsidRPr="00795CC0" w:rsidRDefault="00F402B5" w:rsidP="00D13267">
            <w:pPr>
              <w:jc w:val="center"/>
            </w:pPr>
            <w:r w:rsidRPr="00795CC0">
              <w:t>Наименование должности муниципальной службы в Томской области</w:t>
            </w:r>
          </w:p>
        </w:tc>
        <w:tc>
          <w:tcPr>
            <w:tcW w:w="1969" w:type="dxa"/>
            <w:shd w:val="clear" w:color="auto" w:fill="FFFFFF"/>
            <w:vAlign w:val="center"/>
          </w:tcPr>
          <w:p w:rsidR="00F402B5" w:rsidRPr="00795CC0" w:rsidRDefault="00F402B5" w:rsidP="00D13267">
            <w:pPr>
              <w:jc w:val="center"/>
              <w:rPr>
                <w:color w:val="000000"/>
              </w:rPr>
            </w:pPr>
            <w:r w:rsidRPr="003F411E">
              <w:rPr>
                <w:color w:val="000000"/>
              </w:rPr>
              <w:t>Размер должностного оклада (рублей)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402B5" w:rsidRPr="00795CC0" w:rsidRDefault="00F402B5" w:rsidP="00D13267">
            <w:pPr>
              <w:jc w:val="center"/>
              <w:rPr>
                <w:color w:val="000000"/>
              </w:rPr>
            </w:pPr>
            <w:r w:rsidRPr="003F411E">
              <w:rPr>
                <w:color w:val="000000"/>
              </w:rPr>
              <w:t>Размер ежемесячного денежного поощрения</w:t>
            </w:r>
          </w:p>
        </w:tc>
      </w:tr>
      <w:tr w:rsidR="00F402B5" w:rsidRPr="00795CC0" w:rsidTr="00D13267">
        <w:trPr>
          <w:trHeight w:val="255"/>
        </w:trPr>
        <w:tc>
          <w:tcPr>
            <w:tcW w:w="582" w:type="dxa"/>
            <w:shd w:val="clear" w:color="auto" w:fill="FFFFFF"/>
            <w:vAlign w:val="center"/>
          </w:tcPr>
          <w:p w:rsidR="00F402B5" w:rsidRPr="00795CC0" w:rsidRDefault="00F402B5" w:rsidP="00D13267">
            <w:pPr>
              <w:jc w:val="center"/>
              <w:rPr>
                <w:sz w:val="14"/>
                <w:szCs w:val="14"/>
              </w:rPr>
            </w:pPr>
            <w:r w:rsidRPr="00795CC0">
              <w:rPr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402B5" w:rsidRPr="00795CC0" w:rsidRDefault="00F402B5" w:rsidP="00D1326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F402B5" w:rsidRPr="00795CC0" w:rsidRDefault="00F402B5" w:rsidP="00D1326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969" w:type="dxa"/>
            <w:shd w:val="clear" w:color="auto" w:fill="FFFFFF"/>
            <w:vAlign w:val="center"/>
          </w:tcPr>
          <w:p w:rsidR="00F402B5" w:rsidRPr="00795CC0" w:rsidRDefault="00F402B5" w:rsidP="00D1326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402B5" w:rsidRPr="00795CC0" w:rsidRDefault="00F402B5" w:rsidP="00D1326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F402B5" w:rsidRPr="00795CC0" w:rsidTr="00D13267">
        <w:trPr>
          <w:trHeight w:val="420"/>
        </w:trPr>
        <w:tc>
          <w:tcPr>
            <w:tcW w:w="10490" w:type="dxa"/>
            <w:gridSpan w:val="5"/>
            <w:shd w:val="clear" w:color="auto" w:fill="FFFFFF"/>
            <w:vAlign w:val="center"/>
          </w:tcPr>
          <w:p w:rsidR="00F402B5" w:rsidRPr="00795CC0" w:rsidRDefault="00F402B5" w:rsidP="00D13267">
            <w:pPr>
              <w:jc w:val="center"/>
            </w:pPr>
            <w:r w:rsidRPr="001056EA">
              <w:rPr>
                <w:b/>
                <w:bCs/>
                <w:color w:val="000000"/>
              </w:rPr>
              <w:t>Должности муниципальной службы, служебная функция по которым предполагает руководство подчиненными, в местной администрации муниципального образования как юридическом лице</w:t>
            </w:r>
          </w:p>
        </w:tc>
      </w:tr>
      <w:tr w:rsidR="00F402B5" w:rsidRPr="00795CC0" w:rsidTr="00D13267">
        <w:trPr>
          <w:trHeight w:val="420"/>
        </w:trPr>
        <w:tc>
          <w:tcPr>
            <w:tcW w:w="582" w:type="dxa"/>
            <w:shd w:val="clear" w:color="auto" w:fill="FFFFFF"/>
            <w:vAlign w:val="center"/>
          </w:tcPr>
          <w:p w:rsidR="00F402B5" w:rsidRDefault="00F402B5" w:rsidP="00F402B5">
            <w:pPr>
              <w:ind w:firstLineChars="400" w:firstLine="960"/>
            </w:pPr>
            <w:r w:rsidRPr="005049DD">
              <w:t>11</w:t>
            </w:r>
          </w:p>
          <w:p w:rsidR="00F402B5" w:rsidRPr="00795CC0" w:rsidRDefault="00F402B5" w:rsidP="00F402B5">
            <w:pPr>
              <w:ind w:firstLineChars="400" w:firstLine="960"/>
            </w:pPr>
            <w:r w:rsidRPr="00795CC0">
              <w:t>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402B5" w:rsidRPr="00795CC0" w:rsidRDefault="00F402B5" w:rsidP="00D13267">
            <w:pPr>
              <w:jc w:val="center"/>
            </w:pPr>
            <w:r w:rsidRPr="00795CC0">
              <w:t>Ведущая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F402B5" w:rsidRPr="00795CC0" w:rsidRDefault="00F402B5" w:rsidP="00D13267">
            <w:r w:rsidRPr="00795CC0">
              <w:t xml:space="preserve">Глава администрации муниципального образования, </w:t>
            </w:r>
            <w:proofErr w:type="gramStart"/>
            <w:r w:rsidRPr="00795CC0">
              <w:t>назначенный</w:t>
            </w:r>
            <w:proofErr w:type="gramEnd"/>
            <w:r w:rsidRPr="00795CC0">
              <w:t xml:space="preserve"> по контракту</w:t>
            </w:r>
          </w:p>
        </w:tc>
        <w:tc>
          <w:tcPr>
            <w:tcW w:w="1969" w:type="dxa"/>
            <w:shd w:val="clear" w:color="auto" w:fill="FFFFFF"/>
            <w:noWrap/>
            <w:vAlign w:val="bottom"/>
          </w:tcPr>
          <w:p w:rsidR="00F402B5" w:rsidRPr="00795CC0" w:rsidRDefault="00F402B5" w:rsidP="00D13267">
            <w:pPr>
              <w:jc w:val="center"/>
            </w:pPr>
            <w:r>
              <w:t>7051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F402B5" w:rsidRPr="00795CC0" w:rsidRDefault="00F402B5" w:rsidP="00D13267">
            <w:pPr>
              <w:jc w:val="center"/>
            </w:pPr>
            <w:r>
              <w:t>2,2</w:t>
            </w:r>
          </w:p>
        </w:tc>
      </w:tr>
      <w:tr w:rsidR="00F402B5" w:rsidRPr="00795CC0" w:rsidTr="00D13267">
        <w:trPr>
          <w:trHeight w:val="630"/>
        </w:trPr>
        <w:tc>
          <w:tcPr>
            <w:tcW w:w="582" w:type="dxa"/>
            <w:shd w:val="clear" w:color="auto" w:fill="FFFFFF"/>
            <w:vAlign w:val="center"/>
          </w:tcPr>
          <w:p w:rsidR="00F402B5" w:rsidRPr="00795CC0" w:rsidRDefault="00F402B5" w:rsidP="00F402B5">
            <w:pPr>
              <w:ind w:firstLineChars="400" w:firstLine="960"/>
            </w:pPr>
            <w:r w:rsidRPr="005049DD">
              <w:t>22</w:t>
            </w:r>
            <w:r>
              <w:t>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402B5" w:rsidRPr="00795CC0" w:rsidRDefault="00F402B5" w:rsidP="00D13267">
            <w:pPr>
              <w:jc w:val="center"/>
            </w:pPr>
            <w:r w:rsidRPr="00795CC0">
              <w:t>Старшая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F402B5" w:rsidRPr="00795CC0" w:rsidRDefault="00F402B5" w:rsidP="00D13267">
            <w:r w:rsidRPr="00795CC0"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969" w:type="dxa"/>
            <w:shd w:val="clear" w:color="auto" w:fill="FFFFFF"/>
            <w:noWrap/>
            <w:vAlign w:val="bottom"/>
          </w:tcPr>
          <w:p w:rsidR="00F402B5" w:rsidRPr="00795CC0" w:rsidRDefault="00F402B5" w:rsidP="00D13267">
            <w:pPr>
              <w:jc w:val="center"/>
            </w:pPr>
            <w:r>
              <w:t>5750</w:t>
            </w:r>
            <w:r w:rsidRPr="00795CC0"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F402B5" w:rsidRPr="00795CC0" w:rsidRDefault="00F402B5" w:rsidP="00D13267">
            <w:pPr>
              <w:jc w:val="center"/>
            </w:pPr>
            <w:r>
              <w:t>2,2</w:t>
            </w:r>
          </w:p>
        </w:tc>
      </w:tr>
      <w:tr w:rsidR="00F402B5" w:rsidRPr="00795CC0" w:rsidTr="00D13267">
        <w:trPr>
          <w:trHeight w:val="637"/>
        </w:trPr>
        <w:tc>
          <w:tcPr>
            <w:tcW w:w="582" w:type="dxa"/>
            <w:shd w:val="clear" w:color="auto" w:fill="FFFFFF"/>
            <w:vAlign w:val="center"/>
          </w:tcPr>
          <w:p w:rsidR="00F402B5" w:rsidRPr="00795CC0" w:rsidRDefault="00F402B5" w:rsidP="00D13267">
            <w:r>
              <w:t>3.  </w:t>
            </w:r>
            <w:r w:rsidRPr="00795CC0">
              <w:t xml:space="preserve">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402B5" w:rsidRPr="00795CC0" w:rsidRDefault="00F402B5" w:rsidP="00D13267">
            <w:pPr>
              <w:jc w:val="center"/>
            </w:pPr>
            <w:r w:rsidRPr="00795CC0">
              <w:t>Старшая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F402B5" w:rsidRPr="00795CC0" w:rsidRDefault="00F402B5" w:rsidP="00D13267">
            <w:r w:rsidRPr="00795CC0"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69" w:type="dxa"/>
            <w:shd w:val="clear" w:color="auto" w:fill="FFFFFF"/>
            <w:noWrap/>
            <w:vAlign w:val="bottom"/>
          </w:tcPr>
          <w:p w:rsidR="00F402B5" w:rsidRPr="00795CC0" w:rsidRDefault="00F402B5" w:rsidP="00D13267">
            <w:pPr>
              <w:jc w:val="center"/>
            </w:pPr>
            <w:r>
              <w:t>5750</w:t>
            </w:r>
            <w:r w:rsidRPr="00795CC0"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F402B5" w:rsidRPr="00795CC0" w:rsidRDefault="00F402B5" w:rsidP="00D13267">
            <w:pPr>
              <w:jc w:val="center"/>
            </w:pPr>
            <w:r>
              <w:t>2,2</w:t>
            </w:r>
          </w:p>
        </w:tc>
      </w:tr>
      <w:tr w:rsidR="00F402B5" w:rsidRPr="00795CC0" w:rsidTr="00D13267">
        <w:trPr>
          <w:trHeight w:val="675"/>
        </w:trPr>
        <w:tc>
          <w:tcPr>
            <w:tcW w:w="582" w:type="dxa"/>
            <w:shd w:val="clear" w:color="auto" w:fill="FFFFFF"/>
            <w:vAlign w:val="center"/>
          </w:tcPr>
          <w:p w:rsidR="00F402B5" w:rsidRPr="00795CC0" w:rsidRDefault="00F402B5" w:rsidP="00D13267">
            <w:r>
              <w:t>4.</w:t>
            </w:r>
            <w:r w:rsidRPr="00795CC0">
              <w:t>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402B5" w:rsidRPr="00795CC0" w:rsidRDefault="00F402B5" w:rsidP="00D13267">
            <w:pPr>
              <w:jc w:val="center"/>
            </w:pPr>
            <w:r w:rsidRPr="00795CC0">
              <w:t>Старшая</w:t>
            </w:r>
          </w:p>
        </w:tc>
        <w:tc>
          <w:tcPr>
            <w:tcW w:w="4678" w:type="dxa"/>
            <w:shd w:val="clear" w:color="auto" w:fill="FFFFFF"/>
          </w:tcPr>
          <w:p w:rsidR="00F402B5" w:rsidRPr="00795CC0" w:rsidRDefault="00F402B5" w:rsidP="00D13267">
            <w:r w:rsidRPr="00795CC0">
              <w:t>Заместитель главы муниципального образования (срочный трудовой договор)</w:t>
            </w:r>
          </w:p>
        </w:tc>
        <w:tc>
          <w:tcPr>
            <w:tcW w:w="1969" w:type="dxa"/>
            <w:shd w:val="clear" w:color="auto" w:fill="FFFFFF"/>
            <w:noWrap/>
            <w:vAlign w:val="bottom"/>
          </w:tcPr>
          <w:p w:rsidR="00F402B5" w:rsidRPr="0065717C" w:rsidRDefault="00F402B5" w:rsidP="00D13267">
            <w:pPr>
              <w:jc w:val="center"/>
            </w:pPr>
            <w:r w:rsidRPr="0065717C">
              <w:t>5745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F402B5" w:rsidRPr="00795CC0" w:rsidRDefault="00F402B5" w:rsidP="00D13267">
            <w:pPr>
              <w:jc w:val="center"/>
            </w:pPr>
            <w:r>
              <w:t>2,1</w:t>
            </w:r>
          </w:p>
        </w:tc>
      </w:tr>
      <w:tr w:rsidR="00F402B5" w:rsidRPr="00795CC0" w:rsidTr="00D13267">
        <w:trPr>
          <w:trHeight w:val="660"/>
        </w:trPr>
        <w:tc>
          <w:tcPr>
            <w:tcW w:w="582" w:type="dxa"/>
            <w:shd w:val="clear" w:color="auto" w:fill="FFFFFF"/>
            <w:vAlign w:val="center"/>
          </w:tcPr>
          <w:p w:rsidR="00F402B5" w:rsidRPr="00795CC0" w:rsidRDefault="00F402B5" w:rsidP="00F402B5">
            <w:pPr>
              <w:ind w:firstLineChars="400" w:firstLine="960"/>
            </w:pPr>
            <w:r w:rsidRPr="005049DD">
              <w:t>55</w:t>
            </w:r>
            <w:r>
              <w:t>.</w:t>
            </w:r>
            <w:r w:rsidRPr="00795CC0">
              <w:t>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402B5" w:rsidRPr="00795CC0" w:rsidRDefault="00F402B5" w:rsidP="00D13267">
            <w:pPr>
              <w:jc w:val="center"/>
            </w:pPr>
            <w:r w:rsidRPr="00795CC0">
              <w:t>Старшая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F402B5" w:rsidRPr="00795CC0" w:rsidRDefault="00F402B5" w:rsidP="00D13267">
            <w:r w:rsidRPr="00795CC0"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69" w:type="dxa"/>
            <w:shd w:val="clear" w:color="auto" w:fill="FFFFFF"/>
            <w:noWrap/>
            <w:vAlign w:val="bottom"/>
          </w:tcPr>
          <w:p w:rsidR="00F402B5" w:rsidRPr="0065717C" w:rsidRDefault="00F402B5" w:rsidP="00D13267">
            <w:pPr>
              <w:jc w:val="center"/>
            </w:pPr>
            <w:r w:rsidRPr="0065717C">
              <w:t>5740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F402B5" w:rsidRPr="00795CC0" w:rsidRDefault="00F402B5" w:rsidP="00D13267">
            <w:pPr>
              <w:jc w:val="center"/>
            </w:pPr>
            <w:r>
              <w:t>2,1</w:t>
            </w:r>
          </w:p>
        </w:tc>
      </w:tr>
      <w:tr w:rsidR="00F402B5" w:rsidRPr="00795CC0" w:rsidTr="00D13267">
        <w:trPr>
          <w:trHeight w:val="525"/>
        </w:trPr>
        <w:tc>
          <w:tcPr>
            <w:tcW w:w="582" w:type="dxa"/>
            <w:shd w:val="clear" w:color="auto" w:fill="FFFFFF"/>
            <w:vAlign w:val="center"/>
          </w:tcPr>
          <w:p w:rsidR="00F402B5" w:rsidRPr="00795CC0" w:rsidRDefault="00F402B5" w:rsidP="00F402B5">
            <w:pPr>
              <w:ind w:firstLineChars="400" w:firstLine="960"/>
            </w:pPr>
            <w:r w:rsidRPr="00795CC0">
              <w:t>6</w:t>
            </w:r>
            <w:r w:rsidRPr="005049DD">
              <w:t>6</w:t>
            </w:r>
            <w:r>
              <w:t>.</w:t>
            </w:r>
            <w:r w:rsidRPr="00795CC0">
              <w:t xml:space="preserve">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402B5" w:rsidRPr="00795CC0" w:rsidRDefault="00F402B5" w:rsidP="00D13267">
            <w:pPr>
              <w:jc w:val="center"/>
            </w:pPr>
            <w:r w:rsidRPr="00795CC0">
              <w:t>Старшая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F402B5" w:rsidRPr="00795CC0" w:rsidRDefault="00F402B5" w:rsidP="00D13267">
            <w:proofErr w:type="gramStart"/>
            <w:r w:rsidRPr="00795CC0">
              <w:t>Управляющий делами (срочный трудовой договор</w:t>
            </w:r>
            <w:proofErr w:type="gramEnd"/>
          </w:p>
        </w:tc>
        <w:tc>
          <w:tcPr>
            <w:tcW w:w="1969" w:type="dxa"/>
            <w:shd w:val="clear" w:color="auto" w:fill="FFFFFF"/>
            <w:noWrap/>
            <w:vAlign w:val="bottom"/>
          </w:tcPr>
          <w:p w:rsidR="00F402B5" w:rsidRPr="00795CC0" w:rsidRDefault="00F402B5" w:rsidP="00D13267">
            <w:pPr>
              <w:jc w:val="center"/>
            </w:pPr>
            <w:r>
              <w:t>5500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F402B5" w:rsidRPr="00795CC0" w:rsidRDefault="00F402B5" w:rsidP="00D13267">
            <w:pPr>
              <w:jc w:val="center"/>
            </w:pPr>
            <w:r>
              <w:t>2</w:t>
            </w:r>
          </w:p>
        </w:tc>
      </w:tr>
      <w:tr w:rsidR="00F402B5" w:rsidRPr="00795CC0" w:rsidTr="00D13267">
        <w:trPr>
          <w:trHeight w:val="600"/>
        </w:trPr>
        <w:tc>
          <w:tcPr>
            <w:tcW w:w="582" w:type="dxa"/>
            <w:shd w:val="clear" w:color="auto" w:fill="FFFFFF"/>
            <w:vAlign w:val="center"/>
          </w:tcPr>
          <w:p w:rsidR="00F402B5" w:rsidRPr="00795CC0" w:rsidRDefault="00F402B5" w:rsidP="00F402B5">
            <w:pPr>
              <w:ind w:firstLineChars="400" w:firstLine="960"/>
            </w:pPr>
            <w:r w:rsidRPr="00795CC0">
              <w:t>2</w:t>
            </w:r>
            <w:r w:rsidRPr="005049DD">
              <w:t>7</w:t>
            </w:r>
            <w:r>
              <w:t>.</w:t>
            </w:r>
            <w:r w:rsidRPr="00795CC0">
              <w:t xml:space="preserve">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402B5" w:rsidRPr="00795CC0" w:rsidRDefault="00F402B5" w:rsidP="00D13267">
            <w:pPr>
              <w:jc w:val="center"/>
            </w:pPr>
            <w:r w:rsidRPr="00795CC0">
              <w:t>Старшая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F402B5" w:rsidRPr="00795CC0" w:rsidRDefault="00F402B5" w:rsidP="00D13267">
            <w:r w:rsidRPr="00795CC0">
              <w:t>Руководитель отдела в составе администрации муниципального образования</w:t>
            </w:r>
          </w:p>
        </w:tc>
        <w:tc>
          <w:tcPr>
            <w:tcW w:w="1969" w:type="dxa"/>
            <w:shd w:val="clear" w:color="auto" w:fill="FFFFFF"/>
            <w:noWrap/>
            <w:vAlign w:val="bottom"/>
          </w:tcPr>
          <w:p w:rsidR="00F402B5" w:rsidRPr="00795CC0" w:rsidRDefault="00F402B5" w:rsidP="00D13267">
            <w:pPr>
              <w:jc w:val="center"/>
            </w:pPr>
            <w:r>
              <w:t>5450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F402B5" w:rsidRPr="00795CC0" w:rsidRDefault="00F402B5" w:rsidP="00D13267">
            <w:pPr>
              <w:jc w:val="center"/>
            </w:pPr>
            <w:r>
              <w:t>1,9</w:t>
            </w:r>
          </w:p>
        </w:tc>
      </w:tr>
      <w:tr w:rsidR="00F402B5" w:rsidRPr="00795CC0" w:rsidTr="00D13267">
        <w:trPr>
          <w:trHeight w:val="690"/>
        </w:trPr>
        <w:tc>
          <w:tcPr>
            <w:tcW w:w="582" w:type="dxa"/>
            <w:shd w:val="clear" w:color="auto" w:fill="FFFFFF"/>
            <w:vAlign w:val="center"/>
          </w:tcPr>
          <w:p w:rsidR="00F402B5" w:rsidRPr="00795CC0" w:rsidRDefault="00F402B5" w:rsidP="00F402B5">
            <w:pPr>
              <w:ind w:firstLineChars="400" w:firstLine="960"/>
            </w:pPr>
            <w:r w:rsidRPr="00795CC0">
              <w:t>2</w:t>
            </w:r>
            <w:r w:rsidRPr="005049DD">
              <w:t>8</w:t>
            </w:r>
            <w:r>
              <w:t>.</w:t>
            </w:r>
            <w:r w:rsidRPr="00795CC0">
              <w:t>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402B5" w:rsidRPr="00795CC0" w:rsidRDefault="00F402B5" w:rsidP="00D13267">
            <w:pPr>
              <w:jc w:val="center"/>
            </w:pPr>
            <w:r w:rsidRPr="00795CC0">
              <w:t>Старшая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F402B5" w:rsidRPr="00795CC0" w:rsidRDefault="00F402B5" w:rsidP="00D13267">
            <w:r w:rsidRPr="00795CC0"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969" w:type="dxa"/>
            <w:shd w:val="clear" w:color="auto" w:fill="FFFFFF"/>
            <w:noWrap/>
            <w:vAlign w:val="bottom"/>
          </w:tcPr>
          <w:p w:rsidR="00F402B5" w:rsidRPr="00795CC0" w:rsidRDefault="00F402B5" w:rsidP="00D13267">
            <w:pPr>
              <w:jc w:val="center"/>
            </w:pPr>
            <w:r>
              <w:t>5400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F402B5" w:rsidRPr="00795CC0" w:rsidRDefault="00F402B5" w:rsidP="00D13267">
            <w:pPr>
              <w:jc w:val="center"/>
            </w:pPr>
            <w:r>
              <w:t>1,9</w:t>
            </w:r>
          </w:p>
        </w:tc>
      </w:tr>
      <w:tr w:rsidR="00F402B5" w:rsidRPr="00795CC0" w:rsidTr="00D13267">
        <w:trPr>
          <w:trHeight w:val="255"/>
        </w:trPr>
        <w:tc>
          <w:tcPr>
            <w:tcW w:w="10490" w:type="dxa"/>
            <w:gridSpan w:val="5"/>
            <w:shd w:val="clear" w:color="auto" w:fill="FFFFFF"/>
            <w:vAlign w:val="center"/>
          </w:tcPr>
          <w:p w:rsidR="00F402B5" w:rsidRPr="00795CC0" w:rsidRDefault="00F402B5" w:rsidP="00D13267">
            <w:pPr>
              <w:jc w:val="center"/>
              <w:rPr>
                <w:sz w:val="14"/>
                <w:szCs w:val="14"/>
              </w:rPr>
            </w:pPr>
            <w:r w:rsidRPr="001056EA">
              <w:rPr>
                <w:b/>
                <w:bCs/>
              </w:rPr>
              <w:t>Должности муниципальной службы, служебная функция по которым предполагает руководство подчиненными, в отделе, входящем в структуру местной администрации муниципального образования и обладающем правами юридического лица</w:t>
            </w:r>
          </w:p>
        </w:tc>
      </w:tr>
      <w:tr w:rsidR="00F402B5" w:rsidRPr="00795CC0" w:rsidTr="00D13267">
        <w:trPr>
          <w:trHeight w:val="645"/>
        </w:trPr>
        <w:tc>
          <w:tcPr>
            <w:tcW w:w="582" w:type="dxa"/>
            <w:shd w:val="clear" w:color="auto" w:fill="FFFFFF"/>
            <w:vAlign w:val="center"/>
          </w:tcPr>
          <w:p w:rsidR="00F402B5" w:rsidRPr="00795CC0" w:rsidRDefault="00F402B5" w:rsidP="00D13267">
            <w:r>
              <w:t>9</w:t>
            </w:r>
            <w:r w:rsidRPr="00795CC0">
              <w:t>.   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402B5" w:rsidRPr="00795CC0" w:rsidRDefault="00F402B5" w:rsidP="00D13267">
            <w:pPr>
              <w:jc w:val="center"/>
            </w:pPr>
            <w:r w:rsidRPr="00795CC0">
              <w:t>Старшая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F402B5" w:rsidRPr="00795CC0" w:rsidRDefault="00F402B5" w:rsidP="00D13267">
            <w:r w:rsidRPr="00795CC0">
              <w:t>Руководитель отдела в структуре администрации муниципального образования</w:t>
            </w:r>
          </w:p>
        </w:tc>
        <w:tc>
          <w:tcPr>
            <w:tcW w:w="1969" w:type="dxa"/>
            <w:shd w:val="clear" w:color="auto" w:fill="FFFFFF"/>
            <w:noWrap/>
            <w:vAlign w:val="bottom"/>
          </w:tcPr>
          <w:p w:rsidR="00F402B5" w:rsidRPr="00110C07" w:rsidRDefault="00F402B5" w:rsidP="00D13267">
            <w:pPr>
              <w:jc w:val="center"/>
            </w:pPr>
            <w:r w:rsidRPr="00110C07">
              <w:t>5450 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F402B5" w:rsidRPr="00795CC0" w:rsidRDefault="00F402B5" w:rsidP="00D13267">
            <w:pPr>
              <w:jc w:val="center"/>
            </w:pPr>
            <w:r>
              <w:t>1,9</w:t>
            </w:r>
          </w:p>
        </w:tc>
      </w:tr>
      <w:tr w:rsidR="00F402B5" w:rsidRPr="00795CC0" w:rsidTr="00D13267">
        <w:trPr>
          <w:trHeight w:val="750"/>
        </w:trPr>
        <w:tc>
          <w:tcPr>
            <w:tcW w:w="582" w:type="dxa"/>
            <w:shd w:val="clear" w:color="auto" w:fill="FFFFFF"/>
            <w:vAlign w:val="center"/>
          </w:tcPr>
          <w:p w:rsidR="00F402B5" w:rsidRPr="00795CC0" w:rsidRDefault="00F402B5" w:rsidP="00D13267">
            <w:r>
              <w:t>10</w:t>
            </w:r>
            <w:r w:rsidRPr="00795CC0">
              <w:t>.  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402B5" w:rsidRPr="00795CC0" w:rsidRDefault="00F402B5" w:rsidP="00D13267">
            <w:pPr>
              <w:jc w:val="center"/>
            </w:pPr>
            <w:r w:rsidRPr="00795CC0">
              <w:t>Старшая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F402B5" w:rsidRPr="00795CC0" w:rsidRDefault="00F402B5" w:rsidP="00D13267">
            <w:r w:rsidRPr="00795CC0"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969" w:type="dxa"/>
            <w:shd w:val="clear" w:color="auto" w:fill="FFFFFF"/>
            <w:noWrap/>
            <w:vAlign w:val="bottom"/>
          </w:tcPr>
          <w:p w:rsidR="00F402B5" w:rsidRPr="00110C07" w:rsidRDefault="00F402B5" w:rsidP="00D13267">
            <w:pPr>
              <w:jc w:val="center"/>
            </w:pPr>
            <w:r w:rsidRPr="00110C07">
              <w:t>5400 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F402B5" w:rsidRPr="00795CC0" w:rsidRDefault="00F402B5" w:rsidP="00D13267">
            <w:pPr>
              <w:jc w:val="center"/>
            </w:pPr>
            <w:r>
              <w:t>1,9</w:t>
            </w:r>
          </w:p>
        </w:tc>
      </w:tr>
      <w:tr w:rsidR="00F402B5" w:rsidRPr="00795CC0" w:rsidTr="00D13267">
        <w:trPr>
          <w:trHeight w:val="255"/>
        </w:trPr>
        <w:tc>
          <w:tcPr>
            <w:tcW w:w="10490" w:type="dxa"/>
            <w:gridSpan w:val="5"/>
            <w:shd w:val="clear" w:color="auto" w:fill="FFFFFF"/>
            <w:vAlign w:val="center"/>
          </w:tcPr>
          <w:p w:rsidR="00F402B5" w:rsidRPr="00795CC0" w:rsidRDefault="00F402B5" w:rsidP="00D13267">
            <w:pPr>
              <w:jc w:val="center"/>
              <w:rPr>
                <w:sz w:val="14"/>
                <w:szCs w:val="14"/>
              </w:rPr>
            </w:pPr>
            <w:proofErr w:type="gramStart"/>
            <w:r w:rsidRPr="001056EA">
              <w:rPr>
                <w:b/>
                <w:bCs/>
                <w:color w:val="000000"/>
              </w:rPr>
              <w:t xml:space="preserve"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образования, </w:t>
            </w:r>
            <w:r w:rsidRPr="001056EA">
              <w:rPr>
                <w:b/>
                <w:bCs/>
                <w:color w:val="000000"/>
              </w:rPr>
              <w:lastRenderedPageBreak/>
              <w:t>обладающем правами юридического лица, в аппарате контрольно-счетного органа муниципального образования, обладающего правами юридического лица, в ином органе местного самоуправления муниципального образования, обладающем правами юридического лица, в местной администрации муниципального образования как юридическом лице, в органе, входящем в структуру местной администрации муниципального образования и обладающем</w:t>
            </w:r>
            <w:proofErr w:type="gramEnd"/>
            <w:r w:rsidRPr="001056EA">
              <w:rPr>
                <w:b/>
                <w:bCs/>
                <w:color w:val="000000"/>
              </w:rPr>
              <w:t xml:space="preserve"> правами юридического лица, а также в аппарате избирательной комиссии муниципального образования, обладающей правами юридического лица</w:t>
            </w:r>
          </w:p>
        </w:tc>
      </w:tr>
      <w:tr w:rsidR="00F402B5" w:rsidRPr="00795CC0" w:rsidTr="00D13267">
        <w:trPr>
          <w:trHeight w:val="465"/>
        </w:trPr>
        <w:tc>
          <w:tcPr>
            <w:tcW w:w="582" w:type="dxa"/>
            <w:shd w:val="clear" w:color="auto" w:fill="FFFFFF"/>
            <w:vAlign w:val="center"/>
          </w:tcPr>
          <w:p w:rsidR="00F402B5" w:rsidRPr="00795CC0" w:rsidRDefault="00F402B5" w:rsidP="00D13267">
            <w:pPr>
              <w:jc w:val="center"/>
            </w:pPr>
            <w:r w:rsidRPr="00795CC0">
              <w:lastRenderedPageBreak/>
              <w:t>1</w:t>
            </w:r>
            <w:r>
              <w:t>1.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402B5" w:rsidRPr="00795CC0" w:rsidRDefault="00F402B5" w:rsidP="00D13267">
            <w:pPr>
              <w:jc w:val="center"/>
            </w:pPr>
            <w:r w:rsidRPr="00795CC0">
              <w:t>Старшая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F402B5" w:rsidRPr="00795CC0" w:rsidRDefault="00F402B5" w:rsidP="00D13267">
            <w:r w:rsidRPr="00795CC0">
              <w:t>Инспектор контрольно-счетного органа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 w:rsidR="00F402B5" w:rsidRPr="00795CC0" w:rsidRDefault="00F402B5" w:rsidP="00D13267">
            <w:pPr>
              <w:jc w:val="center"/>
            </w:pPr>
            <w:r>
              <w:t>5350</w:t>
            </w:r>
            <w:r w:rsidRPr="00795CC0"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F402B5" w:rsidRPr="00795CC0" w:rsidRDefault="00F402B5" w:rsidP="00D13267">
            <w:pPr>
              <w:jc w:val="center"/>
            </w:pPr>
            <w:r>
              <w:t>1,9</w:t>
            </w:r>
          </w:p>
        </w:tc>
      </w:tr>
      <w:tr w:rsidR="00F402B5" w:rsidRPr="0065717C" w:rsidTr="00D13267">
        <w:trPr>
          <w:trHeight w:val="255"/>
        </w:trPr>
        <w:tc>
          <w:tcPr>
            <w:tcW w:w="582" w:type="dxa"/>
            <w:shd w:val="clear" w:color="auto" w:fill="FFFFFF"/>
            <w:vAlign w:val="center"/>
          </w:tcPr>
          <w:p w:rsidR="00F402B5" w:rsidRPr="0065717C" w:rsidRDefault="00F402B5" w:rsidP="00D13267">
            <w:pPr>
              <w:jc w:val="center"/>
            </w:pPr>
            <w:r w:rsidRPr="0065717C">
              <w:t>12.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402B5" w:rsidRPr="0065717C" w:rsidRDefault="00F402B5" w:rsidP="00D13267">
            <w:pPr>
              <w:jc w:val="center"/>
            </w:pPr>
            <w:r w:rsidRPr="0065717C">
              <w:t>Старшая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F402B5" w:rsidRPr="0065717C" w:rsidRDefault="00F402B5" w:rsidP="00D13267">
            <w:pPr>
              <w:jc w:val="both"/>
            </w:pPr>
            <w:r w:rsidRPr="0065717C">
              <w:t>Главный специалист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 w:rsidR="00F402B5" w:rsidRPr="0065717C" w:rsidRDefault="00F402B5" w:rsidP="00D13267">
            <w:pPr>
              <w:jc w:val="center"/>
            </w:pPr>
            <w:r w:rsidRPr="0065717C">
              <w:t>5340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F402B5" w:rsidRPr="0065717C" w:rsidRDefault="00F402B5" w:rsidP="00D13267">
            <w:pPr>
              <w:jc w:val="center"/>
            </w:pPr>
            <w:r w:rsidRPr="0065717C">
              <w:t>1,9</w:t>
            </w:r>
          </w:p>
        </w:tc>
      </w:tr>
      <w:tr w:rsidR="00F402B5" w:rsidRPr="0065717C" w:rsidTr="00D13267">
        <w:trPr>
          <w:trHeight w:val="705"/>
        </w:trPr>
        <w:tc>
          <w:tcPr>
            <w:tcW w:w="582" w:type="dxa"/>
            <w:shd w:val="clear" w:color="auto" w:fill="FFFFFF"/>
            <w:vAlign w:val="center"/>
          </w:tcPr>
          <w:p w:rsidR="00F402B5" w:rsidRPr="0065717C" w:rsidRDefault="00F402B5" w:rsidP="00D13267">
            <w:pPr>
              <w:jc w:val="center"/>
            </w:pPr>
            <w:r w:rsidRPr="0065717C">
              <w:t>13.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402B5" w:rsidRPr="0065717C" w:rsidRDefault="00F402B5" w:rsidP="00D13267">
            <w:pPr>
              <w:jc w:val="center"/>
            </w:pPr>
            <w:r w:rsidRPr="0065717C">
              <w:t>Старшая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F402B5" w:rsidRPr="0065717C" w:rsidRDefault="00F402B5" w:rsidP="00D13267">
            <w:r w:rsidRPr="0065717C"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 w:rsidR="00F402B5" w:rsidRPr="0065717C" w:rsidRDefault="00F402B5" w:rsidP="00D13267">
            <w:pPr>
              <w:jc w:val="center"/>
            </w:pPr>
            <w:r w:rsidRPr="0065717C">
              <w:t>5320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F402B5" w:rsidRPr="0065717C" w:rsidRDefault="00F402B5" w:rsidP="00D13267">
            <w:pPr>
              <w:jc w:val="center"/>
            </w:pPr>
            <w:r w:rsidRPr="0065717C">
              <w:t>1,9</w:t>
            </w:r>
          </w:p>
        </w:tc>
      </w:tr>
      <w:tr w:rsidR="00F402B5" w:rsidRPr="0065717C" w:rsidTr="00D13267">
        <w:trPr>
          <w:trHeight w:val="255"/>
        </w:trPr>
        <w:tc>
          <w:tcPr>
            <w:tcW w:w="582" w:type="dxa"/>
            <w:shd w:val="clear" w:color="auto" w:fill="FFFFFF"/>
            <w:vAlign w:val="center"/>
          </w:tcPr>
          <w:p w:rsidR="00F402B5" w:rsidRPr="0065717C" w:rsidRDefault="00F402B5" w:rsidP="00D13267">
            <w:pPr>
              <w:jc w:val="center"/>
            </w:pPr>
            <w:r w:rsidRPr="0065717C">
              <w:t>14.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402B5" w:rsidRPr="0065717C" w:rsidRDefault="00F402B5" w:rsidP="00D13267">
            <w:pPr>
              <w:jc w:val="center"/>
            </w:pPr>
            <w:r w:rsidRPr="0065717C">
              <w:t>Младшая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F402B5" w:rsidRPr="0065717C" w:rsidRDefault="00F402B5" w:rsidP="00D13267">
            <w:pPr>
              <w:jc w:val="both"/>
            </w:pPr>
            <w:r w:rsidRPr="0065717C">
              <w:t>Ведущий специалист</w:t>
            </w:r>
          </w:p>
        </w:tc>
        <w:tc>
          <w:tcPr>
            <w:tcW w:w="1969" w:type="dxa"/>
            <w:shd w:val="clear" w:color="auto" w:fill="FFFFFF"/>
            <w:noWrap/>
            <w:vAlign w:val="bottom"/>
          </w:tcPr>
          <w:p w:rsidR="00F402B5" w:rsidRPr="0065717C" w:rsidRDefault="00F402B5" w:rsidP="00D13267">
            <w:pPr>
              <w:jc w:val="center"/>
            </w:pPr>
            <w:r w:rsidRPr="0065717C">
              <w:t>5300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F402B5" w:rsidRPr="0065717C" w:rsidRDefault="00F402B5" w:rsidP="00D13267">
            <w:pPr>
              <w:jc w:val="center"/>
            </w:pPr>
            <w:r w:rsidRPr="0065717C">
              <w:t>1,9</w:t>
            </w:r>
          </w:p>
        </w:tc>
      </w:tr>
      <w:tr w:rsidR="00F402B5" w:rsidRPr="0065717C" w:rsidTr="00D13267">
        <w:trPr>
          <w:trHeight w:val="255"/>
        </w:trPr>
        <w:tc>
          <w:tcPr>
            <w:tcW w:w="582" w:type="dxa"/>
            <w:shd w:val="clear" w:color="auto" w:fill="FFFFFF"/>
            <w:vAlign w:val="center"/>
          </w:tcPr>
          <w:p w:rsidR="00F402B5" w:rsidRPr="0065717C" w:rsidRDefault="00F402B5" w:rsidP="00D13267">
            <w:pPr>
              <w:jc w:val="center"/>
            </w:pPr>
            <w:r w:rsidRPr="0065717C">
              <w:t>15.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402B5" w:rsidRPr="0065717C" w:rsidRDefault="00F402B5" w:rsidP="00D13267">
            <w:pPr>
              <w:jc w:val="center"/>
            </w:pPr>
            <w:r w:rsidRPr="0065717C">
              <w:t>Младшая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F402B5" w:rsidRPr="0065717C" w:rsidRDefault="00F402B5" w:rsidP="00D13267">
            <w:r w:rsidRPr="0065717C">
              <w:t>Специалист 1-й категории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 w:rsidR="00F402B5" w:rsidRPr="0065717C" w:rsidRDefault="00F402B5" w:rsidP="00D13267">
            <w:pPr>
              <w:jc w:val="center"/>
            </w:pPr>
            <w:r w:rsidRPr="0065717C">
              <w:t>3576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F402B5" w:rsidRPr="0065717C" w:rsidRDefault="00F402B5" w:rsidP="00D13267">
            <w:pPr>
              <w:jc w:val="center"/>
            </w:pPr>
            <w:r w:rsidRPr="0065717C">
              <w:t>1,7</w:t>
            </w:r>
          </w:p>
        </w:tc>
      </w:tr>
      <w:tr w:rsidR="00F402B5" w:rsidRPr="0065717C" w:rsidTr="00D13267">
        <w:trPr>
          <w:trHeight w:val="255"/>
        </w:trPr>
        <w:tc>
          <w:tcPr>
            <w:tcW w:w="582" w:type="dxa"/>
            <w:shd w:val="clear" w:color="auto" w:fill="FFFFFF"/>
            <w:vAlign w:val="center"/>
          </w:tcPr>
          <w:p w:rsidR="00F402B5" w:rsidRPr="0065717C" w:rsidRDefault="00F402B5" w:rsidP="00D13267">
            <w:pPr>
              <w:jc w:val="center"/>
            </w:pPr>
            <w:r w:rsidRPr="0065717C">
              <w:t>16.</w:t>
            </w:r>
          </w:p>
        </w:tc>
        <w:tc>
          <w:tcPr>
            <w:tcW w:w="1560" w:type="dxa"/>
            <w:shd w:val="clear" w:color="auto" w:fill="FFFFFF"/>
          </w:tcPr>
          <w:p w:rsidR="00F402B5" w:rsidRPr="0065717C" w:rsidRDefault="00F402B5" w:rsidP="00D13267">
            <w:pPr>
              <w:jc w:val="center"/>
            </w:pPr>
            <w:r w:rsidRPr="0065717C">
              <w:t>Младшая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F402B5" w:rsidRPr="0065717C" w:rsidRDefault="00F402B5" w:rsidP="00D13267">
            <w:r w:rsidRPr="0065717C">
              <w:t>Специалист 2-й категории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 w:rsidR="00F402B5" w:rsidRPr="0065717C" w:rsidRDefault="00F402B5" w:rsidP="00D13267">
            <w:pPr>
              <w:jc w:val="center"/>
            </w:pPr>
            <w:r w:rsidRPr="0065717C">
              <w:t>3450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F402B5" w:rsidRPr="0065717C" w:rsidRDefault="00F402B5" w:rsidP="00D13267">
            <w:pPr>
              <w:jc w:val="center"/>
            </w:pPr>
            <w:r w:rsidRPr="0065717C">
              <w:t>1,6</w:t>
            </w:r>
          </w:p>
        </w:tc>
      </w:tr>
      <w:tr w:rsidR="00F402B5" w:rsidRPr="0065717C" w:rsidTr="00D13267">
        <w:trPr>
          <w:trHeight w:val="255"/>
        </w:trPr>
        <w:tc>
          <w:tcPr>
            <w:tcW w:w="582" w:type="dxa"/>
            <w:shd w:val="clear" w:color="auto" w:fill="FFFFFF"/>
            <w:vAlign w:val="center"/>
          </w:tcPr>
          <w:p w:rsidR="00F402B5" w:rsidRPr="0065717C" w:rsidRDefault="00F402B5" w:rsidP="00D13267">
            <w:pPr>
              <w:jc w:val="center"/>
            </w:pPr>
            <w:r w:rsidRPr="0065717C">
              <w:t>17.</w:t>
            </w:r>
          </w:p>
        </w:tc>
        <w:tc>
          <w:tcPr>
            <w:tcW w:w="1560" w:type="dxa"/>
            <w:shd w:val="clear" w:color="auto" w:fill="FFFFFF"/>
          </w:tcPr>
          <w:p w:rsidR="00F402B5" w:rsidRPr="0065717C" w:rsidRDefault="00F402B5" w:rsidP="00D13267">
            <w:pPr>
              <w:jc w:val="center"/>
            </w:pPr>
            <w:r w:rsidRPr="0065717C">
              <w:t>Младшая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F402B5" w:rsidRPr="0065717C" w:rsidRDefault="00F402B5" w:rsidP="00D13267">
            <w:r w:rsidRPr="0065717C">
              <w:t>Специалист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 w:rsidR="00F402B5" w:rsidRPr="0065717C" w:rsidRDefault="00F402B5" w:rsidP="00D13267">
            <w:pPr>
              <w:jc w:val="center"/>
            </w:pPr>
            <w:r w:rsidRPr="0065717C">
              <w:t>3000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F402B5" w:rsidRPr="0065717C" w:rsidRDefault="00F402B5" w:rsidP="00D13267">
            <w:pPr>
              <w:jc w:val="center"/>
            </w:pPr>
            <w:r w:rsidRPr="0065717C">
              <w:t>1,6</w:t>
            </w:r>
          </w:p>
        </w:tc>
      </w:tr>
    </w:tbl>
    <w:p w:rsidR="00F402B5" w:rsidRDefault="00F402B5" w:rsidP="00F402B5">
      <w:pPr>
        <w:jc w:val="center"/>
      </w:pPr>
    </w:p>
    <w:p w:rsidR="0065208C" w:rsidRDefault="0065208C"/>
    <w:sectPr w:rsidR="0065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12"/>
    <w:rsid w:val="00092E94"/>
    <w:rsid w:val="0020676F"/>
    <w:rsid w:val="0065208C"/>
    <w:rsid w:val="009B1412"/>
    <w:rsid w:val="00F4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F402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F402B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dcterms:created xsi:type="dcterms:W3CDTF">2014-01-22T09:00:00Z</dcterms:created>
  <dcterms:modified xsi:type="dcterms:W3CDTF">2014-01-22T09:59:00Z</dcterms:modified>
</cp:coreProperties>
</file>