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9" w:rsidRPr="006E52A9" w:rsidRDefault="006E52A9" w:rsidP="006E52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 w:rsidRPr="00774207">
        <w:rPr>
          <w:rFonts w:ascii="Times New Roman" w:hAnsi="Times New Roman"/>
          <w:sz w:val="28"/>
          <w:szCs w:val="28"/>
        </w:rPr>
        <w:t xml:space="preserve">Прокуратурой </w:t>
      </w:r>
      <w:r>
        <w:rPr>
          <w:rFonts w:ascii="Times New Roman" w:hAnsi="Times New Roman"/>
          <w:sz w:val="28"/>
          <w:szCs w:val="28"/>
        </w:rPr>
        <w:t>Томского</w:t>
      </w:r>
      <w:r w:rsidRPr="00774207">
        <w:rPr>
          <w:rFonts w:ascii="Times New Roman" w:hAnsi="Times New Roman"/>
          <w:sz w:val="28"/>
          <w:szCs w:val="28"/>
        </w:rPr>
        <w:t xml:space="preserve"> района Томской области </w:t>
      </w:r>
      <w:r w:rsidRPr="0054741B">
        <w:rPr>
          <w:rFonts w:ascii="Times New Roman" w:hAnsi="Times New Roman"/>
          <w:sz w:val="28"/>
          <w:szCs w:val="28"/>
        </w:rPr>
        <w:t xml:space="preserve">проведена проверка </w:t>
      </w:r>
      <w:r w:rsidRPr="00547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3E09C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сфере противодействия распространению в информационно-телекоммуникационной сети «Интернет» (далее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также</w:t>
      </w:r>
      <w:r w:rsidRPr="003E09C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3E09C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sym w:font="Symbol" w:char="F02D"/>
      </w:r>
      <w:r w:rsidRPr="003E09C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сеть Интернет) информации, содержащей сведения о деятельности, 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нарушающей принципы, на которых осуществляется политика в области здравоохранения в Российской Федерации.</w:t>
      </w:r>
    </w:p>
    <w:p w:rsidR="0097346D" w:rsidRDefault="006E52A9" w:rsidP="0097346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7346D">
        <w:rPr>
          <w:sz w:val="28"/>
          <w:szCs w:val="28"/>
        </w:rPr>
        <w:t>ходе мониторинга сети «Интернет» выявила факты размещения на двух интернет-сайтах информации о продаже медицинских документов.</w:t>
      </w:r>
    </w:p>
    <w:p w:rsidR="006E52A9" w:rsidRDefault="0097346D" w:rsidP="009734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Вопреки</w:t>
      </w:r>
      <w:r w:rsidR="00B215B7" w:rsidRPr="00B215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требованиям закона без прохождения обязательных медицинских осмотров любой желающий имел возможность за символическую плату получить медицинскую справку, необходимую для поступления в учебные заведения.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64E4E" w:rsidRPr="00364E4E" w:rsidRDefault="00364E4E" w:rsidP="00364E4E">
      <w:pPr>
        <w:pStyle w:val="a4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Согласно части</w:t>
      </w:r>
      <w:r w:rsidRPr="003E09C6">
        <w:rPr>
          <w:rFonts w:ascii="Times New Roman" w:hAnsi="Times New Roman" w:cs="Times New Roman"/>
          <w:spacing w:val="-2"/>
          <w:sz w:val="28"/>
          <w:szCs w:val="28"/>
        </w:rPr>
        <w:t xml:space="preserve"> 6 ст</w:t>
      </w:r>
      <w:r>
        <w:rPr>
          <w:rFonts w:ascii="Times New Roman" w:hAnsi="Times New Roman" w:cs="Times New Roman"/>
          <w:spacing w:val="-2"/>
          <w:sz w:val="28"/>
          <w:szCs w:val="28"/>
        </w:rPr>
        <w:t>атьи</w:t>
      </w:r>
      <w:r w:rsidRPr="003E09C6">
        <w:rPr>
          <w:rFonts w:ascii="Times New Roman" w:hAnsi="Times New Roman" w:cs="Times New Roman"/>
          <w:spacing w:val="-2"/>
          <w:sz w:val="28"/>
          <w:szCs w:val="28"/>
        </w:rPr>
        <w:t xml:space="preserve"> 10 Федерального закона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от 27.07.2006</w:t>
      </w:r>
      <w:r w:rsidRPr="003E09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Pr="003E09C6">
        <w:rPr>
          <w:rFonts w:ascii="Times New Roman" w:hAnsi="Times New Roman" w:cs="Times New Roman"/>
          <w:spacing w:val="-2"/>
          <w:sz w:val="28"/>
          <w:szCs w:val="28"/>
        </w:rPr>
        <w:t>№ 149-ФЗ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9C6">
        <w:rPr>
          <w:rFonts w:ascii="Times New Roman" w:hAnsi="Times New Roman" w:cs="Times New Roman"/>
          <w:spacing w:val="-2"/>
          <w:sz w:val="28"/>
          <w:szCs w:val="28"/>
        </w:rPr>
        <w:t>«Об инфор</w:t>
      </w:r>
      <w:r w:rsidRPr="003E09C6">
        <w:rPr>
          <w:rFonts w:ascii="Times New Roman" w:hAnsi="Times New Roman" w:cs="Times New Roman"/>
          <w:spacing w:val="-2"/>
          <w:sz w:val="28"/>
          <w:szCs w:val="28"/>
        </w:rPr>
        <w:softHyphen/>
        <w:t>мации, информационных технологиях и о защите информации» запрещается распространение информ</w:t>
      </w:r>
      <w:r w:rsidRPr="003E09C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E09C6">
        <w:rPr>
          <w:rFonts w:ascii="Times New Roman" w:hAnsi="Times New Roman" w:cs="Times New Roman"/>
          <w:spacing w:val="-2"/>
          <w:sz w:val="28"/>
          <w:szCs w:val="28"/>
        </w:rPr>
        <w:t>ции, которая направлена на пропаганду войны, разжигание национальной, рас</w:t>
      </w:r>
      <w:r w:rsidRPr="003E09C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E09C6">
        <w:rPr>
          <w:rFonts w:ascii="Times New Roman" w:hAnsi="Times New Roman" w:cs="Times New Roman"/>
          <w:spacing w:val="-2"/>
          <w:sz w:val="28"/>
          <w:szCs w:val="28"/>
        </w:rPr>
        <w:t>вой или религиозной ненависти и вражды, а также иной информации, за распр</w:t>
      </w:r>
      <w:r w:rsidRPr="003E09C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E09C6">
        <w:rPr>
          <w:rFonts w:ascii="Times New Roman" w:hAnsi="Times New Roman" w:cs="Times New Roman"/>
          <w:spacing w:val="-2"/>
          <w:sz w:val="28"/>
          <w:szCs w:val="28"/>
        </w:rPr>
        <w:t>странение которой предусмотрена уголовная или административная ответстве</w:t>
      </w:r>
      <w:r w:rsidRPr="003E09C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E09C6">
        <w:rPr>
          <w:rFonts w:ascii="Times New Roman" w:hAnsi="Times New Roman" w:cs="Times New Roman"/>
          <w:spacing w:val="-2"/>
          <w:sz w:val="28"/>
          <w:szCs w:val="28"/>
        </w:rPr>
        <w:t xml:space="preserve">ность. </w:t>
      </w:r>
    </w:p>
    <w:p w:rsidR="00B215B7" w:rsidRDefault="0097346D" w:rsidP="0097346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9734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Таким образом, нахождение в открытом доступе в сети «Интернет» вышеуказанной информации способствует совершению правонарушений и преступлений в сфере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незаконного приобретения или сбыта официальных документов, предоставляющих права или освобождающих от обязанностей.</w:t>
      </w:r>
    </w:p>
    <w:p w:rsidR="00B215B7" w:rsidRDefault="0097346D" w:rsidP="009734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734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исключения доступа граждан к указанным интернет-ресурсам прокурор Томского района направил в суд административное исковое заявление о признании данной информации запрещенной к распространению на территории Российской Федерации, которое удовлетворено в полном объеме.</w:t>
      </w:r>
    </w:p>
    <w:p w:rsidR="00B215B7" w:rsidRDefault="00B215B7" w:rsidP="00B215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3A8" w:rsidRDefault="006E52A9" w:rsidP="006E52A9">
      <w:pPr>
        <w:jc w:val="right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Сообщает прокуратура Томского района</w:t>
      </w:r>
    </w:p>
    <w:sectPr w:rsidR="00A4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B7"/>
    <w:rsid w:val="001D0147"/>
    <w:rsid w:val="00364E4E"/>
    <w:rsid w:val="00433758"/>
    <w:rsid w:val="00657475"/>
    <w:rsid w:val="006E52A9"/>
    <w:rsid w:val="00782727"/>
    <w:rsid w:val="0097346D"/>
    <w:rsid w:val="00A453A8"/>
    <w:rsid w:val="00B215B7"/>
    <w:rsid w:val="00C23E86"/>
    <w:rsid w:val="00E6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1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B215B7"/>
  </w:style>
  <w:style w:type="paragraph" w:styleId="a3">
    <w:name w:val="No Spacing"/>
    <w:uiPriority w:val="1"/>
    <w:qFormat/>
    <w:rsid w:val="0097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364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1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B215B7"/>
  </w:style>
  <w:style w:type="paragraph" w:styleId="a3">
    <w:name w:val="No Spacing"/>
    <w:uiPriority w:val="1"/>
    <w:qFormat/>
    <w:rsid w:val="0097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364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</cp:lastModifiedBy>
  <cp:revision>7</cp:revision>
  <cp:lastPrinted>2020-05-16T06:37:00Z</cp:lastPrinted>
  <dcterms:created xsi:type="dcterms:W3CDTF">2020-05-15T10:03:00Z</dcterms:created>
  <dcterms:modified xsi:type="dcterms:W3CDTF">2020-05-16T06:43:00Z</dcterms:modified>
</cp:coreProperties>
</file>